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B511D" w14:textId="77777777" w:rsidR="00C226AB" w:rsidRPr="00453129" w:rsidRDefault="00C226AB" w:rsidP="00C226AB">
      <w:pPr>
        <w:spacing w:after="160" w:line="259" w:lineRule="auto"/>
        <w:rPr>
          <w:rFonts w:asciiTheme="minorHAnsi" w:eastAsia="Aptos" w:hAnsiTheme="minorHAnsi" w:cstheme="minorHAnsi"/>
          <w:b/>
          <w:bCs/>
          <w:kern w:val="2"/>
          <w:sz w:val="24"/>
          <w:szCs w:val="24"/>
          <w14:ligatures w14:val="standardContextual"/>
        </w:rPr>
      </w:pPr>
      <w:r w:rsidRPr="00453129">
        <w:rPr>
          <w:rFonts w:asciiTheme="minorHAnsi" w:eastAsia="Aptos" w:hAnsiTheme="minorHAnsi" w:cstheme="minorHAnsi"/>
          <w:b/>
          <w:bCs/>
          <w:kern w:val="2"/>
          <w:sz w:val="24"/>
          <w:szCs w:val="24"/>
          <w14:ligatures w14:val="standardContextual"/>
        </w:rPr>
        <w:t>EWBL Project Proposal Template</w:t>
      </w:r>
    </w:p>
    <w:p w14:paraId="76E3B7CC" w14:textId="77777777" w:rsidR="00C226AB" w:rsidRPr="00453129" w:rsidRDefault="00C226AB" w:rsidP="00C226AB">
      <w:pPr>
        <w:spacing w:after="160" w:line="259" w:lineRule="auto"/>
        <w:rPr>
          <w:rFonts w:asciiTheme="minorHAnsi" w:eastAsia="Aptos" w:hAnsiTheme="minorHAnsi" w:cstheme="minorHAnsi"/>
          <w:b/>
          <w:bCs/>
          <w:kern w:val="2"/>
          <w:sz w:val="24"/>
          <w:szCs w:val="24"/>
          <w14:ligatures w14:val="standardContextual"/>
        </w:rPr>
      </w:pPr>
      <w:r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pict w14:anchorId="6C500922">
          <v:rect id="_x0000_i1025" style="width:0;height:1.5pt" o:hralign="center" o:hrstd="t" o:hr="t" fillcolor="#a0a0a0" stroked="f"/>
        </w:pict>
      </w:r>
    </w:p>
    <w:p w14:paraId="190F0D64" w14:textId="77777777" w:rsidR="00C226AB" w:rsidRPr="00453129" w:rsidRDefault="00C226AB" w:rsidP="00C226AB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Submission Instructions:</w:t>
      </w:r>
      <w:r w:rsidRPr="00453129">
        <w:rPr>
          <w:rFonts w:asciiTheme="minorHAnsi" w:hAnsiTheme="minorHAnsi" w:cstheme="minorHAnsi"/>
          <w:sz w:val="24"/>
          <w:szCs w:val="24"/>
        </w:rPr>
        <w:t xml:space="preserve"> Complete all sections below and email this document to </w:t>
      </w:r>
      <w:r w:rsidRPr="00453129">
        <w:rPr>
          <w:rFonts w:asciiTheme="minorHAnsi" w:hAnsiTheme="minorHAnsi" w:cstheme="minorHAnsi"/>
          <w:b/>
          <w:bCs/>
          <w:sz w:val="24"/>
          <w:szCs w:val="24"/>
        </w:rPr>
        <w:t>clive.warn@uwe.ac.uk</w:t>
      </w:r>
      <w:r w:rsidRPr="00453129">
        <w:rPr>
          <w:rFonts w:asciiTheme="minorHAnsi" w:hAnsiTheme="minorHAnsi" w:cstheme="minorHAnsi"/>
          <w:sz w:val="24"/>
          <w:szCs w:val="24"/>
        </w:rPr>
        <w:t xml:space="preserve"> to trigger your registration and supervisor allocation.</w:t>
      </w:r>
    </w:p>
    <w:p w14:paraId="7181679A" w14:textId="77777777" w:rsidR="00C226AB" w:rsidRPr="00453129" w:rsidRDefault="00C226AB" w:rsidP="00C226AB">
      <w:pPr>
        <w:pStyle w:val="Bulletpointstyle"/>
        <w:numPr>
          <w:ilvl w:val="0"/>
          <w:numId w:val="0"/>
        </w:numPr>
        <w:ind w:left="227" w:hanging="227"/>
        <w:rPr>
          <w:rFonts w:asciiTheme="minorHAnsi" w:hAnsiTheme="minorHAnsi" w:cstheme="minorHAnsi"/>
          <w:b/>
          <w:bCs/>
          <w:sz w:val="24"/>
          <w:szCs w:val="24"/>
        </w:rPr>
      </w:pPr>
    </w:p>
    <w:p w14:paraId="0C707A95" w14:textId="77777777" w:rsidR="00C226AB" w:rsidRPr="00453129" w:rsidRDefault="00C226AB" w:rsidP="00C226AB">
      <w:pPr>
        <w:pStyle w:val="Bulletpointstyle"/>
        <w:numPr>
          <w:ilvl w:val="0"/>
          <w:numId w:val="0"/>
        </w:numPr>
        <w:ind w:left="227" w:hanging="227"/>
        <w:rPr>
          <w:rFonts w:asciiTheme="minorHAnsi" w:hAnsiTheme="minorHAnsi" w:cstheme="minorHAnsi"/>
          <w:b/>
          <w:bCs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Administrative Details</w:t>
      </w:r>
    </w:p>
    <w:p w14:paraId="521B4E84" w14:textId="77777777" w:rsidR="00C226AB" w:rsidRPr="00453129" w:rsidRDefault="00C226AB" w:rsidP="00C226AB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Student Name:</w:t>
      </w:r>
    </w:p>
    <w:p w14:paraId="7C9FF41E" w14:textId="77777777" w:rsidR="00C226AB" w:rsidRPr="00453129" w:rsidRDefault="00C226AB" w:rsidP="00C226AB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Award Title (e.g., MSc Professional Development):</w:t>
      </w:r>
    </w:p>
    <w:p w14:paraId="1F651EC2" w14:textId="77777777" w:rsidR="00C226AB" w:rsidRPr="00453129" w:rsidRDefault="00C226AB" w:rsidP="00C226AB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Module Credit &amp; Level:</w:t>
      </w:r>
      <w:r w:rsidRPr="00453129">
        <w:rPr>
          <w:rFonts w:asciiTheme="minorHAnsi" w:hAnsiTheme="minorHAnsi" w:cstheme="minorHAnsi"/>
          <w:sz w:val="24"/>
          <w:szCs w:val="24"/>
        </w:rPr>
        <w:t xml:space="preserve"> Level 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453129">
        <w:rPr>
          <w:rFonts w:asciiTheme="minorHAnsi" w:hAnsiTheme="minorHAnsi" w:cstheme="minorHAnsi"/>
          <w:sz w:val="24"/>
          <w:szCs w:val="24"/>
        </w:rPr>
        <w:t>, [Insert Credits]</w:t>
      </w:r>
    </w:p>
    <w:p w14:paraId="0559B5B2" w14:textId="77777777" w:rsidR="00C226AB" w:rsidRPr="00453129" w:rsidRDefault="00C226AB" w:rsidP="00C226AB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Target Start Date:</w:t>
      </w:r>
    </w:p>
    <w:p w14:paraId="5D9C3080" w14:textId="77777777" w:rsidR="00C226AB" w:rsidRPr="00453129" w:rsidRDefault="00C226AB" w:rsidP="00C226AB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Target Submission Date:</w:t>
      </w:r>
    </w:p>
    <w:p w14:paraId="4BFD793D" w14:textId="77777777" w:rsidR="00C226AB" w:rsidRPr="00453129" w:rsidRDefault="00C226AB" w:rsidP="00C226AB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Proposed Project Title:</w:t>
      </w:r>
    </w:p>
    <w:p w14:paraId="5620F1B9" w14:textId="77777777" w:rsidR="00C226AB" w:rsidRPr="00453129" w:rsidRDefault="00C226AB" w:rsidP="00C226AB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</w:p>
    <w:p w14:paraId="48E63ADF" w14:textId="77777777" w:rsidR="00C226AB" w:rsidRPr="00453129" w:rsidRDefault="00C226AB" w:rsidP="00C226AB">
      <w:pPr>
        <w:pStyle w:val="Bulletpointstyle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Hlk205378176"/>
      <w:r w:rsidRPr="00453129">
        <w:rPr>
          <w:rFonts w:asciiTheme="minorHAnsi" w:hAnsiTheme="minorHAnsi" w:cstheme="minorHAnsi"/>
          <w:sz w:val="24"/>
          <w:szCs w:val="24"/>
          <w:lang w:val="en-US"/>
        </w:rPr>
        <w:t xml:space="preserve">Module Learning Outcomes (level </w:t>
      </w:r>
      <w:r>
        <w:rPr>
          <w:rFonts w:asciiTheme="minorHAnsi" w:hAnsiTheme="minorHAnsi" w:cstheme="minorHAnsi"/>
          <w:sz w:val="24"/>
          <w:szCs w:val="24"/>
          <w:lang w:val="en-US"/>
        </w:rPr>
        <w:t>6</w:t>
      </w:r>
      <w:r w:rsidRPr="00453129">
        <w:rPr>
          <w:rFonts w:asciiTheme="minorHAnsi" w:hAnsiTheme="minorHAnsi" w:cstheme="minorHAnsi"/>
          <w:sz w:val="24"/>
          <w:szCs w:val="24"/>
          <w:lang w:val="en-US"/>
        </w:rPr>
        <w:t>)</w:t>
      </w:r>
    </w:p>
    <w:tbl>
      <w:tblPr>
        <w:tblW w:w="9309" w:type="dxa"/>
        <w:tblCellSpacing w:w="15" w:type="dxa"/>
        <w:tblInd w:w="1" w:type="dxa"/>
        <w:tblLook w:val="04A0" w:firstRow="1" w:lastRow="0" w:firstColumn="1" w:lastColumn="0" w:noHBand="0" w:noVBand="1"/>
      </w:tblPr>
      <w:tblGrid>
        <w:gridCol w:w="9309"/>
      </w:tblGrid>
      <w:tr w:rsidR="00C226AB" w:rsidRPr="00453129" w14:paraId="157729FA" w14:textId="77777777" w:rsidTr="00B4720E">
        <w:trPr>
          <w:trHeight w:val="2720"/>
          <w:tblCellSpacing w:w="15" w:type="dxa"/>
        </w:trPr>
        <w:tc>
          <w:tcPr>
            <w:tcW w:w="0" w:type="auto"/>
            <w:shd w:val="clear" w:color="auto" w:fill="D1D1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D4FBC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On successful completion of the module, the learner will be able to:</w:t>
            </w:r>
          </w:p>
          <w:p w14:paraId="5398A727" w14:textId="77777777" w:rsidR="00C226AB" w:rsidRPr="001F4920" w:rsidRDefault="00C226AB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Evidence-Based Practice &amp; Innovation</w:t>
            </w:r>
          </w:p>
          <w:p w14:paraId="2251646D" w14:textId="77777777" w:rsidR="00C226AB" w:rsidRPr="001F4920" w:rsidRDefault="00C226AB" w:rsidP="00B4720E">
            <w:pPr>
              <w:pStyle w:val="Bulletpointstyle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sz w:val="24"/>
                <w:szCs w:val="24"/>
              </w:rPr>
              <w:t>LO1: Critically evaluate contemporary research, evidence, and practice innovations to provide a coherent justification for a proposed work-based learning initiative aimed at practice improvement.</w:t>
            </w:r>
          </w:p>
          <w:p w14:paraId="27867A99" w14:textId="77777777" w:rsidR="00C226AB" w:rsidRPr="001F4920" w:rsidRDefault="00C226AB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Situational Analysis &amp; Framework Application</w:t>
            </w:r>
          </w:p>
          <w:p w14:paraId="6D1A009E" w14:textId="77777777" w:rsidR="00C226AB" w:rsidRPr="001F4920" w:rsidRDefault="00C226AB" w:rsidP="00B4720E">
            <w:pPr>
              <w:pStyle w:val="Bulletpointstyle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sz w:val="24"/>
                <w:szCs w:val="24"/>
              </w:rPr>
              <w:t>LO2: Analyse complex operational environments, identifying current limitations or gaps in practice, to select and apply appropriate well-established work-based learning and change management frameworks</w:t>
            </w:r>
            <w:r w:rsidRPr="001F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  <w:p w14:paraId="1996A0B7" w14:textId="77777777" w:rsidR="00C226AB" w:rsidRPr="001F4920" w:rsidRDefault="00C226AB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Organisational Leadership &amp; Reflective Practice</w:t>
            </w:r>
          </w:p>
          <w:p w14:paraId="42A054F0" w14:textId="77777777" w:rsidR="00C226AB" w:rsidRPr="001F4920" w:rsidRDefault="00C226AB" w:rsidP="00B4720E">
            <w:pPr>
              <w:pStyle w:val="Bulletpointstyle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sz w:val="24"/>
                <w:szCs w:val="24"/>
              </w:rPr>
              <w:t>LO3: Critically reflect on personal professional responsibilities and the management of work-based learning, identifying how these actions contribute to wider organisational goals and service improvement.</w:t>
            </w:r>
          </w:p>
          <w:p w14:paraId="1BE74778" w14:textId="77777777" w:rsidR="00C226AB" w:rsidRPr="001F4920" w:rsidRDefault="00C226AB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Evaluation Methodologies &amp; Reporting</w:t>
            </w:r>
          </w:p>
          <w:p w14:paraId="12AD76A0" w14:textId="77777777" w:rsidR="00C226AB" w:rsidRPr="001F4920" w:rsidRDefault="00C226AB" w:rsidP="00B4720E">
            <w:pPr>
              <w:pStyle w:val="Bulletpointstyle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sz w:val="24"/>
                <w:szCs w:val="24"/>
              </w:rPr>
              <w:t>LO4: Deploy and critically evaluate chosen work-based learning methodologies or project frameworks, translating outcomes into clear, evidence-based recommendations for improvement.</w:t>
            </w:r>
          </w:p>
          <w:p w14:paraId="23AC9C29" w14:textId="77777777" w:rsidR="00C226AB" w:rsidRPr="001F4920" w:rsidRDefault="00C226AB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Ethical Governance &amp; Stakeholder Engagement</w:t>
            </w:r>
          </w:p>
          <w:p w14:paraId="2FEFA80A" w14:textId="77777777" w:rsidR="00C226AB" w:rsidRPr="001F4920" w:rsidRDefault="00C226AB" w:rsidP="00B4720E">
            <w:pPr>
              <w:pStyle w:val="Bulletpointstyle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F4920">
              <w:rPr>
                <w:rFonts w:asciiTheme="minorHAnsi" w:hAnsiTheme="minorHAnsi" w:cstheme="minorHAnsi"/>
                <w:sz w:val="24"/>
                <w:szCs w:val="24"/>
              </w:rPr>
              <w:t>LO5: Develop ethically sound arguments and collaborative solutions through structured dialogue with peers, service users, and organisational stakeholders to support the implementation and evaluation of a work-based approach.</w:t>
            </w:r>
          </w:p>
          <w:p w14:paraId="180E44A1" w14:textId="77777777" w:rsidR="00C226AB" w:rsidRPr="001F4920" w:rsidRDefault="00C226AB" w:rsidP="00B4720E">
            <w:pPr>
              <w:pStyle w:val="Bulletpointstyl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66B826B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17920CE7" w14:textId="77777777" w:rsidR="00C226AB" w:rsidRPr="00453129" w:rsidRDefault="00C226AB" w:rsidP="00C226AB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C226AB" w:rsidRPr="00453129" w14:paraId="49B46F0B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5AC6B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Section 1: Project Core &amp; Impact</w:t>
            </w:r>
          </w:p>
        </w:tc>
      </w:tr>
      <w:tr w:rsidR="00C226AB" w:rsidRPr="00453129" w14:paraId="7E1F73EF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4E199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LO1 (Evidence-Based Practice &amp; Innovation) &amp; LO3 (Leadership)</w:t>
            </w:r>
          </w:p>
        </w:tc>
      </w:tr>
      <w:tr w:rsidR="00C226AB" w:rsidRPr="00453129" w14:paraId="542A9D79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AF915C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Objective &amp; Context:</w:t>
            </w:r>
          </w:p>
          <w:p w14:paraId="456841E0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What organisational or professional change do you want to achieve? Briefly cite the existing knowledge, research, or contemporary practice evidence that justifies this initiative.</w:t>
            </w:r>
          </w:p>
          <w:p w14:paraId="4BB404D8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  <w:tr w:rsidR="00C226AB" w:rsidRPr="00453129" w14:paraId="7B784822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E7FDFB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Your Role &amp; Impact:</w:t>
            </w:r>
          </w:p>
          <w:p w14:paraId="3C07438D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What is your specific leadership role in driving this? How will this project transform </w:t>
            </w:r>
            <w:proofErr w:type="spellStart"/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organiational</w:t>
            </w:r>
            <w:proofErr w:type="spellEnd"/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culture or goals?</w:t>
            </w:r>
          </w:p>
          <w:p w14:paraId="7DB748FF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507436F6" w14:textId="77777777" w:rsidR="00C226AB" w:rsidRPr="00453129" w:rsidRDefault="00C226AB" w:rsidP="00C226AB">
      <w:pPr>
        <w:pStyle w:val="Bulletpointstyle"/>
        <w:rPr>
          <w:rFonts w:asciiTheme="minorHAnsi" w:hAnsiTheme="minorHAnsi" w:cstheme="minorHAnsi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C226AB" w:rsidRPr="00453129" w14:paraId="2184003C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D69E4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 2: Environment, Stakeholders &amp; Governance</w:t>
            </w:r>
          </w:p>
        </w:tc>
      </w:tr>
      <w:tr w:rsidR="00C226AB" w:rsidRPr="00453129" w14:paraId="70D6C599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09BE4F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LO2 (Situational Analysis) &amp; LO5 (Ethical Governance &amp; Stakeholder Engagement)</w:t>
            </w:r>
          </w:p>
        </w:tc>
      </w:tr>
      <w:tr w:rsidR="00C226AB" w:rsidRPr="00453129" w14:paraId="4BE33E5E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6763CF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Operational Context:</w:t>
            </w:r>
          </w:p>
          <w:p w14:paraId="6B6CE552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Briefly describe your operational environment. What limitations, uncertainties, or contradictions exist in the current professional knowledge base that your project must navigate?</w:t>
            </w:r>
          </w:p>
          <w:p w14:paraId="4BA674FF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  <w:tr w:rsidR="00C226AB" w:rsidRPr="00453129" w14:paraId="261E4902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DC6CEB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Stakeholder Engagement &amp; Ethics:</w:t>
            </w:r>
          </w:p>
          <w:p w14:paraId="0E4B6C3C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Who are the key stakeholders (peers, service users, decision-makers)? How will you engage them collaboratively while ensuring data privacy, consent, and ethical compliance?</w:t>
            </w:r>
          </w:p>
          <w:p w14:paraId="7E83ECBF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72E3A1AC" w14:textId="77777777" w:rsidR="00C226AB" w:rsidRPr="00453129" w:rsidRDefault="00C226AB" w:rsidP="00C226AB">
      <w:pPr>
        <w:pStyle w:val="Bulletpointstyle"/>
        <w:rPr>
          <w:rFonts w:asciiTheme="minorHAnsi" w:hAnsiTheme="minorHAnsi" w:cstheme="minorHAnsi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C226AB" w:rsidRPr="00453129" w14:paraId="1A20B54E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E3C6C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 3: Methodology, Feasibility &amp; Risk</w:t>
            </w:r>
          </w:p>
        </w:tc>
      </w:tr>
      <w:tr w:rsidR="00C226AB" w:rsidRPr="00453129" w14:paraId="4A787E26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D84268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LO4 (Evaluation Methodologies) &amp; LO2 (Framework Application)</w:t>
            </w:r>
          </w:p>
        </w:tc>
      </w:tr>
      <w:tr w:rsidR="00C226AB" w:rsidRPr="00453129" w14:paraId="65F455D0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8C6714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Approach &amp; Frameworks:</w:t>
            </w:r>
          </w:p>
          <w:p w14:paraId="245B13A1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What work-based learning or change management frameworks will you deploy? How will you systematically implement and evaluate success (e.g., metrics, surveys, feedback)?</w:t>
            </w:r>
          </w:p>
          <w:p w14:paraId="550CC527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  <w:tr w:rsidR="00C226AB" w:rsidRPr="00453129" w14:paraId="34A7FAF3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CF4EF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Feasibility &amp; Risk Management:</w:t>
            </w:r>
          </w:p>
          <w:p w14:paraId="5F9D7600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Is this realistic within your timescale and resources? Note any potential operational resistance, threats, or individuals who may feel challenged by the project, and how you plan to manage them.</w:t>
            </w:r>
          </w:p>
          <w:p w14:paraId="36C4BD89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2B530F60" w14:textId="77777777" w:rsidR="00C226AB" w:rsidRPr="00453129" w:rsidRDefault="00C226AB" w:rsidP="00C226AB">
      <w:pPr>
        <w:pStyle w:val="Bulletpointstyle"/>
        <w:rPr>
          <w:rFonts w:asciiTheme="minorHAnsi" w:hAnsiTheme="minorHAnsi" w:cstheme="minorHAnsi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C226AB" w:rsidRPr="00453129" w14:paraId="0305D646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19A36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 4: Future Value &amp; Dissemination</w:t>
            </w:r>
          </w:p>
        </w:tc>
      </w:tr>
      <w:tr w:rsidR="00C226AB" w:rsidRPr="00453129" w14:paraId="3B43B7FC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F9E7F1" w14:textId="77777777" w:rsidR="00C226AB" w:rsidRPr="00453129" w:rsidRDefault="00C226AB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LO4 (Reporting) &amp; LO1 (Justifying Change)</w:t>
            </w:r>
          </w:p>
        </w:tc>
      </w:tr>
      <w:tr w:rsidR="00C226AB" w:rsidRPr="00453129" w14:paraId="7E3E61BC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F60834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Knowledge Dissemination:</w:t>
            </w:r>
          </w:p>
          <w:p w14:paraId="0CA57B93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Once finished, how will your evidence-based findings and outcomes be shared, sustained, or updated within the organization?</w:t>
            </w:r>
          </w:p>
          <w:p w14:paraId="43827139" w14:textId="77777777" w:rsidR="00C226AB" w:rsidRPr="00453129" w:rsidRDefault="00C226AB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3A3854D2" w14:textId="77777777" w:rsidR="00C226AB" w:rsidRPr="00453129" w:rsidRDefault="00C226AB" w:rsidP="00C226AB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4848791" w14:textId="77777777" w:rsidR="005A6F13" w:rsidRDefault="005A6F13"/>
    <w:sectPr w:rsidR="005A6F13" w:rsidSect="00C226AB">
      <w:pgSz w:w="11900" w:h="16840"/>
      <w:pgMar w:top="2007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23FF"/>
    <w:multiLevelType w:val="multilevel"/>
    <w:tmpl w:val="4792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C0ADA"/>
    <w:multiLevelType w:val="multilevel"/>
    <w:tmpl w:val="E91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12C61"/>
    <w:multiLevelType w:val="multilevel"/>
    <w:tmpl w:val="7C4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E0749F"/>
    <w:multiLevelType w:val="multilevel"/>
    <w:tmpl w:val="955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65605C"/>
    <w:multiLevelType w:val="multilevel"/>
    <w:tmpl w:val="C354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93070"/>
    <w:multiLevelType w:val="hybridMultilevel"/>
    <w:tmpl w:val="9306D47A"/>
    <w:lvl w:ilvl="0" w:tplc="BAD8956E">
      <w:start w:val="1"/>
      <w:numFmt w:val="bullet"/>
      <w:pStyle w:val="Bulletpointstyle"/>
      <w:lvlText w:val=""/>
      <w:lvlJc w:val="left"/>
      <w:pPr>
        <w:ind w:left="227" w:hanging="227"/>
      </w:pPr>
      <w:rPr>
        <w:rFonts w:ascii="Symbol" w:hAnsi="Symbol" w:hint="default"/>
        <w:color w:val="16818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C58E9"/>
    <w:multiLevelType w:val="multilevel"/>
    <w:tmpl w:val="3F7E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695886">
    <w:abstractNumId w:val="5"/>
  </w:num>
  <w:num w:numId="2" w16cid:durableId="1707674968">
    <w:abstractNumId w:val="6"/>
  </w:num>
  <w:num w:numId="3" w16cid:durableId="500781631">
    <w:abstractNumId w:val="1"/>
  </w:num>
  <w:num w:numId="4" w16cid:durableId="1575626569">
    <w:abstractNumId w:val="0"/>
  </w:num>
  <w:num w:numId="5" w16cid:durableId="1448811518">
    <w:abstractNumId w:val="4"/>
  </w:num>
  <w:num w:numId="6" w16cid:durableId="1533373632">
    <w:abstractNumId w:val="2"/>
  </w:num>
  <w:num w:numId="7" w16cid:durableId="1235238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AB"/>
    <w:rsid w:val="005A6F13"/>
    <w:rsid w:val="00807E70"/>
    <w:rsid w:val="00BA0A44"/>
    <w:rsid w:val="00C226AB"/>
    <w:rsid w:val="00D6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B79F0"/>
  <w15:chartTrackingRefBased/>
  <w15:docId w15:val="{BD5852EE-FDFA-4892-BAA7-8194C73E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6AB"/>
    <w:pPr>
      <w:spacing w:after="0" w:line="240" w:lineRule="auto"/>
    </w:pPr>
    <w:rPr>
      <w:rFonts w:ascii="Tahoma" w:hAnsi="Tahoma" w:cs="Arial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6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6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6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6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6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6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6AB"/>
    <w:rPr>
      <w:b/>
      <w:bCs/>
      <w:smallCaps/>
      <w:color w:val="0F4761" w:themeColor="accent1" w:themeShade="BF"/>
      <w:spacing w:val="5"/>
    </w:rPr>
  </w:style>
  <w:style w:type="paragraph" w:customStyle="1" w:styleId="Bulletpointstyle">
    <w:name w:val="Bullet point style"/>
    <w:basedOn w:val="Normal"/>
    <w:qFormat/>
    <w:rsid w:val="00C226AB"/>
    <w:pPr>
      <w:numPr>
        <w:numId w:val="1"/>
      </w:numPr>
      <w:spacing w:after="40" w:line="320" w:lineRule="exact"/>
    </w:pPr>
    <w:rPr>
      <w:rFonts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53F8F37D4FF4EB1C0576E6EC275D0" ma:contentTypeVersion="15" ma:contentTypeDescription="Create a new document." ma:contentTypeScope="" ma:versionID="8926024db7d57f87bd451a95e1505949">
  <xsd:schema xmlns:xsd="http://www.w3.org/2001/XMLSchema" xmlns:xs="http://www.w3.org/2001/XMLSchema" xmlns:p="http://schemas.microsoft.com/office/2006/metadata/properties" xmlns:ns2="b30e6acd-2d6e-46a2-a5f8-b56de1bacc17" xmlns:ns3="02ecfa5e-d1f8-4132-b35a-5aca2a030e5b" targetNamespace="http://schemas.microsoft.com/office/2006/metadata/properties" ma:root="true" ma:fieldsID="00db6df050472299978a903969a5807e" ns2:_="" ns3:_="">
    <xsd:import namespace="b30e6acd-2d6e-46a2-a5f8-b56de1bacc17"/>
    <xsd:import namespace="02ecfa5e-d1f8-4132-b35a-5aca2a030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e6acd-2d6e-46a2-a5f8-b56de1bac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edd95a-f8c2-4715-9b78-af595b67b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fa5e-d1f8-4132-b35a-5aca2a030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2d46ec-db3f-485d-8fd9-8c6b1a5e8742}" ma:internalName="TaxCatchAll" ma:showField="CatchAllData" ma:web="02ecfa5e-d1f8-4132-b35a-5aca2a030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e6acd-2d6e-46a2-a5f8-b56de1bacc17">
      <Terms xmlns="http://schemas.microsoft.com/office/infopath/2007/PartnerControls"/>
    </lcf76f155ced4ddcb4097134ff3c332f>
    <TaxCatchAll xmlns="02ecfa5e-d1f8-4132-b35a-5aca2a030e5b" xsi:nil="true"/>
  </documentManagement>
</p:properties>
</file>

<file path=customXml/itemProps1.xml><?xml version="1.0" encoding="utf-8"?>
<ds:datastoreItem xmlns:ds="http://schemas.openxmlformats.org/officeDocument/2006/customXml" ds:itemID="{1D582B5D-5B13-465C-A511-CA07E5D0F257}"/>
</file>

<file path=customXml/itemProps2.xml><?xml version="1.0" encoding="utf-8"?>
<ds:datastoreItem xmlns:ds="http://schemas.openxmlformats.org/officeDocument/2006/customXml" ds:itemID="{550ECB02-837E-4DE2-A33B-33D69D1779C8}"/>
</file>

<file path=customXml/itemProps3.xml><?xml version="1.0" encoding="utf-8"?>
<ds:datastoreItem xmlns:ds="http://schemas.openxmlformats.org/officeDocument/2006/customXml" ds:itemID="{00194271-728A-4A7E-9FE7-269BABE5B32D}"/>
</file>

<file path=docMetadata/LabelInfo.xml><?xml version="1.0" encoding="utf-8"?>
<clbl:labelList xmlns:clbl="http://schemas.microsoft.com/office/2020/mipLabelMetadata">
  <clbl:label id="{fc0de803-e079-4d4f-96bc-6f3b3b6923e3}" enabled="1" method="Privileged" siteId="{07ef1208-413c-4b5e-9cdd-64ef305754f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3204</Characters>
  <Application>Microsoft Office Word</Application>
  <DocSecurity>0</DocSecurity>
  <Lines>26</Lines>
  <Paragraphs>7</Paragraphs>
  <ScaleCrop>false</ScaleCrop>
  <Company>UWE Bristol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Haycock</dc:creator>
  <cp:keywords/>
  <dc:description/>
  <cp:lastModifiedBy>Emily Haycock</cp:lastModifiedBy>
  <cp:revision>1</cp:revision>
  <dcterms:created xsi:type="dcterms:W3CDTF">2026-07-27T09:31:00Z</dcterms:created>
  <dcterms:modified xsi:type="dcterms:W3CDTF">2026-07-27T09:32:00Z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0x010100ADF53F8F37D4FF4EB1C0576E6EC275D0</vt:lpwstr>
  </property>
</Properties>
</file>