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77777777" w:rsidR="003D4F29" w:rsidRPr="003D4F29" w:rsidRDefault="003D4F29" w:rsidP="003D4F29">
      <w:pPr>
        <w:ind w:right="-55" w:firstLine="720"/>
        <w:rPr>
          <w:b/>
          <w:kern w:val="0"/>
          <w:sz w:val="54"/>
          <w:szCs w:val="54"/>
          <w14:ligatures w14:val="none"/>
        </w:rPr>
      </w:pPr>
      <w:r w:rsidRPr="003D4F29">
        <w:rPr>
          <w:b/>
          <w:noProof/>
          <w:kern w:val="0"/>
          <w:sz w:val="54"/>
          <w:szCs w:val="54"/>
          <w14:ligatures w14:val="none"/>
        </w:rPr>
        <w:drawing>
          <wp:inline distT="0" distB="0" distL="0" distR="0" wp14:anchorId="47F48960" wp14:editId="3B01FFA6">
            <wp:extent cx="1840751" cy="790575"/>
            <wp:effectExtent l="133350" t="152400" r="369570" b="314325"/>
            <wp:docPr id="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575" cy="808538"/>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349D1669" w:rsidR="003D4F29" w:rsidRPr="00152788" w:rsidRDefault="003D4F29" w:rsidP="003D4F29">
      <w:pPr>
        <w:spacing w:after="0" w:line="240" w:lineRule="auto"/>
        <w:jc w:val="center"/>
        <w:rPr>
          <w:rFonts w:ascii="Calibri" w:eastAsia="Calibri" w:hAnsi="Calibri" w:cs="Calibri"/>
          <w:b/>
          <w:bCs/>
          <w:kern w:val="0"/>
          <w:sz w:val="32"/>
          <w:szCs w:val="32"/>
          <w:lang w:eastAsia="en-GB"/>
          <w14:ligatures w14:val="none"/>
        </w:rPr>
      </w:pPr>
      <w:r w:rsidRPr="00152788">
        <w:rPr>
          <w:rFonts w:ascii="Calibri" w:eastAsia="Calibri" w:hAnsi="Calibri" w:cs="Calibri"/>
          <w:b/>
          <w:bCs/>
          <w:kern w:val="0"/>
          <w:sz w:val="32"/>
          <w:szCs w:val="32"/>
          <w:lang w:eastAsia="en-GB"/>
          <w14:ligatures w14:val="none"/>
        </w:rPr>
        <w:t xml:space="preserve">Department of </w:t>
      </w:r>
      <w:r w:rsidR="00904BC0" w:rsidRPr="00152788">
        <w:rPr>
          <w:rFonts w:ascii="Calibri" w:eastAsia="Calibri" w:hAnsi="Calibri" w:cs="Calibri"/>
          <w:b/>
          <w:bCs/>
          <w:kern w:val="0"/>
          <w:sz w:val="32"/>
          <w:szCs w:val="32"/>
          <w:lang w:eastAsia="en-GB"/>
          <w14:ligatures w14:val="none"/>
        </w:rPr>
        <w:t xml:space="preserve">Life and Medical Sciences </w:t>
      </w:r>
    </w:p>
    <w:p w14:paraId="427CB8EA" w14:textId="6F9822E3" w:rsidR="003D4F29" w:rsidRPr="003D4F29" w:rsidRDefault="003D4F29" w:rsidP="003D4F29">
      <w:pPr>
        <w:ind w:right="-55" w:firstLine="720"/>
        <w:jc w:val="center"/>
        <w:rPr>
          <w:rFonts w:ascii="Calibri" w:hAnsi="Calibri" w:cs="Calibri"/>
          <w:b/>
          <w:kern w:val="0"/>
          <w:sz w:val="36"/>
          <w:szCs w:val="36"/>
          <w14:ligatures w14:val="none"/>
        </w:rPr>
      </w:pPr>
      <w:r w:rsidRPr="00152788">
        <w:rPr>
          <w:rFonts w:ascii="Calibri" w:hAnsi="Calibri" w:cs="Calibri"/>
          <w:b/>
          <w:kern w:val="0"/>
          <w:sz w:val="32"/>
          <w:szCs w:val="32"/>
          <w14:ligatures w14:val="none"/>
        </w:rPr>
        <w:t xml:space="preserve">First Contact Practice (FCP) - Learning Needs Analysis Form: </w:t>
      </w:r>
      <w:r w:rsidR="00904BC0" w:rsidRPr="00152788">
        <w:rPr>
          <w:rFonts w:ascii="Calibri" w:hAnsi="Calibri" w:cs="Calibri"/>
          <w:b/>
          <w:kern w:val="0"/>
          <w:sz w:val="32"/>
          <w:szCs w:val="32"/>
          <w14:ligatures w14:val="none"/>
        </w:rPr>
        <w:t>Dietetics</w:t>
      </w:r>
      <w:r w:rsidR="00904BC0">
        <w:rPr>
          <w:rFonts w:ascii="Calibri" w:hAnsi="Calibri" w:cs="Calibri"/>
          <w:b/>
          <w:kern w:val="0"/>
          <w:sz w:val="36"/>
          <w:szCs w:val="36"/>
          <w14:ligatures w14:val="none"/>
        </w:rPr>
        <w:t xml:space="preserve"> </w:t>
      </w:r>
    </w:p>
    <w:p w14:paraId="45CEC70B" w14:textId="68DF5C1E" w:rsidR="003D4F29" w:rsidRPr="003D4F29" w:rsidRDefault="003D4F29" w:rsidP="00152788">
      <w:pPr>
        <w:spacing w:line="276" w:lineRule="auto"/>
        <w:ind w:right="278"/>
        <w:jc w:val="both"/>
        <w:rPr>
          <w:rFonts w:eastAsia="MS Mincho" w:cstheme="minorHAnsi"/>
          <w:kern w:val="0"/>
          <w:sz w:val="24"/>
          <w:szCs w:val="24"/>
          <w14:ligatures w14:val="none"/>
        </w:rPr>
      </w:pPr>
      <w:r w:rsidRPr="003D4F29">
        <w:rPr>
          <w:rFonts w:cstheme="minorHAnsi"/>
          <w:kern w:val="0"/>
          <w:sz w:val="24"/>
          <w:szCs w:val="24"/>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304D66">
        <w:rPr>
          <w:rFonts w:cstheme="minorHAnsi"/>
          <w:kern w:val="0"/>
          <w:sz w:val="24"/>
          <w:szCs w:val="24"/>
          <w14:ligatures w14:val="none"/>
        </w:rPr>
        <w:t>Dietitians</w:t>
      </w:r>
      <w:r w:rsidRPr="003D4F29">
        <w:rPr>
          <w:rFonts w:cstheme="minorHAnsi"/>
          <w:kern w:val="0"/>
          <w:sz w:val="24"/>
          <w:szCs w:val="24"/>
          <w14:ligatures w14:val="none"/>
        </w:rPr>
        <w:t xml:space="preserve"> (HEE, 2021). Once this form is completed, please email it to</w:t>
      </w:r>
      <w:r w:rsidR="00EA52C0">
        <w:rPr>
          <w:rFonts w:cstheme="minorHAnsi"/>
          <w:kern w:val="0"/>
          <w:sz w:val="24"/>
          <w:szCs w:val="24"/>
          <w14:ligatures w14:val="none"/>
        </w:rPr>
        <w:t xml:space="preserve"> </w:t>
      </w:r>
      <w:hyperlink r:id="rId11" w:history="1">
        <w:r w:rsidR="00EE6638">
          <w:rPr>
            <w:rStyle w:val="Hyperlink"/>
            <w:rFonts w:cstheme="minorHAnsi"/>
            <w:sz w:val="24"/>
            <w:szCs w:val="24"/>
          </w:rPr>
          <w:t>cpdhealth@herts.ac.uk</w:t>
        </w:r>
      </w:hyperlink>
      <w:r w:rsidRPr="003D4F29">
        <w:rPr>
          <w:rFonts w:cstheme="minorHAnsi"/>
          <w:kern w:val="0"/>
          <w:sz w:val="24"/>
          <w:szCs w:val="24"/>
          <w14:ligatures w14:val="none"/>
        </w:rPr>
        <w:t xml:space="preserve">. Based on your LNA the FCP team will advise you on a pathway to achieving the FCP status. </w:t>
      </w:r>
      <w:r w:rsidRPr="003D4F29">
        <w:rPr>
          <w:rFonts w:eastAsia="MS Mincho" w:cstheme="minorHAnsi"/>
          <w:kern w:val="0"/>
          <w:sz w:val="24"/>
          <w:szCs w:val="24"/>
          <w14:ligatures w14:val="none"/>
        </w:rPr>
        <w:t>The process may also involve discussion with a member of the FCP team and reflection about any identified learning needs.</w:t>
      </w:r>
    </w:p>
    <w:p w14:paraId="28B6C943" w14:textId="77777777" w:rsidR="003D4F29" w:rsidRPr="003D4F29" w:rsidRDefault="003D4F29" w:rsidP="00152788">
      <w:pPr>
        <w:spacing w:line="276" w:lineRule="auto"/>
        <w:ind w:right="278"/>
        <w:jc w:val="both"/>
        <w:rPr>
          <w:rFonts w:cstheme="minorHAnsi"/>
          <w:kern w:val="0"/>
          <w:sz w:val="24"/>
          <w:szCs w:val="24"/>
          <w14:ligatures w14:val="none"/>
        </w:rPr>
      </w:pPr>
      <w:r w:rsidRPr="003D4F29">
        <w:rPr>
          <w:rFonts w:cstheme="minorHAnsi"/>
          <w:kern w:val="0"/>
          <w:sz w:val="24"/>
          <w:szCs w:val="24"/>
          <w14:ligatures w14:val="none"/>
        </w:rPr>
        <w:t>The outcome from the LNA process are as follows, you will be recommended to undertake either:</w:t>
      </w:r>
    </w:p>
    <w:p w14:paraId="0753E822" w14:textId="77777777" w:rsidR="003D4F29" w:rsidRPr="003D4F29" w:rsidRDefault="003D4F29" w:rsidP="00152788">
      <w:pPr>
        <w:widowControl w:val="0"/>
        <w:numPr>
          <w:ilvl w:val="0"/>
          <w:numId w:val="1"/>
        </w:numPr>
        <w:autoSpaceDE w:val="0"/>
        <w:autoSpaceDN w:val="0"/>
        <w:spacing w:after="0" w:line="276" w:lineRule="auto"/>
        <w:ind w:right="278"/>
        <w:jc w:val="both"/>
        <w:rPr>
          <w:rFonts w:eastAsia="Calibri" w:cstheme="minorHAnsi"/>
          <w:kern w:val="0"/>
          <w:sz w:val="24"/>
          <w:szCs w:val="24"/>
          <w:lang w:val="en-US"/>
          <w14:ligatures w14:val="none"/>
        </w:rPr>
      </w:pPr>
      <w:r w:rsidRPr="003D4F29">
        <w:rPr>
          <w:rFonts w:eastAsia="Arial" w:cstheme="minorHAnsi"/>
          <w:color w:val="00B0F0"/>
          <w:kern w:val="0"/>
          <w:sz w:val="24"/>
          <w:szCs w:val="24"/>
          <w:lang w:val="en-US"/>
          <w14:ligatures w14:val="none"/>
        </w:rPr>
        <w:t xml:space="preserve">The </w:t>
      </w:r>
      <w:proofErr w:type="gramStart"/>
      <w:r w:rsidRPr="003D4F29">
        <w:rPr>
          <w:rFonts w:eastAsia="Arial" w:cstheme="minorHAnsi"/>
          <w:color w:val="00B0F0"/>
          <w:kern w:val="0"/>
          <w:sz w:val="24"/>
          <w:szCs w:val="24"/>
          <w:lang w:val="en-US"/>
          <w14:ligatures w14:val="none"/>
        </w:rPr>
        <w:t>taught route</w:t>
      </w:r>
      <w:proofErr w:type="gramEnd"/>
      <w:r w:rsidRPr="003D4F29">
        <w:rPr>
          <w:rFonts w:eastAsia="Arial" w:cstheme="minorHAnsi"/>
          <w:color w:val="00B0F0"/>
          <w:kern w:val="0"/>
          <w:sz w:val="24"/>
          <w:szCs w:val="24"/>
          <w:lang w:val="en-US"/>
          <w14:ligatures w14:val="none"/>
        </w:rPr>
        <w:t xml:space="preserve"> to </w:t>
      </w:r>
      <w:proofErr w:type="gramStart"/>
      <w:r w:rsidRPr="003D4F29">
        <w:rPr>
          <w:rFonts w:eastAsia="Arial" w:cstheme="minorHAnsi"/>
          <w:color w:val="00B0F0"/>
          <w:kern w:val="0"/>
          <w:sz w:val="24"/>
          <w:szCs w:val="24"/>
          <w:lang w:val="en-US"/>
          <w14:ligatures w14:val="none"/>
        </w:rPr>
        <w:t>FCP</w:t>
      </w:r>
      <w:r w:rsidRPr="003D4F29">
        <w:rPr>
          <w:rFonts w:eastAsia="Arial" w:cstheme="minorHAnsi"/>
          <w:kern w:val="0"/>
          <w:sz w:val="24"/>
          <w:szCs w:val="24"/>
          <w:lang w:val="en-US"/>
          <w14:ligatures w14:val="none"/>
        </w:rPr>
        <w:t xml:space="preserve">  -</w:t>
      </w:r>
      <w:proofErr w:type="gramEnd"/>
      <w:r w:rsidRPr="003D4F29">
        <w:rPr>
          <w:rFonts w:eastAsia="Arial" w:cstheme="minorHAnsi"/>
          <w:kern w:val="0"/>
          <w:sz w:val="24"/>
          <w:szCs w:val="24"/>
          <w:lang w:val="en-US"/>
          <w14:ligatures w14:val="none"/>
        </w:rPr>
        <w:t xml:space="preserve"> this is the </w:t>
      </w:r>
      <w:proofErr w:type="gramStart"/>
      <w:r w:rsidRPr="003D4F29">
        <w:rPr>
          <w:rFonts w:eastAsia="Arial" w:cstheme="minorHAnsi"/>
          <w:kern w:val="0"/>
          <w:sz w:val="24"/>
          <w:szCs w:val="24"/>
          <w:lang w:val="en-US"/>
          <w14:ligatures w14:val="none"/>
        </w:rPr>
        <w:t>university taught</w:t>
      </w:r>
      <w:proofErr w:type="gramEnd"/>
      <w:r w:rsidRPr="003D4F29">
        <w:rPr>
          <w:rFonts w:eastAsia="Arial" w:cstheme="minorHAnsi"/>
          <w:kern w:val="0"/>
          <w:sz w:val="24"/>
          <w:szCs w:val="24"/>
          <w:lang w:val="en-US"/>
          <w14:ligatures w14:val="none"/>
        </w:rPr>
        <w:t xml:space="preserve"> route to becoming a </w:t>
      </w:r>
      <w:proofErr w:type="spellStart"/>
      <w:r w:rsidRPr="003D4F29">
        <w:rPr>
          <w:rFonts w:eastAsia="Arial" w:cstheme="minorHAnsi"/>
          <w:kern w:val="0"/>
          <w:sz w:val="24"/>
          <w:szCs w:val="24"/>
          <w:lang w:val="en-US"/>
          <w14:ligatures w14:val="none"/>
        </w:rPr>
        <w:t>recognised</w:t>
      </w:r>
      <w:proofErr w:type="spellEnd"/>
      <w:r w:rsidRPr="003D4F29">
        <w:rPr>
          <w:rFonts w:eastAsia="Arial" w:cstheme="minorHAnsi"/>
          <w:kern w:val="0"/>
          <w:sz w:val="24"/>
          <w:szCs w:val="24"/>
          <w:lang w:val="en-US"/>
          <w14:ligatures w14:val="none"/>
        </w:rPr>
        <w:t xml:space="preserve"> First Contact Practitioner (FCP) and is made up of 2 short courses of academic study: </w:t>
      </w:r>
    </w:p>
    <w:p w14:paraId="38FD1D32" w14:textId="77777777" w:rsidR="003D4F29" w:rsidRPr="003D4F29" w:rsidRDefault="003D4F29" w:rsidP="00152788">
      <w:pPr>
        <w:widowControl w:val="0"/>
        <w:numPr>
          <w:ilvl w:val="1"/>
          <w:numId w:val="1"/>
        </w:numPr>
        <w:autoSpaceDE w:val="0"/>
        <w:autoSpaceDN w:val="0"/>
        <w:spacing w:after="0" w:line="276" w:lineRule="auto"/>
        <w:ind w:right="278"/>
        <w:jc w:val="both"/>
        <w:rPr>
          <w:rFonts w:eastAsia="Calibri" w:cstheme="minorHAnsi"/>
          <w:kern w:val="0"/>
          <w:sz w:val="24"/>
          <w:szCs w:val="24"/>
          <w:lang w:val="en-US"/>
          <w14:ligatures w14:val="none"/>
        </w:rPr>
      </w:pPr>
      <w:r w:rsidRPr="003D4F29">
        <w:rPr>
          <w:rFonts w:eastAsia="Calibri" w:cstheme="minorHAnsi"/>
          <w:kern w:val="0"/>
          <w:sz w:val="24"/>
          <w:szCs w:val="24"/>
          <w:lang w:val="en-US"/>
          <w14:ligatures w14:val="none"/>
        </w:rPr>
        <w:t>First Contact Practitioner 1 (FCP1): 30 Credits at level 7</w:t>
      </w:r>
    </w:p>
    <w:p w14:paraId="6155CD85" w14:textId="68409B77" w:rsidR="003D4F29" w:rsidRPr="003D4F29" w:rsidRDefault="003D4F29" w:rsidP="00152788">
      <w:pPr>
        <w:widowControl w:val="0"/>
        <w:numPr>
          <w:ilvl w:val="1"/>
          <w:numId w:val="1"/>
        </w:numPr>
        <w:autoSpaceDE w:val="0"/>
        <w:autoSpaceDN w:val="0"/>
        <w:spacing w:after="0" w:line="276" w:lineRule="auto"/>
        <w:ind w:right="278"/>
        <w:jc w:val="both"/>
        <w:rPr>
          <w:rFonts w:eastAsia="Calibri" w:cstheme="minorHAnsi"/>
          <w:kern w:val="0"/>
          <w:sz w:val="24"/>
          <w:szCs w:val="24"/>
          <w:lang w:val="en-US"/>
          <w14:ligatures w14:val="none"/>
        </w:rPr>
      </w:pPr>
      <w:r w:rsidRPr="003D4F29">
        <w:rPr>
          <w:rFonts w:eastAsia="Calibri" w:cstheme="minorHAnsi"/>
          <w:kern w:val="0"/>
          <w:sz w:val="24"/>
          <w:szCs w:val="24"/>
          <w:lang w:val="en-US"/>
          <w14:ligatures w14:val="none"/>
        </w:rPr>
        <w:t xml:space="preserve">First Contact Practitioner 2 (FCP2): </w:t>
      </w:r>
      <w:r w:rsidR="00053058">
        <w:rPr>
          <w:rFonts w:eastAsia="Calibri" w:cstheme="minorHAnsi"/>
          <w:kern w:val="0"/>
          <w:sz w:val="24"/>
          <w:szCs w:val="24"/>
          <w:lang w:val="en-US"/>
          <w14:ligatures w14:val="none"/>
        </w:rPr>
        <w:t xml:space="preserve">Normally </w:t>
      </w:r>
      <w:r w:rsidRPr="003D4F29">
        <w:rPr>
          <w:rFonts w:eastAsia="Calibri" w:cstheme="minorHAnsi"/>
          <w:kern w:val="0"/>
          <w:sz w:val="24"/>
          <w:szCs w:val="24"/>
          <w:lang w:val="en-US"/>
          <w14:ligatures w14:val="none"/>
        </w:rPr>
        <w:t>15 Credits at level 7</w:t>
      </w:r>
      <w:r w:rsidR="00053058">
        <w:rPr>
          <w:rFonts w:eastAsia="Calibri" w:cstheme="minorHAnsi"/>
          <w:kern w:val="0"/>
          <w:sz w:val="24"/>
          <w:szCs w:val="24"/>
          <w:lang w:val="en-US"/>
          <w14:ligatures w14:val="none"/>
        </w:rPr>
        <w:t xml:space="preserve"> – the rating of FCP2 is currently being reviewed</w:t>
      </w:r>
    </w:p>
    <w:p w14:paraId="33BA56A9" w14:textId="77777777" w:rsidR="003D4F29" w:rsidRPr="003D4F29" w:rsidRDefault="003D4F29" w:rsidP="00152788">
      <w:pPr>
        <w:spacing w:line="276" w:lineRule="auto"/>
        <w:ind w:right="278"/>
        <w:jc w:val="both"/>
        <w:rPr>
          <w:rFonts w:eastAsia="Calibri" w:cstheme="minorHAnsi"/>
          <w:kern w:val="0"/>
          <w:sz w:val="24"/>
          <w:szCs w:val="24"/>
          <w14:ligatures w14:val="none"/>
        </w:rPr>
      </w:pPr>
      <w:r w:rsidRPr="003D4F29">
        <w:rPr>
          <w:rFonts w:cstheme="minorHAnsi"/>
          <w:kern w:val="0"/>
          <w:sz w:val="24"/>
          <w:szCs w:val="24"/>
          <w14:ligatures w14:val="none"/>
        </w:rPr>
        <w:t>These short courses have been mapped against the KSA requirements to meet the roadmap for MSK FCP status (HEE, 2021).</w:t>
      </w:r>
    </w:p>
    <w:p w14:paraId="0E9B6817" w14:textId="77777777" w:rsidR="003D4F29" w:rsidRPr="003D4F29" w:rsidRDefault="003D4F29" w:rsidP="00152788">
      <w:pPr>
        <w:widowControl w:val="0"/>
        <w:numPr>
          <w:ilvl w:val="0"/>
          <w:numId w:val="1"/>
        </w:numPr>
        <w:autoSpaceDE w:val="0"/>
        <w:autoSpaceDN w:val="0"/>
        <w:spacing w:after="0" w:line="276" w:lineRule="auto"/>
        <w:ind w:right="278"/>
        <w:jc w:val="both"/>
        <w:rPr>
          <w:rFonts w:eastAsia="Calibri" w:cstheme="minorHAnsi"/>
          <w:kern w:val="0"/>
          <w:sz w:val="24"/>
          <w:szCs w:val="24"/>
          <w:lang w:val="en-US"/>
          <w14:ligatures w14:val="none"/>
        </w:rPr>
      </w:pPr>
      <w:r w:rsidRPr="003D4F29">
        <w:rPr>
          <w:rFonts w:eastAsia="Arial" w:cstheme="minorHAnsi"/>
          <w:color w:val="00B0F0"/>
          <w:kern w:val="0"/>
          <w:sz w:val="24"/>
          <w:szCs w:val="24"/>
          <w:lang w:val="en-US"/>
          <w14:ligatures w14:val="none"/>
        </w:rPr>
        <w:t>Supported portfolio route to FCP</w:t>
      </w:r>
      <w:r w:rsidRPr="003D4F29">
        <w:rPr>
          <w:rFonts w:eastAsia="Arial" w:cstheme="minorHAnsi"/>
          <w:kern w:val="0"/>
          <w:sz w:val="24"/>
          <w:szCs w:val="24"/>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which is pertinent to stage 1 and/or stage 2 of the </w:t>
      </w:r>
      <w:proofErr w:type="gramStart"/>
      <w:r w:rsidRPr="003D4F29">
        <w:rPr>
          <w:rFonts w:eastAsia="Arial" w:cstheme="minorHAnsi"/>
          <w:kern w:val="0"/>
          <w:sz w:val="24"/>
          <w:szCs w:val="24"/>
          <w:lang w:val="en-US"/>
          <w14:ligatures w14:val="none"/>
        </w:rPr>
        <w:t>Roadmap</w:t>
      </w:r>
      <w:proofErr w:type="gramEnd"/>
      <w:r w:rsidRPr="003D4F29">
        <w:rPr>
          <w:rFonts w:eastAsia="Arial" w:cstheme="minorHAnsi"/>
          <w:kern w:val="0"/>
          <w:sz w:val="24"/>
          <w:szCs w:val="24"/>
          <w:lang w:val="en-US"/>
          <w14:ligatures w14:val="none"/>
        </w:rPr>
        <w:t>, or with a small amount of additional work could achieve this. You will work with a university supervisor.</w:t>
      </w:r>
    </w:p>
    <w:p w14:paraId="7AF4F3E6" w14:textId="77777777" w:rsidR="003D4F29" w:rsidRPr="003D4F29" w:rsidRDefault="003D4F29" w:rsidP="003D4F29">
      <w:pPr>
        <w:spacing w:line="276" w:lineRule="auto"/>
        <w:ind w:right="-643"/>
        <w:rPr>
          <w:rFonts w:cstheme="minorHAnsi"/>
          <w:color w:val="006CB5"/>
          <w:kern w:val="0"/>
          <w14:ligatures w14:val="none"/>
        </w:rPr>
      </w:pPr>
      <w:r w:rsidRPr="003D4F29">
        <w:rPr>
          <w:rFonts w:cstheme="minorHAnsi"/>
          <w:kern w:val="0"/>
          <w:sz w:val="24"/>
          <w:szCs w:val="24"/>
          <w14:ligatures w14:val="none"/>
        </w:rPr>
        <w:br w:type="page"/>
      </w:r>
      <w:r w:rsidRPr="003D4F29">
        <w:rPr>
          <w:rFonts w:cstheme="minorHAnsi"/>
          <w:b/>
          <w:bCs/>
          <w:color w:val="4472C4" w:themeColor="accent1"/>
          <w:kern w:val="0"/>
          <w:sz w:val="36"/>
          <w:szCs w:val="36"/>
          <w14:ligatures w14:val="none"/>
        </w:rPr>
        <w:lastRenderedPageBreak/>
        <w:t>Section 1: Your Details</w:t>
      </w:r>
    </w:p>
    <w:tbl>
      <w:tblPr>
        <w:tblStyle w:val="TableGrid"/>
        <w:tblW w:w="0" w:type="auto"/>
        <w:shd w:val="clear" w:color="auto" w:fill="4472C4" w:themeFill="accent1"/>
        <w:tblLook w:val="04A0" w:firstRow="1" w:lastRow="0" w:firstColumn="1" w:lastColumn="0" w:noHBand="0" w:noVBand="1"/>
      </w:tblPr>
      <w:tblGrid>
        <w:gridCol w:w="4660"/>
        <w:gridCol w:w="3703"/>
        <w:gridCol w:w="1118"/>
        <w:gridCol w:w="582"/>
        <w:gridCol w:w="3885"/>
      </w:tblGrid>
      <w:tr w:rsidR="003D4F29" w:rsidRPr="003D4F29" w14:paraId="3245BB5F" w14:textId="77777777" w:rsidTr="004B3838">
        <w:trPr>
          <w:cantSplit/>
        </w:trPr>
        <w:tc>
          <w:tcPr>
            <w:tcW w:w="4660" w:type="dxa"/>
            <w:shd w:val="clear" w:color="auto" w:fill="4472C4" w:themeFill="accent1"/>
          </w:tcPr>
          <w:p w14:paraId="223DAB94"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Full name</w:t>
            </w:r>
          </w:p>
          <w:p w14:paraId="32EC0B55" w14:textId="77777777" w:rsidR="003D4F29" w:rsidRPr="003D4F29" w:rsidRDefault="003D4F29" w:rsidP="003D4F29">
            <w:pPr>
              <w:rPr>
                <w:rFonts w:cstheme="minorHAnsi"/>
                <w:color w:val="FFFFFF" w:themeColor="background1"/>
                <w:sz w:val="28"/>
                <w:szCs w:val="28"/>
              </w:rPr>
            </w:pPr>
          </w:p>
        </w:tc>
        <w:tc>
          <w:tcPr>
            <w:tcW w:w="9288" w:type="dxa"/>
            <w:gridSpan w:val="4"/>
            <w:shd w:val="clear" w:color="auto" w:fill="auto"/>
          </w:tcPr>
          <w:p w14:paraId="247B890F" w14:textId="77777777" w:rsidR="003D4F29" w:rsidRPr="003D4F29" w:rsidRDefault="003D4F29" w:rsidP="003D4F29">
            <w:pPr>
              <w:rPr>
                <w:rFonts w:cstheme="minorHAnsi"/>
                <w:sz w:val="28"/>
                <w:szCs w:val="28"/>
              </w:rPr>
            </w:pPr>
          </w:p>
        </w:tc>
      </w:tr>
      <w:tr w:rsidR="003D4F29" w:rsidRPr="003D4F29" w14:paraId="15468550" w14:textId="77777777" w:rsidTr="004B3838">
        <w:trPr>
          <w:cantSplit/>
        </w:trPr>
        <w:tc>
          <w:tcPr>
            <w:tcW w:w="4660" w:type="dxa"/>
            <w:shd w:val="clear" w:color="auto" w:fill="4472C4" w:themeFill="accent1"/>
          </w:tcPr>
          <w:p w14:paraId="38320AD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Profession</w:t>
            </w:r>
          </w:p>
          <w:p w14:paraId="72D5F5EC" w14:textId="77777777" w:rsidR="003D4F29" w:rsidRPr="003D4F29" w:rsidRDefault="003D4F29" w:rsidP="003D4F29">
            <w:pPr>
              <w:rPr>
                <w:rFonts w:cstheme="minorHAnsi"/>
                <w:color w:val="FFFFFF" w:themeColor="background1"/>
                <w:sz w:val="28"/>
                <w:szCs w:val="28"/>
              </w:rPr>
            </w:pPr>
          </w:p>
        </w:tc>
        <w:tc>
          <w:tcPr>
            <w:tcW w:w="9288" w:type="dxa"/>
            <w:gridSpan w:val="4"/>
            <w:shd w:val="clear" w:color="auto" w:fill="auto"/>
          </w:tcPr>
          <w:p w14:paraId="1548648F" w14:textId="77777777" w:rsidR="003D4F29" w:rsidRPr="003D4F29" w:rsidRDefault="003D4F29" w:rsidP="003D4F29">
            <w:pPr>
              <w:rPr>
                <w:rFonts w:cstheme="minorHAnsi"/>
                <w:sz w:val="28"/>
                <w:szCs w:val="28"/>
              </w:rPr>
            </w:pPr>
            <w:r w:rsidRPr="003D4F29">
              <w:rPr>
                <w:rFonts w:cstheme="minorHAnsi"/>
                <w:sz w:val="28"/>
                <w:szCs w:val="28"/>
              </w:rPr>
              <w:t xml:space="preserve">                                                                        </w:t>
            </w:r>
          </w:p>
        </w:tc>
      </w:tr>
      <w:tr w:rsidR="003D4F29" w:rsidRPr="003D4F29" w14:paraId="716B61E9" w14:textId="77777777" w:rsidTr="004B3838">
        <w:trPr>
          <w:cantSplit/>
        </w:trPr>
        <w:tc>
          <w:tcPr>
            <w:tcW w:w="4660" w:type="dxa"/>
            <w:shd w:val="clear" w:color="auto" w:fill="4472C4" w:themeFill="accent1"/>
          </w:tcPr>
          <w:p w14:paraId="4D750CDA"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HCPC Registration number &amp; date of initial registration</w:t>
            </w:r>
          </w:p>
          <w:p w14:paraId="1E7AE947" w14:textId="77777777" w:rsidR="003D4F29" w:rsidRPr="003D4F29" w:rsidRDefault="003D4F29" w:rsidP="003D4F29">
            <w:pPr>
              <w:rPr>
                <w:rFonts w:cstheme="minorHAnsi"/>
                <w:color w:val="FFFFFF" w:themeColor="background1"/>
                <w:sz w:val="28"/>
                <w:szCs w:val="28"/>
              </w:rPr>
            </w:pPr>
          </w:p>
        </w:tc>
        <w:tc>
          <w:tcPr>
            <w:tcW w:w="9288" w:type="dxa"/>
            <w:gridSpan w:val="4"/>
            <w:shd w:val="clear" w:color="auto" w:fill="auto"/>
          </w:tcPr>
          <w:p w14:paraId="6C5419B7" w14:textId="77777777" w:rsidR="003D4F29" w:rsidRPr="003D4F29" w:rsidRDefault="003D4F29" w:rsidP="003D4F29">
            <w:pPr>
              <w:rPr>
                <w:rFonts w:cstheme="minorHAnsi"/>
                <w:sz w:val="28"/>
                <w:szCs w:val="28"/>
              </w:rPr>
            </w:pPr>
          </w:p>
        </w:tc>
      </w:tr>
      <w:tr w:rsidR="003D4F29" w:rsidRPr="003D4F29" w14:paraId="059FDF43" w14:textId="77777777" w:rsidTr="004B3838">
        <w:trPr>
          <w:cantSplit/>
        </w:trPr>
        <w:tc>
          <w:tcPr>
            <w:tcW w:w="4660" w:type="dxa"/>
            <w:shd w:val="clear" w:color="auto" w:fill="4472C4" w:themeFill="accent1"/>
          </w:tcPr>
          <w:p w14:paraId="3F981F28" w14:textId="42C3B693" w:rsidR="003D4F29" w:rsidRPr="003D4F29" w:rsidRDefault="00076C88" w:rsidP="003D4F29">
            <w:pPr>
              <w:rPr>
                <w:rFonts w:cstheme="minorHAnsi"/>
                <w:color w:val="FFFFFF" w:themeColor="background1"/>
                <w:sz w:val="28"/>
                <w:szCs w:val="28"/>
              </w:rPr>
            </w:pPr>
            <w:r>
              <w:rPr>
                <w:rFonts w:cstheme="minorHAnsi"/>
                <w:color w:val="FFFFFF" w:themeColor="background1"/>
                <w:sz w:val="28"/>
                <w:szCs w:val="28"/>
              </w:rPr>
              <w:t>British Dietetic Association</w:t>
            </w:r>
            <w:r w:rsidR="003D4F29" w:rsidRPr="003D4F29">
              <w:rPr>
                <w:rFonts w:cstheme="minorHAnsi"/>
                <w:color w:val="FFFFFF" w:themeColor="background1"/>
                <w:sz w:val="28"/>
                <w:szCs w:val="28"/>
              </w:rPr>
              <w:t xml:space="preserve"> Membership Number </w:t>
            </w:r>
          </w:p>
          <w:p w14:paraId="49F01095" w14:textId="1FA9C2A6"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(PLI Liability Certificate)</w:t>
            </w:r>
            <w:r w:rsidR="006002FC">
              <w:rPr>
                <w:rFonts w:cstheme="minorHAnsi"/>
                <w:color w:val="FFFFFF" w:themeColor="background1"/>
                <w:sz w:val="28"/>
                <w:szCs w:val="28"/>
              </w:rPr>
              <w:t>??</w:t>
            </w:r>
          </w:p>
          <w:p w14:paraId="19B8EFCF" w14:textId="77777777" w:rsidR="003D4F29" w:rsidRPr="003D4F29" w:rsidRDefault="003D4F29" w:rsidP="003D4F29">
            <w:pPr>
              <w:rPr>
                <w:rFonts w:cstheme="minorHAnsi"/>
                <w:color w:val="FFFFFF" w:themeColor="background1"/>
                <w:sz w:val="28"/>
                <w:szCs w:val="28"/>
              </w:rPr>
            </w:pPr>
          </w:p>
        </w:tc>
        <w:tc>
          <w:tcPr>
            <w:tcW w:w="9288" w:type="dxa"/>
            <w:gridSpan w:val="4"/>
            <w:shd w:val="clear" w:color="auto" w:fill="auto"/>
          </w:tcPr>
          <w:p w14:paraId="66D49D35" w14:textId="77777777" w:rsidR="003D4F29" w:rsidRPr="003D4F29" w:rsidRDefault="003D4F29" w:rsidP="003D4F29">
            <w:pPr>
              <w:rPr>
                <w:rFonts w:cstheme="minorHAnsi"/>
                <w:sz w:val="28"/>
                <w:szCs w:val="28"/>
              </w:rPr>
            </w:pPr>
          </w:p>
        </w:tc>
      </w:tr>
      <w:tr w:rsidR="003D4F29" w:rsidRPr="003D4F29" w14:paraId="30C37846" w14:textId="77777777" w:rsidTr="004B3838">
        <w:trPr>
          <w:cantSplit/>
        </w:trPr>
        <w:tc>
          <w:tcPr>
            <w:tcW w:w="4660" w:type="dxa"/>
            <w:shd w:val="clear" w:color="auto" w:fill="4472C4" w:themeFill="accent1"/>
          </w:tcPr>
          <w:p w14:paraId="6144BB1F"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Details of current employer</w:t>
            </w:r>
            <w:r w:rsidRPr="003D4F29">
              <w:rPr>
                <w:rFonts w:cstheme="minorHAnsi"/>
                <w:color w:val="FFFFFF" w:themeColor="background1"/>
                <w:sz w:val="28"/>
                <w:szCs w:val="28"/>
              </w:rPr>
              <w:br/>
              <w:t>NHS/GP Practice</w:t>
            </w:r>
          </w:p>
          <w:p w14:paraId="24CB6D6E" w14:textId="77777777" w:rsidR="003D4F29" w:rsidRPr="003D4F29" w:rsidRDefault="003D4F29" w:rsidP="003D4F29">
            <w:pPr>
              <w:rPr>
                <w:rFonts w:cstheme="minorHAnsi"/>
                <w:color w:val="FFFFFF" w:themeColor="background1"/>
                <w:sz w:val="28"/>
                <w:szCs w:val="28"/>
              </w:rPr>
            </w:pPr>
          </w:p>
        </w:tc>
        <w:tc>
          <w:tcPr>
            <w:tcW w:w="9288" w:type="dxa"/>
            <w:gridSpan w:val="4"/>
            <w:shd w:val="clear" w:color="auto" w:fill="auto"/>
          </w:tcPr>
          <w:p w14:paraId="2B31CE48" w14:textId="77777777" w:rsidR="003D4F29" w:rsidRPr="003D4F29" w:rsidRDefault="003D4F29" w:rsidP="003D4F29">
            <w:pPr>
              <w:rPr>
                <w:rFonts w:cstheme="minorHAnsi"/>
                <w:sz w:val="28"/>
                <w:szCs w:val="28"/>
              </w:rPr>
            </w:pPr>
          </w:p>
        </w:tc>
      </w:tr>
      <w:tr w:rsidR="003D4F29" w:rsidRPr="003D4F29" w14:paraId="24ED2766" w14:textId="77777777" w:rsidTr="004B3838">
        <w:trPr>
          <w:cantSplit/>
          <w:trHeight w:val="916"/>
        </w:trPr>
        <w:tc>
          <w:tcPr>
            <w:tcW w:w="4660" w:type="dxa"/>
            <w:shd w:val="clear" w:color="auto" w:fill="4472C4" w:themeFill="accent1"/>
          </w:tcPr>
          <w:p w14:paraId="55E9E048"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Current area of clinical practice</w:t>
            </w:r>
          </w:p>
          <w:p w14:paraId="084E159B" w14:textId="6F5D263E" w:rsidR="003D4F29" w:rsidRPr="003D4F29" w:rsidRDefault="003D4F29" w:rsidP="003D4F29">
            <w:pPr>
              <w:rPr>
                <w:rFonts w:cstheme="minorHAnsi"/>
                <w:color w:val="FFFFFF" w:themeColor="background1"/>
                <w:sz w:val="28"/>
                <w:szCs w:val="28"/>
              </w:rPr>
            </w:pPr>
            <w:proofErr w:type="spellStart"/>
            <w:r w:rsidRPr="003D4F29">
              <w:rPr>
                <w:rFonts w:cstheme="minorHAnsi"/>
                <w:color w:val="FFFFFF" w:themeColor="background1"/>
                <w:sz w:val="28"/>
                <w:szCs w:val="28"/>
              </w:rPr>
              <w:t>e.g</w:t>
            </w:r>
            <w:proofErr w:type="spellEnd"/>
            <w:r w:rsidRPr="003D4F29">
              <w:rPr>
                <w:rFonts w:cstheme="minorHAnsi"/>
                <w:color w:val="FFFFFF" w:themeColor="background1"/>
                <w:sz w:val="28"/>
                <w:szCs w:val="28"/>
              </w:rPr>
              <w:t xml:space="preserve"> </w:t>
            </w:r>
            <w:r w:rsidR="00762321">
              <w:rPr>
                <w:rFonts w:cstheme="minorHAnsi"/>
                <w:color w:val="FFFFFF" w:themeColor="background1"/>
                <w:sz w:val="28"/>
                <w:szCs w:val="28"/>
              </w:rPr>
              <w:t>Frailty, Diabetes, Gut, Paediatrics, Obesity</w:t>
            </w:r>
          </w:p>
        </w:tc>
        <w:tc>
          <w:tcPr>
            <w:tcW w:w="9288" w:type="dxa"/>
            <w:gridSpan w:val="4"/>
            <w:shd w:val="clear" w:color="auto" w:fill="auto"/>
          </w:tcPr>
          <w:p w14:paraId="369FA0EB" w14:textId="77777777" w:rsidR="003D4F29" w:rsidRPr="003D4F29" w:rsidRDefault="003D4F29" w:rsidP="003D4F29">
            <w:pPr>
              <w:rPr>
                <w:rFonts w:cstheme="minorHAnsi"/>
                <w:sz w:val="28"/>
                <w:szCs w:val="28"/>
              </w:rPr>
            </w:pPr>
          </w:p>
        </w:tc>
      </w:tr>
      <w:tr w:rsidR="003D4F29" w:rsidRPr="003D4F29" w14:paraId="5975EF40" w14:textId="77777777" w:rsidTr="004B3838">
        <w:trPr>
          <w:cantSplit/>
          <w:trHeight w:val="682"/>
        </w:trPr>
        <w:tc>
          <w:tcPr>
            <w:tcW w:w="4660" w:type="dxa"/>
            <w:shd w:val="clear" w:color="auto" w:fill="4472C4" w:themeFill="accent1"/>
          </w:tcPr>
          <w:p w14:paraId="390D273B"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 xml:space="preserve">Current job / role </w:t>
            </w:r>
          </w:p>
        </w:tc>
        <w:tc>
          <w:tcPr>
            <w:tcW w:w="9288" w:type="dxa"/>
            <w:gridSpan w:val="4"/>
            <w:shd w:val="clear" w:color="auto" w:fill="auto"/>
          </w:tcPr>
          <w:p w14:paraId="48A6DE98" w14:textId="77777777" w:rsidR="003D4F29" w:rsidRPr="003D4F29" w:rsidRDefault="003D4F29" w:rsidP="003D4F29">
            <w:pPr>
              <w:rPr>
                <w:rFonts w:cstheme="minorHAnsi"/>
                <w:sz w:val="28"/>
                <w:szCs w:val="28"/>
              </w:rPr>
            </w:pPr>
          </w:p>
          <w:p w14:paraId="44B65718" w14:textId="77777777" w:rsidR="003D4F29" w:rsidRPr="003D4F29" w:rsidRDefault="003D4F29" w:rsidP="003D4F29">
            <w:pPr>
              <w:rPr>
                <w:rFonts w:cstheme="minorHAnsi"/>
                <w:sz w:val="28"/>
                <w:szCs w:val="28"/>
              </w:rPr>
            </w:pPr>
          </w:p>
          <w:p w14:paraId="22380073" w14:textId="77777777" w:rsidR="003D4F29" w:rsidRPr="003D4F29" w:rsidRDefault="003D4F29" w:rsidP="003D4F29">
            <w:pPr>
              <w:tabs>
                <w:tab w:val="left" w:pos="2205"/>
              </w:tabs>
              <w:rPr>
                <w:rFonts w:cstheme="minorHAnsi"/>
                <w:sz w:val="28"/>
                <w:szCs w:val="28"/>
              </w:rPr>
            </w:pPr>
            <w:r w:rsidRPr="003D4F29">
              <w:rPr>
                <w:rFonts w:cstheme="minorHAnsi"/>
                <w:sz w:val="28"/>
                <w:szCs w:val="28"/>
              </w:rPr>
              <w:tab/>
            </w:r>
          </w:p>
        </w:tc>
      </w:tr>
      <w:tr w:rsidR="003D4F29" w:rsidRPr="003D4F29" w14:paraId="3D7FC9C4" w14:textId="77777777" w:rsidTr="004B3838">
        <w:trPr>
          <w:cantSplit/>
        </w:trPr>
        <w:tc>
          <w:tcPr>
            <w:tcW w:w="4660" w:type="dxa"/>
            <w:shd w:val="clear" w:color="auto" w:fill="4472C4" w:themeFill="accent1"/>
          </w:tcPr>
          <w:p w14:paraId="1C68624A"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 xml:space="preserve">Time in current post </w:t>
            </w:r>
          </w:p>
          <w:p w14:paraId="6B8F63E8" w14:textId="64078BB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w:t>
            </w:r>
            <w:proofErr w:type="gramStart"/>
            <w:r w:rsidRPr="003D4F29">
              <w:rPr>
                <w:rFonts w:cstheme="minorHAnsi"/>
                <w:color w:val="FFFFFF" w:themeColor="background1"/>
                <w:sz w:val="28"/>
                <w:szCs w:val="28"/>
              </w:rPr>
              <w:t>please</w:t>
            </w:r>
            <w:proofErr w:type="gramEnd"/>
            <w:r w:rsidRPr="003D4F29">
              <w:rPr>
                <w:rFonts w:cstheme="minorHAnsi"/>
                <w:color w:val="FFFFFF" w:themeColor="background1"/>
                <w:sz w:val="28"/>
                <w:szCs w:val="28"/>
              </w:rPr>
              <w:t xml:space="preserve"> indicate if you have at least </w:t>
            </w:r>
            <w:r w:rsidR="00F27FDF">
              <w:rPr>
                <w:rFonts w:cstheme="minorHAnsi"/>
                <w:color w:val="FFFFFF" w:themeColor="background1"/>
                <w:sz w:val="28"/>
                <w:szCs w:val="28"/>
              </w:rPr>
              <w:t>5</w:t>
            </w:r>
            <w:r w:rsidRPr="003D4F29">
              <w:rPr>
                <w:rFonts w:cstheme="minorHAnsi"/>
                <w:color w:val="FFFFFF" w:themeColor="background1"/>
                <w:sz w:val="28"/>
                <w:szCs w:val="28"/>
              </w:rPr>
              <w:t xml:space="preserve"> years of experience</w:t>
            </w:r>
            <w:r w:rsidR="00DD395B">
              <w:rPr>
                <w:rFonts w:cstheme="minorHAnsi"/>
                <w:color w:val="FFFFFF" w:themeColor="background1"/>
                <w:sz w:val="28"/>
                <w:szCs w:val="28"/>
              </w:rPr>
              <w:t xml:space="preserve"> as a dietitian. </w:t>
            </w:r>
          </w:p>
        </w:tc>
        <w:tc>
          <w:tcPr>
            <w:tcW w:w="9288" w:type="dxa"/>
            <w:gridSpan w:val="4"/>
            <w:shd w:val="clear" w:color="auto" w:fill="auto"/>
          </w:tcPr>
          <w:p w14:paraId="76F8AFDE" w14:textId="77777777" w:rsidR="003D4F29" w:rsidRPr="003D4F29" w:rsidRDefault="003D4F29" w:rsidP="003D4F29">
            <w:pPr>
              <w:rPr>
                <w:rFonts w:cstheme="minorHAnsi"/>
                <w:sz w:val="28"/>
                <w:szCs w:val="28"/>
              </w:rPr>
            </w:pPr>
          </w:p>
        </w:tc>
      </w:tr>
      <w:tr w:rsidR="003D4F29" w:rsidRPr="003D4F29" w14:paraId="53841577" w14:textId="77777777" w:rsidTr="004B3838">
        <w:trPr>
          <w:cantSplit/>
          <w:trHeight w:val="439"/>
        </w:trPr>
        <w:tc>
          <w:tcPr>
            <w:tcW w:w="13948" w:type="dxa"/>
            <w:gridSpan w:val="5"/>
            <w:shd w:val="clear" w:color="auto" w:fill="8EAADB" w:themeFill="accent1" w:themeFillTint="99"/>
          </w:tcPr>
          <w:p w14:paraId="6A6C3041" w14:textId="77777777"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lastRenderedPageBreak/>
              <w:t xml:space="preserve">Contact details </w:t>
            </w:r>
          </w:p>
        </w:tc>
      </w:tr>
      <w:tr w:rsidR="003D4F29" w:rsidRPr="003D4F29" w14:paraId="0B9AEAE7" w14:textId="77777777" w:rsidTr="004B3838">
        <w:trPr>
          <w:cantSplit/>
          <w:trHeight w:val="300"/>
        </w:trPr>
        <w:tc>
          <w:tcPr>
            <w:tcW w:w="4660" w:type="dxa"/>
            <w:shd w:val="clear" w:color="auto" w:fill="4472C4" w:themeFill="accent1"/>
          </w:tcPr>
          <w:p w14:paraId="0D3846A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Preferred Email</w:t>
            </w:r>
          </w:p>
        </w:tc>
        <w:tc>
          <w:tcPr>
            <w:tcW w:w="3703" w:type="dxa"/>
            <w:shd w:val="clear" w:color="auto" w:fill="auto"/>
          </w:tcPr>
          <w:p w14:paraId="42FA6482" w14:textId="77777777" w:rsidR="003D4F29" w:rsidRPr="003D4F29" w:rsidRDefault="003D4F29" w:rsidP="003D4F29">
            <w:pPr>
              <w:rPr>
                <w:rFonts w:cstheme="minorHAnsi"/>
                <w:sz w:val="28"/>
                <w:szCs w:val="28"/>
              </w:rPr>
            </w:pPr>
          </w:p>
        </w:tc>
        <w:tc>
          <w:tcPr>
            <w:tcW w:w="1118" w:type="dxa"/>
            <w:shd w:val="clear" w:color="auto" w:fill="4472C4" w:themeFill="accent1"/>
          </w:tcPr>
          <w:p w14:paraId="1AEE96C9" w14:textId="77777777" w:rsidR="003D4F29" w:rsidRPr="003D4F29" w:rsidRDefault="003D4F29" w:rsidP="003D4F29">
            <w:pPr>
              <w:rPr>
                <w:rFonts w:cstheme="minorHAnsi"/>
                <w:sz w:val="28"/>
                <w:szCs w:val="28"/>
              </w:rPr>
            </w:pPr>
            <w:r w:rsidRPr="003D4F29">
              <w:rPr>
                <w:rFonts w:cstheme="minorHAnsi"/>
                <w:color w:val="FFFFFF" w:themeColor="background1"/>
                <w:sz w:val="28"/>
                <w:szCs w:val="28"/>
              </w:rPr>
              <w:t>Phone number</w:t>
            </w:r>
          </w:p>
        </w:tc>
        <w:tc>
          <w:tcPr>
            <w:tcW w:w="4467" w:type="dxa"/>
            <w:gridSpan w:val="2"/>
            <w:shd w:val="clear" w:color="auto" w:fill="auto"/>
          </w:tcPr>
          <w:p w14:paraId="4E1B6267" w14:textId="77777777" w:rsidR="003D4F29" w:rsidRPr="003D4F29" w:rsidRDefault="003D4F29" w:rsidP="003D4F29">
            <w:pPr>
              <w:rPr>
                <w:rFonts w:cstheme="minorHAnsi"/>
                <w:sz w:val="28"/>
                <w:szCs w:val="28"/>
              </w:rPr>
            </w:pPr>
          </w:p>
        </w:tc>
      </w:tr>
      <w:tr w:rsidR="003D4F29" w:rsidRPr="003D4F29" w14:paraId="498D3092" w14:textId="77777777" w:rsidTr="004B3838">
        <w:trPr>
          <w:cantSplit/>
          <w:trHeight w:val="974"/>
        </w:trPr>
        <w:tc>
          <w:tcPr>
            <w:tcW w:w="4660" w:type="dxa"/>
            <w:shd w:val="clear" w:color="auto" w:fill="4472C4" w:themeFill="accent1"/>
          </w:tcPr>
          <w:p w14:paraId="51325F75"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Address</w:t>
            </w:r>
            <w:r w:rsidRPr="003D4F29">
              <w:rPr>
                <w:rFonts w:cstheme="minorHAnsi"/>
                <w:color w:val="FFFFFF" w:themeColor="background1"/>
                <w:sz w:val="28"/>
                <w:szCs w:val="28"/>
              </w:rPr>
              <w:br/>
            </w:r>
            <w:r w:rsidRPr="003D4F29">
              <w:rPr>
                <w:rFonts w:cstheme="minorHAnsi"/>
                <w:color w:val="FFFFFF" w:themeColor="background1"/>
                <w:sz w:val="28"/>
                <w:szCs w:val="28"/>
              </w:rPr>
              <w:br/>
            </w:r>
            <w:r w:rsidRPr="003D4F29">
              <w:rPr>
                <w:rFonts w:cstheme="minorHAnsi"/>
                <w:color w:val="FFFFFF" w:themeColor="background1"/>
                <w:sz w:val="28"/>
                <w:szCs w:val="28"/>
              </w:rPr>
              <w:br/>
            </w:r>
            <w:r w:rsidRPr="003D4F29">
              <w:rPr>
                <w:rFonts w:cstheme="minorHAnsi"/>
                <w:color w:val="FFFFFF" w:themeColor="background1"/>
                <w:sz w:val="28"/>
                <w:szCs w:val="28"/>
              </w:rPr>
              <w:br/>
              <w:t xml:space="preserve"> </w:t>
            </w:r>
          </w:p>
        </w:tc>
        <w:tc>
          <w:tcPr>
            <w:tcW w:w="9288" w:type="dxa"/>
            <w:gridSpan w:val="4"/>
            <w:shd w:val="clear" w:color="auto" w:fill="auto"/>
          </w:tcPr>
          <w:p w14:paraId="1484E68B" w14:textId="77777777" w:rsidR="003D4F29" w:rsidRPr="003D4F29" w:rsidRDefault="003D4F29" w:rsidP="003D4F29">
            <w:pPr>
              <w:rPr>
                <w:rFonts w:cstheme="minorHAnsi"/>
                <w:sz w:val="28"/>
                <w:szCs w:val="28"/>
              </w:rPr>
            </w:pPr>
          </w:p>
        </w:tc>
      </w:tr>
      <w:tr w:rsidR="003D4F29" w:rsidRPr="003D4F29" w14:paraId="6C3F7990" w14:textId="77777777" w:rsidTr="004B3838">
        <w:trPr>
          <w:cantSplit/>
        </w:trPr>
        <w:tc>
          <w:tcPr>
            <w:tcW w:w="13948" w:type="dxa"/>
            <w:gridSpan w:val="5"/>
            <w:shd w:val="clear" w:color="auto" w:fill="8EAADB" w:themeFill="accent1" w:themeFillTint="99"/>
          </w:tcPr>
          <w:p w14:paraId="488D3538" w14:textId="77777777"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t>Qualifications</w:t>
            </w:r>
          </w:p>
        </w:tc>
      </w:tr>
      <w:tr w:rsidR="003D4F29" w:rsidRPr="003D4F29" w14:paraId="1F2BD02F" w14:textId="77777777" w:rsidTr="004B3838">
        <w:trPr>
          <w:cantSplit/>
          <w:trHeight w:val="1472"/>
        </w:trPr>
        <w:tc>
          <w:tcPr>
            <w:tcW w:w="4660" w:type="dxa"/>
            <w:shd w:val="clear" w:color="auto" w:fill="4472C4" w:themeFill="accent1"/>
          </w:tcPr>
          <w:p w14:paraId="5A276972" w14:textId="1F28F246" w:rsidR="003D4F29" w:rsidRPr="003D4F29" w:rsidRDefault="00735DE5" w:rsidP="003D4F29">
            <w:pPr>
              <w:rPr>
                <w:rFonts w:cstheme="minorHAnsi"/>
                <w:sz w:val="28"/>
                <w:szCs w:val="28"/>
              </w:rPr>
            </w:pPr>
            <w:r w:rsidRPr="003D4F29">
              <w:rPr>
                <w:rFonts w:cstheme="minorHAnsi"/>
                <w:color w:val="FFFFFF" w:themeColor="background1"/>
                <w:sz w:val="28"/>
                <w:szCs w:val="28"/>
              </w:rPr>
              <w:t>Additional professional</w:t>
            </w:r>
            <w:r w:rsidR="003D4F29" w:rsidRPr="003D4F29">
              <w:rPr>
                <w:rFonts w:cstheme="minorHAnsi"/>
                <w:color w:val="FFFFFF" w:themeColor="background1"/>
                <w:sz w:val="28"/>
                <w:szCs w:val="28"/>
              </w:rPr>
              <w:t xml:space="preserve"> qualifications (post initial registration)</w:t>
            </w:r>
          </w:p>
        </w:tc>
        <w:tc>
          <w:tcPr>
            <w:tcW w:w="9288" w:type="dxa"/>
            <w:gridSpan w:val="4"/>
            <w:shd w:val="clear" w:color="auto" w:fill="auto"/>
          </w:tcPr>
          <w:p w14:paraId="3505160D" w14:textId="77777777" w:rsidR="003D4F29" w:rsidRPr="003D4F29" w:rsidRDefault="003D4F29" w:rsidP="003D4F29">
            <w:pPr>
              <w:rPr>
                <w:rFonts w:cstheme="minorHAnsi"/>
                <w:sz w:val="28"/>
                <w:szCs w:val="28"/>
              </w:rPr>
            </w:pPr>
          </w:p>
        </w:tc>
      </w:tr>
      <w:tr w:rsidR="003D4F29" w:rsidRPr="003D4F29" w14:paraId="63D3EDBC" w14:textId="77777777" w:rsidTr="004B3838">
        <w:trPr>
          <w:cantSplit/>
        </w:trPr>
        <w:tc>
          <w:tcPr>
            <w:tcW w:w="13948" w:type="dxa"/>
            <w:gridSpan w:val="5"/>
            <w:shd w:val="clear" w:color="auto" w:fill="B4C6E7" w:themeFill="accent1" w:themeFillTint="66"/>
          </w:tcPr>
          <w:p w14:paraId="6EDE5E48" w14:textId="77777777" w:rsidR="003D4F29" w:rsidRPr="003D4F29" w:rsidRDefault="003D4F29" w:rsidP="003D4F29">
            <w:pPr>
              <w:rPr>
                <w:rFonts w:cstheme="minorHAnsi"/>
                <w:sz w:val="28"/>
                <w:szCs w:val="28"/>
              </w:rPr>
            </w:pPr>
          </w:p>
        </w:tc>
      </w:tr>
      <w:tr w:rsidR="003D4F29" w:rsidRPr="003D4F29" w14:paraId="7AC5FBD2" w14:textId="77777777" w:rsidTr="004B3838">
        <w:trPr>
          <w:cantSplit/>
          <w:trHeight w:val="300"/>
        </w:trPr>
        <w:tc>
          <w:tcPr>
            <w:tcW w:w="4660" w:type="dxa"/>
            <w:vMerge w:val="restart"/>
            <w:shd w:val="clear" w:color="auto" w:fill="4472C4" w:themeFill="accent1"/>
            <w:vAlign w:val="center"/>
          </w:tcPr>
          <w:p w14:paraId="54542F9F" w14:textId="77777777" w:rsidR="003D4F29" w:rsidRPr="003D4F29" w:rsidRDefault="003D4F29" w:rsidP="003D4F29">
            <w:pPr>
              <w:rPr>
                <w:rFonts w:cstheme="minorHAnsi"/>
                <w:color w:val="FFFFFF" w:themeColor="background1"/>
                <w:sz w:val="28"/>
                <w:szCs w:val="28"/>
              </w:rPr>
            </w:pPr>
          </w:p>
          <w:p w14:paraId="3CB3B6EF"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Academic qualifications from successfully completed programmes of study</w:t>
            </w:r>
          </w:p>
        </w:tc>
        <w:tc>
          <w:tcPr>
            <w:tcW w:w="3703" w:type="dxa"/>
            <w:shd w:val="clear" w:color="auto" w:fill="4472C4" w:themeFill="accent1"/>
            <w:vAlign w:val="bottom"/>
          </w:tcPr>
          <w:p w14:paraId="557DD64D"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Award (Level &amp; Title of programme) (e.g., Diploma, BSc)</w:t>
            </w:r>
          </w:p>
        </w:tc>
        <w:tc>
          <w:tcPr>
            <w:tcW w:w="1700" w:type="dxa"/>
            <w:gridSpan w:val="2"/>
            <w:shd w:val="clear" w:color="auto" w:fill="4472C4" w:themeFill="accent1"/>
            <w:vAlign w:val="bottom"/>
          </w:tcPr>
          <w:p w14:paraId="57931BE4"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Date (Year)</w:t>
            </w:r>
          </w:p>
        </w:tc>
        <w:tc>
          <w:tcPr>
            <w:tcW w:w="3885" w:type="dxa"/>
            <w:shd w:val="clear" w:color="auto" w:fill="4472C4" w:themeFill="accent1"/>
            <w:vAlign w:val="bottom"/>
          </w:tcPr>
          <w:p w14:paraId="41A1E474"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University</w:t>
            </w:r>
          </w:p>
        </w:tc>
      </w:tr>
      <w:tr w:rsidR="003D4F29" w:rsidRPr="003D4F29" w14:paraId="01E716D3" w14:textId="77777777" w:rsidTr="004B3838">
        <w:trPr>
          <w:cantSplit/>
          <w:trHeight w:val="300"/>
        </w:trPr>
        <w:tc>
          <w:tcPr>
            <w:tcW w:w="4660" w:type="dxa"/>
            <w:vMerge/>
            <w:shd w:val="clear" w:color="auto" w:fill="4472C4" w:themeFill="accent1"/>
          </w:tcPr>
          <w:p w14:paraId="185AA4A6" w14:textId="77777777" w:rsidR="003D4F29" w:rsidRPr="003D4F29" w:rsidRDefault="003D4F29" w:rsidP="003D4F29">
            <w:pPr>
              <w:rPr>
                <w:rFonts w:cstheme="minorHAnsi"/>
                <w:color w:val="FFFFFF" w:themeColor="background1"/>
                <w:sz w:val="28"/>
                <w:szCs w:val="28"/>
              </w:rPr>
            </w:pPr>
          </w:p>
        </w:tc>
        <w:tc>
          <w:tcPr>
            <w:tcW w:w="3703" w:type="dxa"/>
            <w:shd w:val="clear" w:color="auto" w:fill="auto"/>
          </w:tcPr>
          <w:p w14:paraId="686B236F"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713B3CD4"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08997340" w14:textId="77777777" w:rsidR="003D4F29" w:rsidRPr="003D4F29" w:rsidRDefault="003D4F29" w:rsidP="003D4F29">
            <w:pPr>
              <w:rPr>
                <w:rFonts w:cstheme="minorHAnsi"/>
                <w:color w:val="FFFFFF" w:themeColor="background1"/>
                <w:sz w:val="28"/>
                <w:szCs w:val="28"/>
              </w:rPr>
            </w:pPr>
          </w:p>
        </w:tc>
      </w:tr>
      <w:tr w:rsidR="003D4F29" w:rsidRPr="003D4F29" w14:paraId="1152B846" w14:textId="77777777" w:rsidTr="004B3838">
        <w:trPr>
          <w:cantSplit/>
          <w:trHeight w:val="300"/>
        </w:trPr>
        <w:tc>
          <w:tcPr>
            <w:tcW w:w="4660" w:type="dxa"/>
            <w:vMerge/>
            <w:shd w:val="clear" w:color="auto" w:fill="4472C4" w:themeFill="accent1"/>
          </w:tcPr>
          <w:p w14:paraId="19635573" w14:textId="77777777" w:rsidR="003D4F29" w:rsidRPr="003D4F29" w:rsidRDefault="003D4F29" w:rsidP="003D4F29">
            <w:pPr>
              <w:rPr>
                <w:rFonts w:cstheme="minorHAnsi"/>
                <w:color w:val="FFFFFF" w:themeColor="background1"/>
                <w:sz w:val="28"/>
                <w:szCs w:val="28"/>
              </w:rPr>
            </w:pPr>
          </w:p>
        </w:tc>
        <w:tc>
          <w:tcPr>
            <w:tcW w:w="3703" w:type="dxa"/>
            <w:shd w:val="clear" w:color="auto" w:fill="auto"/>
          </w:tcPr>
          <w:p w14:paraId="12D1EA7C"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1A1D4907"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70874AEF" w14:textId="77777777" w:rsidR="003D4F29" w:rsidRPr="003D4F29" w:rsidRDefault="003D4F29" w:rsidP="003D4F29">
            <w:pPr>
              <w:rPr>
                <w:rFonts w:cstheme="minorHAnsi"/>
                <w:color w:val="FFFFFF" w:themeColor="background1"/>
                <w:sz w:val="28"/>
                <w:szCs w:val="28"/>
              </w:rPr>
            </w:pPr>
          </w:p>
        </w:tc>
      </w:tr>
      <w:tr w:rsidR="003D4F29" w:rsidRPr="003D4F29" w14:paraId="6ABDF94E" w14:textId="77777777" w:rsidTr="004B3838">
        <w:trPr>
          <w:cantSplit/>
          <w:trHeight w:val="300"/>
        </w:trPr>
        <w:tc>
          <w:tcPr>
            <w:tcW w:w="4660" w:type="dxa"/>
            <w:vMerge/>
            <w:shd w:val="clear" w:color="auto" w:fill="4472C4" w:themeFill="accent1"/>
          </w:tcPr>
          <w:p w14:paraId="2D741C3D" w14:textId="77777777" w:rsidR="003D4F29" w:rsidRPr="003D4F29" w:rsidRDefault="003D4F29" w:rsidP="003D4F29">
            <w:pPr>
              <w:rPr>
                <w:rFonts w:cstheme="minorHAnsi"/>
                <w:color w:val="FFFFFF" w:themeColor="background1"/>
                <w:sz w:val="28"/>
                <w:szCs w:val="28"/>
              </w:rPr>
            </w:pPr>
          </w:p>
        </w:tc>
        <w:tc>
          <w:tcPr>
            <w:tcW w:w="3703" w:type="dxa"/>
            <w:shd w:val="clear" w:color="auto" w:fill="auto"/>
          </w:tcPr>
          <w:p w14:paraId="5A6C1C96"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00918AD3"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6A877C71" w14:textId="77777777" w:rsidR="003D4F29" w:rsidRPr="003D4F29" w:rsidRDefault="003D4F29" w:rsidP="003D4F29">
            <w:pPr>
              <w:rPr>
                <w:rFonts w:cstheme="minorHAnsi"/>
                <w:color w:val="FFFFFF" w:themeColor="background1"/>
                <w:sz w:val="28"/>
                <w:szCs w:val="28"/>
              </w:rPr>
            </w:pPr>
          </w:p>
        </w:tc>
      </w:tr>
      <w:tr w:rsidR="003D4F29" w:rsidRPr="003D4F29" w14:paraId="16B017F1" w14:textId="77777777" w:rsidTr="004B3838">
        <w:trPr>
          <w:cantSplit/>
          <w:trHeight w:val="300"/>
        </w:trPr>
        <w:tc>
          <w:tcPr>
            <w:tcW w:w="4660" w:type="dxa"/>
            <w:vMerge/>
            <w:shd w:val="clear" w:color="auto" w:fill="4472C4" w:themeFill="accent1"/>
          </w:tcPr>
          <w:p w14:paraId="15120D1D" w14:textId="77777777" w:rsidR="003D4F29" w:rsidRPr="003D4F29" w:rsidRDefault="003D4F29" w:rsidP="003D4F29">
            <w:pPr>
              <w:rPr>
                <w:rFonts w:cstheme="minorHAnsi"/>
                <w:color w:val="FFFFFF" w:themeColor="background1"/>
                <w:sz w:val="28"/>
                <w:szCs w:val="28"/>
              </w:rPr>
            </w:pPr>
          </w:p>
        </w:tc>
        <w:tc>
          <w:tcPr>
            <w:tcW w:w="3703" w:type="dxa"/>
            <w:shd w:val="clear" w:color="auto" w:fill="auto"/>
          </w:tcPr>
          <w:p w14:paraId="708DDAF6"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0D160FDF"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226BA545" w14:textId="77777777" w:rsidR="003D4F29" w:rsidRPr="003D4F29" w:rsidRDefault="003D4F29" w:rsidP="003D4F29">
            <w:pPr>
              <w:rPr>
                <w:rFonts w:cstheme="minorHAnsi"/>
                <w:color w:val="FFFFFF" w:themeColor="background1"/>
                <w:sz w:val="28"/>
                <w:szCs w:val="28"/>
              </w:rPr>
            </w:pPr>
          </w:p>
        </w:tc>
      </w:tr>
      <w:tr w:rsidR="003D4F29" w:rsidRPr="003D4F29" w14:paraId="0DE0F662" w14:textId="77777777" w:rsidTr="004B3838">
        <w:trPr>
          <w:cantSplit/>
          <w:trHeight w:val="300"/>
        </w:trPr>
        <w:tc>
          <w:tcPr>
            <w:tcW w:w="4660" w:type="dxa"/>
            <w:vMerge/>
            <w:shd w:val="clear" w:color="auto" w:fill="4472C4" w:themeFill="accent1"/>
          </w:tcPr>
          <w:p w14:paraId="7C934426" w14:textId="77777777" w:rsidR="003D4F29" w:rsidRPr="003D4F29" w:rsidRDefault="003D4F29" w:rsidP="003D4F29">
            <w:pPr>
              <w:rPr>
                <w:rFonts w:cstheme="minorHAnsi"/>
                <w:color w:val="FFFFFF" w:themeColor="background1"/>
                <w:sz w:val="28"/>
                <w:szCs w:val="28"/>
              </w:rPr>
            </w:pPr>
          </w:p>
        </w:tc>
        <w:tc>
          <w:tcPr>
            <w:tcW w:w="3703" w:type="dxa"/>
            <w:shd w:val="clear" w:color="auto" w:fill="auto"/>
          </w:tcPr>
          <w:p w14:paraId="38AA7093" w14:textId="77777777" w:rsidR="003D4F29" w:rsidRPr="003D4F29" w:rsidRDefault="003D4F29" w:rsidP="003D4F29">
            <w:pPr>
              <w:rPr>
                <w:rFonts w:cstheme="minorHAnsi"/>
                <w:color w:val="FFFFFF" w:themeColor="background1"/>
                <w:sz w:val="28"/>
                <w:szCs w:val="28"/>
              </w:rPr>
            </w:pPr>
          </w:p>
        </w:tc>
        <w:tc>
          <w:tcPr>
            <w:tcW w:w="1700" w:type="dxa"/>
            <w:gridSpan w:val="2"/>
            <w:shd w:val="clear" w:color="auto" w:fill="auto"/>
          </w:tcPr>
          <w:p w14:paraId="7DAD7A29" w14:textId="77777777" w:rsidR="003D4F29" w:rsidRPr="003D4F29" w:rsidRDefault="003D4F29" w:rsidP="003D4F29">
            <w:pPr>
              <w:rPr>
                <w:rFonts w:cstheme="minorHAnsi"/>
                <w:color w:val="FFFFFF" w:themeColor="background1"/>
                <w:sz w:val="28"/>
                <w:szCs w:val="28"/>
              </w:rPr>
            </w:pPr>
          </w:p>
        </w:tc>
        <w:tc>
          <w:tcPr>
            <w:tcW w:w="3885" w:type="dxa"/>
            <w:shd w:val="clear" w:color="auto" w:fill="auto"/>
          </w:tcPr>
          <w:p w14:paraId="03347108" w14:textId="77777777" w:rsidR="003D4F29" w:rsidRPr="003D4F29" w:rsidRDefault="003D4F29" w:rsidP="003D4F29">
            <w:pPr>
              <w:rPr>
                <w:rFonts w:cstheme="minorHAnsi"/>
                <w:color w:val="FFFFFF" w:themeColor="background1"/>
                <w:sz w:val="28"/>
                <w:szCs w:val="28"/>
              </w:rPr>
            </w:pPr>
          </w:p>
        </w:tc>
      </w:tr>
      <w:tr w:rsidR="003D4F29" w:rsidRPr="003D4F29" w14:paraId="0A41A174" w14:textId="77777777" w:rsidTr="004B3838">
        <w:trPr>
          <w:cantSplit/>
        </w:trPr>
        <w:tc>
          <w:tcPr>
            <w:tcW w:w="13948" w:type="dxa"/>
            <w:gridSpan w:val="5"/>
            <w:shd w:val="clear" w:color="auto" w:fill="8EAADB" w:themeFill="accent1" w:themeFillTint="99"/>
          </w:tcPr>
          <w:p w14:paraId="0A58C31B" w14:textId="77777777" w:rsidR="003D4F29" w:rsidRPr="003D4F29" w:rsidRDefault="003D4F29" w:rsidP="003D4F29">
            <w:pPr>
              <w:rPr>
                <w:rFonts w:cstheme="minorHAnsi"/>
                <w:color w:val="FFFFFF" w:themeColor="background1"/>
                <w:sz w:val="28"/>
                <w:szCs w:val="28"/>
              </w:rPr>
            </w:pPr>
          </w:p>
        </w:tc>
      </w:tr>
      <w:tr w:rsidR="003D4F29" w:rsidRPr="003D4F29" w14:paraId="5956DC63" w14:textId="77777777" w:rsidTr="004B3838">
        <w:trPr>
          <w:cantSplit/>
          <w:trHeight w:val="1203"/>
        </w:trPr>
        <w:tc>
          <w:tcPr>
            <w:tcW w:w="4660" w:type="dxa"/>
            <w:vMerge w:val="restart"/>
            <w:shd w:val="clear" w:color="auto" w:fill="4472C4" w:themeFill="accent1"/>
            <w:vAlign w:val="center"/>
          </w:tcPr>
          <w:p w14:paraId="12DB8CED"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lastRenderedPageBreak/>
              <w:t>Detail of modules/courses studied which relate to FCP role</w:t>
            </w:r>
          </w:p>
          <w:p w14:paraId="0BBA12E7" w14:textId="77777777" w:rsidR="003D4F29" w:rsidRPr="003D4F29" w:rsidRDefault="003D4F29" w:rsidP="003D4F29">
            <w:pPr>
              <w:rPr>
                <w:rFonts w:cstheme="minorHAnsi"/>
                <w:color w:val="FFFFFF" w:themeColor="background1"/>
                <w:sz w:val="28"/>
                <w:szCs w:val="28"/>
              </w:rPr>
            </w:pPr>
          </w:p>
        </w:tc>
        <w:tc>
          <w:tcPr>
            <w:tcW w:w="3703" w:type="dxa"/>
            <w:shd w:val="clear" w:color="auto" w:fill="4472C4" w:themeFill="accent1"/>
            <w:vAlign w:val="bottom"/>
          </w:tcPr>
          <w:p w14:paraId="7C73E13C"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Module/course</w:t>
            </w:r>
          </w:p>
        </w:tc>
        <w:tc>
          <w:tcPr>
            <w:tcW w:w="1700" w:type="dxa"/>
            <w:gridSpan w:val="2"/>
            <w:shd w:val="clear" w:color="auto" w:fill="4472C4" w:themeFill="accent1"/>
            <w:vAlign w:val="bottom"/>
          </w:tcPr>
          <w:p w14:paraId="0494B948"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Date (Year) &amp;</w:t>
            </w:r>
            <w:r w:rsidRPr="003D4F29">
              <w:rPr>
                <w:rFonts w:cstheme="minorHAnsi"/>
                <w:color w:val="FFFFFF" w:themeColor="background1"/>
                <w:sz w:val="28"/>
                <w:szCs w:val="28"/>
              </w:rPr>
              <w:br/>
              <w:t>Level (5, 6, 7 etc..)</w:t>
            </w:r>
          </w:p>
        </w:tc>
        <w:tc>
          <w:tcPr>
            <w:tcW w:w="3885" w:type="dxa"/>
            <w:shd w:val="clear" w:color="auto" w:fill="4472C4" w:themeFill="accent1"/>
            <w:vAlign w:val="bottom"/>
          </w:tcPr>
          <w:p w14:paraId="5894A3A5" w14:textId="77777777" w:rsidR="003D4F29" w:rsidRPr="003D4F29" w:rsidRDefault="003D4F29" w:rsidP="003D4F29">
            <w:pPr>
              <w:jc w:val="center"/>
              <w:rPr>
                <w:rFonts w:cstheme="minorHAnsi"/>
                <w:color w:val="FFFFFF" w:themeColor="background1"/>
                <w:sz w:val="28"/>
                <w:szCs w:val="28"/>
              </w:rPr>
            </w:pPr>
            <w:r w:rsidRPr="003D4F29">
              <w:rPr>
                <w:rFonts w:cstheme="minorHAnsi"/>
                <w:color w:val="FFFFFF" w:themeColor="background1"/>
                <w:sz w:val="28"/>
                <w:szCs w:val="28"/>
              </w:rPr>
              <w:t xml:space="preserve">Education Provider </w:t>
            </w:r>
            <w:r w:rsidRPr="003D4F29">
              <w:rPr>
                <w:rFonts w:cstheme="minorHAnsi"/>
                <w:color w:val="FFFFFF" w:themeColor="background1"/>
                <w:sz w:val="28"/>
                <w:szCs w:val="28"/>
              </w:rPr>
              <w:br/>
              <w:t>(e.g. NHS trust, Education Provider, Commercial Provider)</w:t>
            </w:r>
          </w:p>
        </w:tc>
      </w:tr>
      <w:tr w:rsidR="003D4F29" w:rsidRPr="003D4F29" w14:paraId="6172DB1E" w14:textId="77777777" w:rsidTr="004B3838">
        <w:trPr>
          <w:cantSplit/>
          <w:trHeight w:val="300"/>
        </w:trPr>
        <w:tc>
          <w:tcPr>
            <w:tcW w:w="4660" w:type="dxa"/>
            <w:vMerge/>
            <w:shd w:val="clear" w:color="auto" w:fill="4472C4" w:themeFill="accent1"/>
          </w:tcPr>
          <w:p w14:paraId="7451ADEF" w14:textId="77777777" w:rsidR="003D4F29" w:rsidRPr="003D4F29" w:rsidRDefault="003D4F29" w:rsidP="003D4F29">
            <w:pPr>
              <w:rPr>
                <w:rFonts w:cstheme="minorHAnsi"/>
                <w:sz w:val="28"/>
                <w:szCs w:val="28"/>
              </w:rPr>
            </w:pPr>
          </w:p>
        </w:tc>
        <w:tc>
          <w:tcPr>
            <w:tcW w:w="3703" w:type="dxa"/>
            <w:shd w:val="clear" w:color="auto" w:fill="auto"/>
          </w:tcPr>
          <w:p w14:paraId="7C8AA035" w14:textId="77777777" w:rsidR="003D4F29" w:rsidRPr="003D4F29" w:rsidRDefault="003D4F29" w:rsidP="003D4F29">
            <w:pPr>
              <w:rPr>
                <w:rFonts w:cstheme="minorHAnsi"/>
                <w:sz w:val="28"/>
                <w:szCs w:val="28"/>
              </w:rPr>
            </w:pPr>
          </w:p>
        </w:tc>
        <w:tc>
          <w:tcPr>
            <w:tcW w:w="1700" w:type="dxa"/>
            <w:gridSpan w:val="2"/>
            <w:shd w:val="clear" w:color="auto" w:fill="auto"/>
          </w:tcPr>
          <w:p w14:paraId="6D311127" w14:textId="77777777" w:rsidR="003D4F29" w:rsidRPr="003D4F29" w:rsidRDefault="003D4F29" w:rsidP="003D4F29">
            <w:pPr>
              <w:rPr>
                <w:rFonts w:cstheme="minorHAnsi"/>
                <w:sz w:val="28"/>
                <w:szCs w:val="28"/>
              </w:rPr>
            </w:pPr>
          </w:p>
        </w:tc>
        <w:tc>
          <w:tcPr>
            <w:tcW w:w="3885" w:type="dxa"/>
            <w:shd w:val="clear" w:color="auto" w:fill="auto"/>
          </w:tcPr>
          <w:p w14:paraId="0E6C07C5" w14:textId="77777777" w:rsidR="003D4F29" w:rsidRPr="003D4F29" w:rsidRDefault="003D4F29" w:rsidP="003D4F29">
            <w:pPr>
              <w:rPr>
                <w:rFonts w:cstheme="minorHAnsi"/>
                <w:sz w:val="28"/>
                <w:szCs w:val="28"/>
              </w:rPr>
            </w:pPr>
          </w:p>
        </w:tc>
      </w:tr>
      <w:tr w:rsidR="003D4F29" w:rsidRPr="003D4F29" w14:paraId="02160673" w14:textId="77777777" w:rsidTr="004B3838">
        <w:trPr>
          <w:cantSplit/>
          <w:trHeight w:val="300"/>
        </w:trPr>
        <w:tc>
          <w:tcPr>
            <w:tcW w:w="4660" w:type="dxa"/>
            <w:vMerge/>
            <w:shd w:val="clear" w:color="auto" w:fill="4472C4" w:themeFill="accent1"/>
          </w:tcPr>
          <w:p w14:paraId="0E4D03D7" w14:textId="77777777" w:rsidR="003D4F29" w:rsidRPr="003D4F29" w:rsidRDefault="003D4F29" w:rsidP="003D4F29">
            <w:pPr>
              <w:rPr>
                <w:rFonts w:cstheme="minorHAnsi"/>
                <w:sz w:val="28"/>
                <w:szCs w:val="28"/>
              </w:rPr>
            </w:pPr>
          </w:p>
        </w:tc>
        <w:tc>
          <w:tcPr>
            <w:tcW w:w="3703" w:type="dxa"/>
            <w:shd w:val="clear" w:color="auto" w:fill="auto"/>
          </w:tcPr>
          <w:p w14:paraId="3B98FED6" w14:textId="77777777" w:rsidR="003D4F29" w:rsidRPr="003D4F29" w:rsidRDefault="003D4F29" w:rsidP="003D4F29">
            <w:pPr>
              <w:rPr>
                <w:rFonts w:cstheme="minorHAnsi"/>
                <w:sz w:val="28"/>
                <w:szCs w:val="28"/>
              </w:rPr>
            </w:pPr>
          </w:p>
        </w:tc>
        <w:tc>
          <w:tcPr>
            <w:tcW w:w="1700" w:type="dxa"/>
            <w:gridSpan w:val="2"/>
            <w:shd w:val="clear" w:color="auto" w:fill="auto"/>
          </w:tcPr>
          <w:p w14:paraId="77752644" w14:textId="77777777" w:rsidR="003D4F29" w:rsidRPr="003D4F29" w:rsidRDefault="003D4F29" w:rsidP="003D4F29">
            <w:pPr>
              <w:rPr>
                <w:rFonts w:cstheme="minorHAnsi"/>
                <w:sz w:val="28"/>
                <w:szCs w:val="28"/>
              </w:rPr>
            </w:pPr>
          </w:p>
        </w:tc>
        <w:tc>
          <w:tcPr>
            <w:tcW w:w="3885" w:type="dxa"/>
            <w:shd w:val="clear" w:color="auto" w:fill="auto"/>
          </w:tcPr>
          <w:p w14:paraId="6449E654" w14:textId="77777777" w:rsidR="003D4F29" w:rsidRPr="003D4F29" w:rsidRDefault="003D4F29" w:rsidP="003D4F29">
            <w:pPr>
              <w:rPr>
                <w:rFonts w:cstheme="minorHAnsi"/>
                <w:sz w:val="28"/>
                <w:szCs w:val="28"/>
              </w:rPr>
            </w:pPr>
          </w:p>
        </w:tc>
      </w:tr>
      <w:tr w:rsidR="003D4F29" w:rsidRPr="003D4F29" w14:paraId="38F27995" w14:textId="77777777" w:rsidTr="004B3838">
        <w:trPr>
          <w:cantSplit/>
          <w:trHeight w:val="300"/>
        </w:trPr>
        <w:tc>
          <w:tcPr>
            <w:tcW w:w="4660" w:type="dxa"/>
            <w:vMerge/>
            <w:shd w:val="clear" w:color="auto" w:fill="4472C4" w:themeFill="accent1"/>
          </w:tcPr>
          <w:p w14:paraId="22022CC4" w14:textId="77777777" w:rsidR="003D4F29" w:rsidRPr="003D4F29" w:rsidRDefault="003D4F29" w:rsidP="003D4F29">
            <w:pPr>
              <w:rPr>
                <w:rFonts w:cstheme="minorHAnsi"/>
                <w:sz w:val="28"/>
                <w:szCs w:val="28"/>
              </w:rPr>
            </w:pPr>
          </w:p>
        </w:tc>
        <w:tc>
          <w:tcPr>
            <w:tcW w:w="3703" w:type="dxa"/>
            <w:shd w:val="clear" w:color="auto" w:fill="auto"/>
          </w:tcPr>
          <w:p w14:paraId="487C1D84" w14:textId="77777777" w:rsidR="003D4F29" w:rsidRPr="003D4F29" w:rsidRDefault="003D4F29" w:rsidP="003D4F29">
            <w:pPr>
              <w:rPr>
                <w:rFonts w:cstheme="minorHAnsi"/>
                <w:sz w:val="28"/>
                <w:szCs w:val="28"/>
              </w:rPr>
            </w:pPr>
          </w:p>
        </w:tc>
        <w:tc>
          <w:tcPr>
            <w:tcW w:w="1700" w:type="dxa"/>
            <w:gridSpan w:val="2"/>
            <w:shd w:val="clear" w:color="auto" w:fill="auto"/>
          </w:tcPr>
          <w:p w14:paraId="5C853847" w14:textId="77777777" w:rsidR="003D4F29" w:rsidRPr="003D4F29" w:rsidRDefault="003D4F29" w:rsidP="003D4F29">
            <w:pPr>
              <w:rPr>
                <w:rFonts w:cstheme="minorHAnsi"/>
                <w:sz w:val="28"/>
                <w:szCs w:val="28"/>
              </w:rPr>
            </w:pPr>
          </w:p>
        </w:tc>
        <w:tc>
          <w:tcPr>
            <w:tcW w:w="3885" w:type="dxa"/>
            <w:shd w:val="clear" w:color="auto" w:fill="auto"/>
          </w:tcPr>
          <w:p w14:paraId="7DCCE823" w14:textId="77777777" w:rsidR="003D4F29" w:rsidRPr="003D4F29" w:rsidRDefault="003D4F29" w:rsidP="003D4F29">
            <w:pPr>
              <w:rPr>
                <w:rFonts w:cstheme="minorHAnsi"/>
                <w:sz w:val="28"/>
                <w:szCs w:val="28"/>
              </w:rPr>
            </w:pPr>
          </w:p>
        </w:tc>
      </w:tr>
      <w:tr w:rsidR="003D4F29" w:rsidRPr="003D4F29" w14:paraId="3F37C296" w14:textId="77777777" w:rsidTr="004B3838">
        <w:trPr>
          <w:cantSplit/>
          <w:trHeight w:val="300"/>
        </w:trPr>
        <w:tc>
          <w:tcPr>
            <w:tcW w:w="4660" w:type="dxa"/>
            <w:vMerge/>
            <w:shd w:val="clear" w:color="auto" w:fill="4472C4" w:themeFill="accent1"/>
          </w:tcPr>
          <w:p w14:paraId="492F0E23" w14:textId="77777777" w:rsidR="003D4F29" w:rsidRPr="003D4F29" w:rsidRDefault="003D4F29" w:rsidP="003D4F29">
            <w:pPr>
              <w:rPr>
                <w:rFonts w:cstheme="minorHAnsi"/>
                <w:sz w:val="28"/>
                <w:szCs w:val="28"/>
              </w:rPr>
            </w:pPr>
          </w:p>
        </w:tc>
        <w:tc>
          <w:tcPr>
            <w:tcW w:w="3703" w:type="dxa"/>
            <w:shd w:val="clear" w:color="auto" w:fill="auto"/>
          </w:tcPr>
          <w:p w14:paraId="2D3E39B8" w14:textId="77777777" w:rsidR="003D4F29" w:rsidRPr="003D4F29" w:rsidRDefault="003D4F29" w:rsidP="003D4F29">
            <w:pPr>
              <w:rPr>
                <w:rFonts w:cstheme="minorHAnsi"/>
                <w:sz w:val="28"/>
                <w:szCs w:val="28"/>
              </w:rPr>
            </w:pPr>
          </w:p>
        </w:tc>
        <w:tc>
          <w:tcPr>
            <w:tcW w:w="1700" w:type="dxa"/>
            <w:gridSpan w:val="2"/>
            <w:shd w:val="clear" w:color="auto" w:fill="auto"/>
          </w:tcPr>
          <w:p w14:paraId="47391BFD" w14:textId="77777777" w:rsidR="003D4F29" w:rsidRPr="003D4F29" w:rsidRDefault="003D4F29" w:rsidP="003D4F29">
            <w:pPr>
              <w:rPr>
                <w:rFonts w:cstheme="minorHAnsi"/>
                <w:sz w:val="28"/>
                <w:szCs w:val="28"/>
              </w:rPr>
            </w:pPr>
          </w:p>
        </w:tc>
        <w:tc>
          <w:tcPr>
            <w:tcW w:w="3885" w:type="dxa"/>
            <w:shd w:val="clear" w:color="auto" w:fill="auto"/>
          </w:tcPr>
          <w:p w14:paraId="74F39212" w14:textId="77777777" w:rsidR="003D4F29" w:rsidRPr="003D4F29" w:rsidRDefault="003D4F29" w:rsidP="003D4F29">
            <w:pPr>
              <w:rPr>
                <w:rFonts w:cstheme="minorHAnsi"/>
                <w:sz w:val="28"/>
                <w:szCs w:val="28"/>
              </w:rPr>
            </w:pPr>
          </w:p>
        </w:tc>
      </w:tr>
      <w:tr w:rsidR="003D4F29" w:rsidRPr="003D4F29" w14:paraId="6F7E72F9" w14:textId="77777777" w:rsidTr="004B3838">
        <w:trPr>
          <w:cantSplit/>
          <w:trHeight w:val="300"/>
        </w:trPr>
        <w:tc>
          <w:tcPr>
            <w:tcW w:w="4660" w:type="dxa"/>
            <w:vMerge/>
            <w:shd w:val="clear" w:color="auto" w:fill="4472C4" w:themeFill="accent1"/>
          </w:tcPr>
          <w:p w14:paraId="5930CCAE" w14:textId="77777777" w:rsidR="003D4F29" w:rsidRPr="003D4F29" w:rsidRDefault="003D4F29" w:rsidP="003D4F29">
            <w:pPr>
              <w:rPr>
                <w:rFonts w:cstheme="minorHAnsi"/>
                <w:sz w:val="28"/>
                <w:szCs w:val="28"/>
              </w:rPr>
            </w:pPr>
          </w:p>
        </w:tc>
        <w:tc>
          <w:tcPr>
            <w:tcW w:w="3703" w:type="dxa"/>
            <w:shd w:val="clear" w:color="auto" w:fill="auto"/>
          </w:tcPr>
          <w:p w14:paraId="40292765" w14:textId="77777777" w:rsidR="003D4F29" w:rsidRPr="003D4F29" w:rsidRDefault="003D4F29" w:rsidP="003D4F29">
            <w:pPr>
              <w:rPr>
                <w:rFonts w:cstheme="minorHAnsi"/>
                <w:sz w:val="28"/>
                <w:szCs w:val="28"/>
              </w:rPr>
            </w:pPr>
          </w:p>
        </w:tc>
        <w:tc>
          <w:tcPr>
            <w:tcW w:w="1700" w:type="dxa"/>
            <w:gridSpan w:val="2"/>
            <w:shd w:val="clear" w:color="auto" w:fill="auto"/>
          </w:tcPr>
          <w:p w14:paraId="05D93505" w14:textId="77777777" w:rsidR="003D4F29" w:rsidRPr="003D4F29" w:rsidRDefault="003D4F29" w:rsidP="003D4F29">
            <w:pPr>
              <w:rPr>
                <w:rFonts w:cstheme="minorHAnsi"/>
                <w:sz w:val="28"/>
                <w:szCs w:val="28"/>
              </w:rPr>
            </w:pPr>
          </w:p>
        </w:tc>
        <w:tc>
          <w:tcPr>
            <w:tcW w:w="3885" w:type="dxa"/>
            <w:shd w:val="clear" w:color="auto" w:fill="auto"/>
          </w:tcPr>
          <w:p w14:paraId="78D3C6CC" w14:textId="77777777" w:rsidR="003D4F29" w:rsidRPr="003D4F29" w:rsidRDefault="003D4F29" w:rsidP="003D4F29">
            <w:pPr>
              <w:rPr>
                <w:rFonts w:cstheme="minorHAnsi"/>
                <w:sz w:val="28"/>
                <w:szCs w:val="28"/>
              </w:rPr>
            </w:pPr>
          </w:p>
        </w:tc>
      </w:tr>
      <w:tr w:rsidR="003D4F29" w:rsidRPr="003D4F29" w14:paraId="34E6215E" w14:textId="77777777" w:rsidTr="004B3838">
        <w:trPr>
          <w:cantSplit/>
          <w:trHeight w:val="300"/>
        </w:trPr>
        <w:tc>
          <w:tcPr>
            <w:tcW w:w="4660" w:type="dxa"/>
            <w:vMerge/>
            <w:shd w:val="clear" w:color="auto" w:fill="4472C4" w:themeFill="accent1"/>
          </w:tcPr>
          <w:p w14:paraId="610DA5D4" w14:textId="77777777" w:rsidR="003D4F29" w:rsidRPr="003D4F29" w:rsidRDefault="003D4F29" w:rsidP="003D4F29">
            <w:pPr>
              <w:rPr>
                <w:rFonts w:cstheme="minorHAnsi"/>
                <w:sz w:val="28"/>
                <w:szCs w:val="28"/>
              </w:rPr>
            </w:pPr>
          </w:p>
        </w:tc>
        <w:tc>
          <w:tcPr>
            <w:tcW w:w="3703" w:type="dxa"/>
            <w:shd w:val="clear" w:color="auto" w:fill="auto"/>
          </w:tcPr>
          <w:p w14:paraId="639F9B18" w14:textId="77777777" w:rsidR="003D4F29" w:rsidRPr="003D4F29" w:rsidRDefault="003D4F29" w:rsidP="003D4F29">
            <w:pPr>
              <w:rPr>
                <w:rFonts w:cstheme="minorHAnsi"/>
                <w:sz w:val="28"/>
                <w:szCs w:val="28"/>
              </w:rPr>
            </w:pPr>
          </w:p>
        </w:tc>
        <w:tc>
          <w:tcPr>
            <w:tcW w:w="1700" w:type="dxa"/>
            <w:gridSpan w:val="2"/>
            <w:shd w:val="clear" w:color="auto" w:fill="auto"/>
          </w:tcPr>
          <w:p w14:paraId="7D0DC2D4" w14:textId="77777777" w:rsidR="003D4F29" w:rsidRPr="003D4F29" w:rsidRDefault="003D4F29" w:rsidP="003D4F29">
            <w:pPr>
              <w:rPr>
                <w:rFonts w:cstheme="minorHAnsi"/>
                <w:sz w:val="28"/>
                <w:szCs w:val="28"/>
              </w:rPr>
            </w:pPr>
          </w:p>
        </w:tc>
        <w:tc>
          <w:tcPr>
            <w:tcW w:w="3885" w:type="dxa"/>
            <w:shd w:val="clear" w:color="auto" w:fill="auto"/>
          </w:tcPr>
          <w:p w14:paraId="13F83A6D" w14:textId="77777777" w:rsidR="003D4F29" w:rsidRPr="003D4F29" w:rsidRDefault="003D4F29" w:rsidP="003D4F29">
            <w:pPr>
              <w:rPr>
                <w:rFonts w:cstheme="minorHAnsi"/>
                <w:sz w:val="28"/>
                <w:szCs w:val="28"/>
              </w:rPr>
            </w:pPr>
          </w:p>
        </w:tc>
      </w:tr>
      <w:tr w:rsidR="00BD4387" w:rsidRPr="003D4F29" w14:paraId="3059BC3B" w14:textId="77777777" w:rsidTr="00163DE2">
        <w:trPr>
          <w:cantSplit/>
          <w:trHeight w:val="974"/>
        </w:trPr>
        <w:tc>
          <w:tcPr>
            <w:tcW w:w="4660" w:type="dxa"/>
            <w:shd w:val="clear" w:color="auto" w:fill="4472C4" w:themeFill="accent1"/>
          </w:tcPr>
          <w:p w14:paraId="767FD115" w14:textId="77777777" w:rsidR="00FE0195" w:rsidRDefault="00FE0195" w:rsidP="00163DE2">
            <w:pPr>
              <w:rPr>
                <w:rFonts w:cstheme="minorHAnsi"/>
                <w:color w:val="FFFFFF" w:themeColor="background1"/>
                <w:sz w:val="28"/>
                <w:szCs w:val="28"/>
              </w:rPr>
            </w:pPr>
            <w:r>
              <w:rPr>
                <w:rFonts w:cstheme="minorHAnsi"/>
                <w:color w:val="FFFFFF" w:themeColor="background1"/>
                <w:sz w:val="28"/>
                <w:szCs w:val="28"/>
              </w:rPr>
              <w:t>Please indicate if you have undertaken previous university based FCP courses.</w:t>
            </w:r>
          </w:p>
          <w:p w14:paraId="2BF6C9B7" w14:textId="77777777" w:rsidR="00FE0195" w:rsidRDefault="00FE0195" w:rsidP="00163DE2">
            <w:pPr>
              <w:rPr>
                <w:rFonts w:cstheme="minorHAnsi"/>
                <w:color w:val="FFFFFF" w:themeColor="background1"/>
                <w:sz w:val="28"/>
                <w:szCs w:val="28"/>
              </w:rPr>
            </w:pPr>
          </w:p>
          <w:p w14:paraId="59923F9E" w14:textId="6E06BAEA" w:rsidR="00BD4387" w:rsidRPr="003D4F29" w:rsidRDefault="00FE0195" w:rsidP="00163DE2">
            <w:pPr>
              <w:rPr>
                <w:rFonts w:cstheme="minorHAnsi"/>
                <w:color w:val="FFFFFF" w:themeColor="background1"/>
                <w:sz w:val="28"/>
                <w:szCs w:val="28"/>
              </w:rPr>
            </w:pPr>
            <w:r>
              <w:rPr>
                <w:rFonts w:cstheme="minorHAnsi"/>
                <w:color w:val="FFFFFF" w:themeColor="background1"/>
                <w:sz w:val="28"/>
                <w:szCs w:val="28"/>
              </w:rPr>
              <w:t>If yes, please indicate where this was undertaken, the outcome and whether the study was NHSE funded.</w:t>
            </w:r>
            <w:r w:rsidR="00BD4387" w:rsidRPr="003D4F29">
              <w:rPr>
                <w:rFonts w:cstheme="minorHAnsi"/>
                <w:color w:val="FFFFFF" w:themeColor="background1"/>
                <w:sz w:val="28"/>
                <w:szCs w:val="28"/>
              </w:rPr>
              <w:br/>
            </w:r>
            <w:r w:rsidR="00BD4387" w:rsidRPr="003D4F29">
              <w:rPr>
                <w:rFonts w:cstheme="minorHAnsi"/>
                <w:color w:val="FFFFFF" w:themeColor="background1"/>
                <w:sz w:val="28"/>
                <w:szCs w:val="28"/>
              </w:rPr>
              <w:br/>
            </w:r>
            <w:r w:rsidR="00BD4387" w:rsidRPr="003D4F29">
              <w:rPr>
                <w:rFonts w:cstheme="minorHAnsi"/>
                <w:color w:val="FFFFFF" w:themeColor="background1"/>
                <w:sz w:val="28"/>
                <w:szCs w:val="28"/>
              </w:rPr>
              <w:br/>
            </w:r>
            <w:r w:rsidR="00BD4387" w:rsidRPr="003D4F29">
              <w:rPr>
                <w:rFonts w:cstheme="minorHAnsi"/>
                <w:color w:val="FFFFFF" w:themeColor="background1"/>
                <w:sz w:val="28"/>
                <w:szCs w:val="28"/>
              </w:rPr>
              <w:br/>
              <w:t xml:space="preserve"> </w:t>
            </w:r>
          </w:p>
        </w:tc>
        <w:tc>
          <w:tcPr>
            <w:tcW w:w="9288" w:type="dxa"/>
            <w:gridSpan w:val="4"/>
            <w:shd w:val="clear" w:color="auto" w:fill="auto"/>
          </w:tcPr>
          <w:p w14:paraId="5A9F67B0" w14:textId="77777777" w:rsidR="00BD4387" w:rsidRPr="003D4F29" w:rsidRDefault="00BD4387" w:rsidP="00163DE2">
            <w:pPr>
              <w:rPr>
                <w:rFonts w:cstheme="minorHAnsi"/>
                <w:sz w:val="28"/>
                <w:szCs w:val="28"/>
              </w:rPr>
            </w:pPr>
          </w:p>
        </w:tc>
      </w:tr>
    </w:tbl>
    <w:p w14:paraId="1ADBD781" w14:textId="77777777" w:rsidR="00BD4387" w:rsidRDefault="00BD4387">
      <w:r>
        <w:br w:type="page"/>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7397"/>
      </w:tblGrid>
      <w:tr w:rsidR="003D4F29" w:rsidRPr="003D4F29" w14:paraId="01C4949D" w14:textId="77777777" w:rsidTr="004B3838">
        <w:trPr>
          <w:cantSplit/>
        </w:trPr>
        <w:tc>
          <w:tcPr>
            <w:tcW w:w="13948" w:type="dxa"/>
            <w:gridSpan w:val="5"/>
            <w:shd w:val="clear" w:color="auto" w:fill="8EAADB" w:themeFill="accent1" w:themeFillTint="99"/>
          </w:tcPr>
          <w:p w14:paraId="7B9AEEB5" w14:textId="65C03C72" w:rsidR="003D4F29" w:rsidRPr="003D4F29" w:rsidRDefault="003D4F29" w:rsidP="003D4F29">
            <w:pPr>
              <w:rPr>
                <w:rFonts w:cstheme="minorHAnsi"/>
                <w:color w:val="FFFFFF" w:themeColor="background1"/>
                <w:sz w:val="32"/>
                <w:szCs w:val="32"/>
              </w:rPr>
            </w:pPr>
            <w:r w:rsidRPr="003D4F29">
              <w:rPr>
                <w:rFonts w:cstheme="minorHAnsi"/>
                <w:color w:val="FFFFFF" w:themeColor="background1"/>
                <w:sz w:val="32"/>
                <w:szCs w:val="32"/>
              </w:rPr>
              <w:lastRenderedPageBreak/>
              <w:t>Experience</w:t>
            </w:r>
          </w:p>
        </w:tc>
      </w:tr>
      <w:tr w:rsidR="003D4F29" w:rsidRPr="003D4F29" w14:paraId="6ABAD272" w14:textId="77777777" w:rsidTr="004B3838">
        <w:trPr>
          <w:cantSplit/>
          <w:trHeight w:val="2252"/>
        </w:trPr>
        <w:tc>
          <w:tcPr>
            <w:tcW w:w="4660" w:type="dxa"/>
            <w:gridSpan w:val="3"/>
            <w:shd w:val="clear" w:color="auto" w:fill="4472C4" w:themeFill="accent1"/>
          </w:tcPr>
          <w:p w14:paraId="6D85EC13"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Summary of current role &amp; responsibilities</w:t>
            </w:r>
            <w:r w:rsidRPr="003D4F29">
              <w:rPr>
                <w:rFonts w:cstheme="minorHAnsi"/>
                <w:color w:val="FFFFFF" w:themeColor="background1"/>
                <w:sz w:val="28"/>
                <w:szCs w:val="28"/>
              </w:rPr>
              <w:br/>
            </w:r>
          </w:p>
          <w:p w14:paraId="45BE9914"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*To be considered alongside a current job description, job role and other relevant role related documentation.</w:t>
            </w:r>
          </w:p>
        </w:tc>
        <w:tc>
          <w:tcPr>
            <w:tcW w:w="9288" w:type="dxa"/>
            <w:gridSpan w:val="2"/>
            <w:shd w:val="clear" w:color="auto" w:fill="FFFFFF" w:themeFill="background1"/>
          </w:tcPr>
          <w:p w14:paraId="3C036EB4" w14:textId="77777777" w:rsidR="003D4F29" w:rsidRPr="003D4F29" w:rsidRDefault="003D4F29" w:rsidP="003D4F29">
            <w:pPr>
              <w:rPr>
                <w:rFonts w:cstheme="minorHAnsi"/>
                <w:color w:val="FFFFFF" w:themeColor="background1"/>
                <w:sz w:val="28"/>
                <w:szCs w:val="28"/>
              </w:rPr>
            </w:pPr>
          </w:p>
        </w:tc>
      </w:tr>
      <w:tr w:rsidR="003D4F29" w:rsidRPr="003D4F29" w14:paraId="4EE6FBC0" w14:textId="77777777" w:rsidTr="004B3838">
        <w:trPr>
          <w:cantSplit/>
        </w:trPr>
        <w:tc>
          <w:tcPr>
            <w:tcW w:w="13948" w:type="dxa"/>
            <w:gridSpan w:val="5"/>
            <w:shd w:val="clear" w:color="auto" w:fill="B4C6E7" w:themeFill="accent1" w:themeFillTint="66"/>
          </w:tcPr>
          <w:p w14:paraId="1C283E33" w14:textId="77777777" w:rsidR="003D4F29" w:rsidRPr="003D4F29" w:rsidRDefault="003D4F29" w:rsidP="003D4F29">
            <w:pPr>
              <w:rPr>
                <w:rFonts w:cstheme="minorHAnsi"/>
                <w:color w:val="FFFFFF" w:themeColor="background1"/>
                <w:sz w:val="28"/>
                <w:szCs w:val="28"/>
              </w:rPr>
            </w:pPr>
          </w:p>
        </w:tc>
      </w:tr>
      <w:tr w:rsidR="003D4F29" w:rsidRPr="003D4F29" w14:paraId="6063F9C9" w14:textId="77777777" w:rsidTr="004B3838">
        <w:trPr>
          <w:cantSplit/>
        </w:trPr>
        <w:tc>
          <w:tcPr>
            <w:tcW w:w="2134" w:type="dxa"/>
            <w:vMerge w:val="restart"/>
            <w:shd w:val="clear" w:color="auto" w:fill="4472C4" w:themeFill="accent1"/>
          </w:tcPr>
          <w:p w14:paraId="0E54CAB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Summary of any previous FCP or ACP roles</w:t>
            </w:r>
          </w:p>
        </w:tc>
        <w:tc>
          <w:tcPr>
            <w:tcW w:w="2490" w:type="dxa"/>
            <w:shd w:val="clear" w:color="auto" w:fill="4472C4" w:themeFill="accent1"/>
          </w:tcPr>
          <w:p w14:paraId="65F0CF40"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Employer</w:t>
            </w:r>
          </w:p>
        </w:tc>
        <w:tc>
          <w:tcPr>
            <w:tcW w:w="1927" w:type="dxa"/>
            <w:gridSpan w:val="2"/>
            <w:shd w:val="clear" w:color="auto" w:fill="4472C4" w:themeFill="accent1"/>
          </w:tcPr>
          <w:p w14:paraId="624BBA1E"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Dates of Employment</w:t>
            </w:r>
          </w:p>
        </w:tc>
        <w:tc>
          <w:tcPr>
            <w:tcW w:w="7397" w:type="dxa"/>
            <w:shd w:val="clear" w:color="auto" w:fill="4472C4" w:themeFill="accent1"/>
          </w:tcPr>
          <w:p w14:paraId="0E2FF202" w14:textId="77777777" w:rsidR="003D4F29" w:rsidRPr="003D4F29" w:rsidRDefault="003D4F29" w:rsidP="003D4F29">
            <w:pPr>
              <w:rPr>
                <w:rFonts w:cstheme="minorHAnsi"/>
                <w:color w:val="FFFFFF" w:themeColor="background1"/>
                <w:sz w:val="28"/>
                <w:szCs w:val="28"/>
              </w:rPr>
            </w:pPr>
            <w:r w:rsidRPr="003D4F29">
              <w:rPr>
                <w:rFonts w:cstheme="minorHAnsi"/>
                <w:color w:val="FFFFFF" w:themeColor="background1"/>
                <w:sz w:val="28"/>
                <w:szCs w:val="28"/>
              </w:rPr>
              <w:t>Responsibilities</w:t>
            </w:r>
          </w:p>
        </w:tc>
      </w:tr>
      <w:tr w:rsidR="003D4F29" w:rsidRPr="003D4F29" w14:paraId="1E8EBD94" w14:textId="77777777" w:rsidTr="004B3838">
        <w:trPr>
          <w:cantSplit/>
        </w:trPr>
        <w:tc>
          <w:tcPr>
            <w:tcW w:w="2134" w:type="dxa"/>
            <w:vMerge/>
            <w:shd w:val="clear" w:color="auto" w:fill="4472C4" w:themeFill="accent1"/>
          </w:tcPr>
          <w:p w14:paraId="767283A9" w14:textId="77777777" w:rsidR="003D4F29" w:rsidRPr="003D4F29" w:rsidRDefault="003D4F29" w:rsidP="003D4F29">
            <w:pPr>
              <w:rPr>
                <w:rFonts w:cstheme="minorHAnsi"/>
                <w:color w:val="FFFFFF" w:themeColor="background1"/>
                <w:sz w:val="28"/>
                <w:szCs w:val="28"/>
              </w:rPr>
            </w:pPr>
          </w:p>
        </w:tc>
        <w:tc>
          <w:tcPr>
            <w:tcW w:w="2490" w:type="dxa"/>
            <w:shd w:val="clear" w:color="auto" w:fill="auto"/>
          </w:tcPr>
          <w:p w14:paraId="2231DCF6" w14:textId="77777777" w:rsidR="003D4F29" w:rsidRPr="003D4F29" w:rsidRDefault="003D4F29" w:rsidP="003D4F29">
            <w:pPr>
              <w:rPr>
                <w:rFonts w:cstheme="minorHAnsi"/>
                <w:color w:val="FFFFFF" w:themeColor="background1"/>
                <w:sz w:val="28"/>
                <w:szCs w:val="28"/>
              </w:rPr>
            </w:pPr>
          </w:p>
        </w:tc>
        <w:tc>
          <w:tcPr>
            <w:tcW w:w="1927" w:type="dxa"/>
            <w:gridSpan w:val="2"/>
            <w:shd w:val="clear" w:color="auto" w:fill="auto"/>
          </w:tcPr>
          <w:p w14:paraId="6DF698DD" w14:textId="77777777" w:rsidR="003D4F29" w:rsidRPr="003D4F29" w:rsidRDefault="003D4F29" w:rsidP="003D4F29">
            <w:pPr>
              <w:rPr>
                <w:rFonts w:cstheme="minorHAnsi"/>
                <w:color w:val="FFFFFF" w:themeColor="background1"/>
                <w:sz w:val="28"/>
                <w:szCs w:val="28"/>
              </w:rPr>
            </w:pPr>
          </w:p>
        </w:tc>
        <w:tc>
          <w:tcPr>
            <w:tcW w:w="7397" w:type="dxa"/>
            <w:shd w:val="clear" w:color="auto" w:fill="auto"/>
          </w:tcPr>
          <w:p w14:paraId="28534BC6" w14:textId="77777777" w:rsidR="003D4F29" w:rsidRPr="003D4F29" w:rsidRDefault="003D4F29" w:rsidP="003D4F29">
            <w:pPr>
              <w:rPr>
                <w:rFonts w:cstheme="minorHAnsi"/>
                <w:color w:val="FFFFFF" w:themeColor="background1"/>
                <w:sz w:val="28"/>
                <w:szCs w:val="28"/>
              </w:rPr>
            </w:pPr>
          </w:p>
        </w:tc>
      </w:tr>
      <w:tr w:rsidR="003D4F29" w:rsidRPr="003D4F29" w14:paraId="1C95B45E" w14:textId="77777777" w:rsidTr="004B3838">
        <w:trPr>
          <w:cantSplit/>
        </w:trPr>
        <w:tc>
          <w:tcPr>
            <w:tcW w:w="2134" w:type="dxa"/>
            <w:vMerge/>
            <w:shd w:val="clear" w:color="auto" w:fill="4472C4" w:themeFill="accent1"/>
          </w:tcPr>
          <w:p w14:paraId="650B97A7" w14:textId="77777777" w:rsidR="003D4F29" w:rsidRPr="003D4F29" w:rsidRDefault="003D4F29" w:rsidP="003D4F29">
            <w:pPr>
              <w:rPr>
                <w:rFonts w:cstheme="minorHAnsi"/>
                <w:sz w:val="28"/>
                <w:szCs w:val="28"/>
              </w:rPr>
            </w:pPr>
          </w:p>
        </w:tc>
        <w:tc>
          <w:tcPr>
            <w:tcW w:w="2490" w:type="dxa"/>
            <w:shd w:val="clear" w:color="auto" w:fill="auto"/>
          </w:tcPr>
          <w:p w14:paraId="08C5C70D" w14:textId="77777777" w:rsidR="003D4F29" w:rsidRPr="003D4F29" w:rsidRDefault="003D4F29" w:rsidP="003D4F29">
            <w:pPr>
              <w:rPr>
                <w:rFonts w:cstheme="minorHAnsi"/>
                <w:sz w:val="28"/>
                <w:szCs w:val="28"/>
              </w:rPr>
            </w:pPr>
          </w:p>
        </w:tc>
        <w:tc>
          <w:tcPr>
            <w:tcW w:w="1927" w:type="dxa"/>
            <w:gridSpan w:val="2"/>
            <w:shd w:val="clear" w:color="auto" w:fill="auto"/>
          </w:tcPr>
          <w:p w14:paraId="2671E7FC" w14:textId="77777777" w:rsidR="003D4F29" w:rsidRPr="003D4F29" w:rsidRDefault="003D4F29" w:rsidP="003D4F29">
            <w:pPr>
              <w:rPr>
                <w:rFonts w:cstheme="minorHAnsi"/>
                <w:sz w:val="28"/>
                <w:szCs w:val="28"/>
              </w:rPr>
            </w:pPr>
          </w:p>
        </w:tc>
        <w:tc>
          <w:tcPr>
            <w:tcW w:w="7397" w:type="dxa"/>
            <w:shd w:val="clear" w:color="auto" w:fill="auto"/>
          </w:tcPr>
          <w:p w14:paraId="7ADD731A" w14:textId="77777777" w:rsidR="003D4F29" w:rsidRPr="003D4F29" w:rsidRDefault="003D4F29" w:rsidP="003D4F29">
            <w:pPr>
              <w:rPr>
                <w:rFonts w:cstheme="minorHAnsi"/>
                <w:sz w:val="28"/>
                <w:szCs w:val="28"/>
              </w:rPr>
            </w:pPr>
          </w:p>
        </w:tc>
      </w:tr>
      <w:tr w:rsidR="003D4F29" w:rsidRPr="003D4F29" w14:paraId="6BF14CC9" w14:textId="77777777" w:rsidTr="004B3838">
        <w:trPr>
          <w:cantSplit/>
        </w:trPr>
        <w:tc>
          <w:tcPr>
            <w:tcW w:w="2134" w:type="dxa"/>
            <w:vMerge/>
            <w:shd w:val="clear" w:color="auto" w:fill="4472C4" w:themeFill="accent1"/>
          </w:tcPr>
          <w:p w14:paraId="363540CF" w14:textId="77777777" w:rsidR="003D4F29" w:rsidRPr="003D4F29" w:rsidRDefault="003D4F29" w:rsidP="003D4F29">
            <w:pPr>
              <w:rPr>
                <w:rFonts w:cstheme="minorHAnsi"/>
                <w:sz w:val="28"/>
                <w:szCs w:val="28"/>
              </w:rPr>
            </w:pPr>
          </w:p>
        </w:tc>
        <w:tc>
          <w:tcPr>
            <w:tcW w:w="2490" w:type="dxa"/>
            <w:shd w:val="clear" w:color="auto" w:fill="auto"/>
          </w:tcPr>
          <w:p w14:paraId="340403B1" w14:textId="77777777" w:rsidR="003D4F29" w:rsidRPr="003D4F29" w:rsidRDefault="003D4F29" w:rsidP="003D4F29">
            <w:pPr>
              <w:rPr>
                <w:rFonts w:cstheme="minorHAnsi"/>
                <w:sz w:val="28"/>
                <w:szCs w:val="28"/>
              </w:rPr>
            </w:pPr>
          </w:p>
        </w:tc>
        <w:tc>
          <w:tcPr>
            <w:tcW w:w="1927" w:type="dxa"/>
            <w:gridSpan w:val="2"/>
            <w:shd w:val="clear" w:color="auto" w:fill="auto"/>
          </w:tcPr>
          <w:p w14:paraId="190E6383" w14:textId="77777777" w:rsidR="003D4F29" w:rsidRPr="003D4F29" w:rsidRDefault="003D4F29" w:rsidP="003D4F29">
            <w:pPr>
              <w:rPr>
                <w:rFonts w:cstheme="minorHAnsi"/>
                <w:sz w:val="28"/>
                <w:szCs w:val="28"/>
              </w:rPr>
            </w:pPr>
          </w:p>
        </w:tc>
        <w:tc>
          <w:tcPr>
            <w:tcW w:w="7397" w:type="dxa"/>
            <w:shd w:val="clear" w:color="auto" w:fill="auto"/>
          </w:tcPr>
          <w:p w14:paraId="580C53A2" w14:textId="77777777" w:rsidR="003D4F29" w:rsidRPr="003D4F29" w:rsidRDefault="003D4F29" w:rsidP="003D4F29">
            <w:pPr>
              <w:rPr>
                <w:rFonts w:cstheme="minorHAnsi"/>
                <w:sz w:val="28"/>
                <w:szCs w:val="28"/>
              </w:rPr>
            </w:pPr>
          </w:p>
        </w:tc>
      </w:tr>
      <w:tr w:rsidR="003D4F29" w:rsidRPr="003D4F29" w14:paraId="697775A7" w14:textId="77777777" w:rsidTr="004B3838">
        <w:trPr>
          <w:cantSplit/>
        </w:trPr>
        <w:tc>
          <w:tcPr>
            <w:tcW w:w="2134" w:type="dxa"/>
            <w:vMerge/>
            <w:shd w:val="clear" w:color="auto" w:fill="4472C4" w:themeFill="accent1"/>
          </w:tcPr>
          <w:p w14:paraId="231B9A2E" w14:textId="77777777" w:rsidR="003D4F29" w:rsidRPr="003D4F29" w:rsidRDefault="003D4F29" w:rsidP="003D4F29">
            <w:pPr>
              <w:rPr>
                <w:rFonts w:cstheme="minorHAnsi"/>
                <w:sz w:val="28"/>
                <w:szCs w:val="28"/>
              </w:rPr>
            </w:pPr>
          </w:p>
        </w:tc>
        <w:tc>
          <w:tcPr>
            <w:tcW w:w="2490" w:type="dxa"/>
            <w:shd w:val="clear" w:color="auto" w:fill="auto"/>
          </w:tcPr>
          <w:p w14:paraId="74F6A48F" w14:textId="77777777" w:rsidR="003D4F29" w:rsidRPr="003D4F29" w:rsidRDefault="003D4F29" w:rsidP="003D4F29">
            <w:pPr>
              <w:rPr>
                <w:rFonts w:cstheme="minorHAnsi"/>
                <w:sz w:val="28"/>
                <w:szCs w:val="28"/>
              </w:rPr>
            </w:pPr>
          </w:p>
        </w:tc>
        <w:tc>
          <w:tcPr>
            <w:tcW w:w="1927" w:type="dxa"/>
            <w:gridSpan w:val="2"/>
            <w:shd w:val="clear" w:color="auto" w:fill="auto"/>
          </w:tcPr>
          <w:p w14:paraId="3513F796" w14:textId="77777777" w:rsidR="003D4F29" w:rsidRPr="003D4F29" w:rsidRDefault="003D4F29" w:rsidP="003D4F29">
            <w:pPr>
              <w:rPr>
                <w:rFonts w:cstheme="minorHAnsi"/>
                <w:sz w:val="28"/>
                <w:szCs w:val="28"/>
              </w:rPr>
            </w:pPr>
          </w:p>
        </w:tc>
        <w:tc>
          <w:tcPr>
            <w:tcW w:w="7397" w:type="dxa"/>
            <w:shd w:val="clear" w:color="auto" w:fill="auto"/>
          </w:tcPr>
          <w:p w14:paraId="5A0E1639" w14:textId="77777777" w:rsidR="003D4F29" w:rsidRPr="003D4F29" w:rsidRDefault="003D4F29" w:rsidP="003D4F29">
            <w:pPr>
              <w:rPr>
                <w:rFonts w:cstheme="minorHAnsi"/>
                <w:sz w:val="28"/>
                <w:szCs w:val="28"/>
              </w:rPr>
            </w:pPr>
          </w:p>
        </w:tc>
      </w:tr>
      <w:tr w:rsidR="003D4F29" w:rsidRPr="003D4F29" w14:paraId="5245A5C1" w14:textId="77777777" w:rsidTr="004B3838">
        <w:trPr>
          <w:cantSplit/>
        </w:trPr>
        <w:tc>
          <w:tcPr>
            <w:tcW w:w="2134" w:type="dxa"/>
            <w:vMerge/>
            <w:shd w:val="clear" w:color="auto" w:fill="4472C4" w:themeFill="accent1"/>
          </w:tcPr>
          <w:p w14:paraId="26E9658E" w14:textId="77777777" w:rsidR="003D4F29" w:rsidRPr="003D4F29" w:rsidRDefault="003D4F29" w:rsidP="003D4F29">
            <w:pPr>
              <w:rPr>
                <w:rFonts w:cstheme="minorHAnsi"/>
                <w:sz w:val="28"/>
                <w:szCs w:val="28"/>
              </w:rPr>
            </w:pPr>
          </w:p>
        </w:tc>
        <w:tc>
          <w:tcPr>
            <w:tcW w:w="2490" w:type="dxa"/>
            <w:shd w:val="clear" w:color="auto" w:fill="auto"/>
          </w:tcPr>
          <w:p w14:paraId="62E9C2EA" w14:textId="77777777" w:rsidR="003D4F29" w:rsidRPr="003D4F29" w:rsidRDefault="003D4F29" w:rsidP="003D4F29">
            <w:pPr>
              <w:rPr>
                <w:rFonts w:cstheme="minorHAnsi"/>
                <w:sz w:val="28"/>
                <w:szCs w:val="28"/>
              </w:rPr>
            </w:pPr>
          </w:p>
        </w:tc>
        <w:tc>
          <w:tcPr>
            <w:tcW w:w="1927" w:type="dxa"/>
            <w:gridSpan w:val="2"/>
            <w:shd w:val="clear" w:color="auto" w:fill="auto"/>
          </w:tcPr>
          <w:p w14:paraId="3CE76C0A" w14:textId="77777777" w:rsidR="003D4F29" w:rsidRPr="003D4F29" w:rsidRDefault="003D4F29" w:rsidP="003D4F29">
            <w:pPr>
              <w:rPr>
                <w:rFonts w:cstheme="minorHAnsi"/>
                <w:sz w:val="28"/>
                <w:szCs w:val="28"/>
              </w:rPr>
            </w:pPr>
          </w:p>
        </w:tc>
        <w:tc>
          <w:tcPr>
            <w:tcW w:w="7397" w:type="dxa"/>
            <w:shd w:val="clear" w:color="auto" w:fill="auto"/>
          </w:tcPr>
          <w:p w14:paraId="15289E17" w14:textId="77777777" w:rsidR="003D4F29" w:rsidRPr="003D4F29" w:rsidRDefault="003D4F29" w:rsidP="003D4F29">
            <w:pPr>
              <w:rPr>
                <w:rFonts w:cstheme="minorHAnsi"/>
                <w:sz w:val="28"/>
                <w:szCs w:val="28"/>
              </w:rPr>
            </w:pPr>
          </w:p>
        </w:tc>
      </w:tr>
    </w:tbl>
    <w:p w14:paraId="54F4CF4E"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Section 2: Confirmation of relevant e-learning for FCP (MSK)</w:t>
      </w:r>
    </w:p>
    <w:p w14:paraId="4EC1B648"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14:ligatures w14:val="none"/>
        </w:rPr>
      </w:pPr>
      <w:r w:rsidRPr="003D4F29">
        <w:rPr>
          <w:rFonts w:eastAsia="Arial" w:cstheme="minorHAnsi"/>
          <w:b/>
          <w:bCs/>
          <w:color w:val="4472C4" w:themeColor="accent1"/>
          <w:kern w:val="0"/>
          <w14:ligatures w14:val="none"/>
        </w:rPr>
        <w:t>Please note you will need to provide evidence of completion prior to enrolment.</w:t>
      </w:r>
    </w:p>
    <w:p w14:paraId="787AC4EA"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8908"/>
        <w:gridCol w:w="5040"/>
      </w:tblGrid>
      <w:tr w:rsidR="003D4F29" w:rsidRPr="003D4F29" w14:paraId="71F2555B" w14:textId="77777777" w:rsidTr="004B3838">
        <w:tc>
          <w:tcPr>
            <w:tcW w:w="8995" w:type="dxa"/>
            <w:shd w:val="clear" w:color="auto" w:fill="4472C4" w:themeFill="accent1"/>
          </w:tcPr>
          <w:p w14:paraId="18E14044" w14:textId="77777777" w:rsidR="003D4F29" w:rsidRPr="003D4F29" w:rsidRDefault="003D4F29" w:rsidP="003D4F29">
            <w:pPr>
              <w:widowControl w:val="0"/>
              <w:autoSpaceDE w:val="0"/>
              <w:autoSpaceDN w:val="0"/>
              <w:outlineLvl w:val="2"/>
              <w:rPr>
                <w:rFonts w:eastAsia="Arial" w:cstheme="minorHAnsi"/>
                <w:bCs/>
                <w:color w:val="FFFFFF" w:themeColor="background1"/>
                <w:sz w:val="28"/>
                <w:szCs w:val="28"/>
                <w:lang w:val="en-US"/>
              </w:rPr>
            </w:pPr>
            <w:r w:rsidRPr="003D4F29">
              <w:rPr>
                <w:rFonts w:eastAsia="Arial" w:cstheme="minorHAnsi"/>
                <w:bCs/>
                <w:color w:val="FFFFFF" w:themeColor="background1"/>
                <w:sz w:val="28"/>
                <w:szCs w:val="28"/>
                <w:lang w:val="en-US"/>
              </w:rPr>
              <w:t xml:space="preserve">Name of module </w:t>
            </w:r>
          </w:p>
        </w:tc>
        <w:tc>
          <w:tcPr>
            <w:tcW w:w="5115" w:type="dxa"/>
            <w:shd w:val="clear" w:color="auto" w:fill="4472C4" w:themeFill="accent1"/>
          </w:tcPr>
          <w:p w14:paraId="146B42E7" w14:textId="77777777" w:rsidR="003D4F29" w:rsidRPr="003D4F29" w:rsidRDefault="003D4F29" w:rsidP="003D4F29">
            <w:pPr>
              <w:widowControl w:val="0"/>
              <w:autoSpaceDE w:val="0"/>
              <w:autoSpaceDN w:val="0"/>
              <w:outlineLvl w:val="2"/>
              <w:rPr>
                <w:rFonts w:eastAsia="Arial" w:cstheme="minorHAnsi"/>
                <w:bCs/>
                <w:color w:val="FFFFFF" w:themeColor="background1"/>
                <w:sz w:val="28"/>
                <w:szCs w:val="28"/>
                <w:lang w:val="en-US"/>
              </w:rPr>
            </w:pPr>
            <w:r w:rsidRPr="003D4F29">
              <w:rPr>
                <w:rFonts w:eastAsia="Arial" w:cstheme="minorHAnsi"/>
                <w:bCs/>
                <w:color w:val="FFFFFF" w:themeColor="background1"/>
                <w:sz w:val="28"/>
                <w:szCs w:val="28"/>
                <w:lang w:val="en-US"/>
              </w:rPr>
              <w:t xml:space="preserve">Date of completion </w:t>
            </w:r>
          </w:p>
        </w:tc>
      </w:tr>
      <w:tr w:rsidR="003D4F29" w:rsidRPr="003D4F29" w14:paraId="1A72ACFF" w14:textId="77777777" w:rsidTr="004B3838">
        <w:tc>
          <w:tcPr>
            <w:tcW w:w="8995" w:type="dxa"/>
            <w:shd w:val="clear" w:color="auto" w:fill="B4C6E7" w:themeFill="accent1" w:themeFillTint="66"/>
          </w:tcPr>
          <w:p w14:paraId="78C18229"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r w:rsidRPr="003D4F29">
              <w:rPr>
                <w:rFonts w:eastAsia="Arial" w:cstheme="minorHAnsi"/>
                <w:bCs/>
                <w:color w:val="FFFFFF" w:themeColor="background1"/>
                <w:sz w:val="24"/>
                <w:szCs w:val="24"/>
                <w:lang w:val="en-US"/>
              </w:rPr>
              <w:t xml:space="preserve">E-learning for </w:t>
            </w:r>
            <w:proofErr w:type="gramStart"/>
            <w:r w:rsidRPr="003D4F29">
              <w:rPr>
                <w:rFonts w:eastAsia="Arial" w:cstheme="minorHAnsi"/>
                <w:bCs/>
                <w:color w:val="FFFFFF" w:themeColor="background1"/>
                <w:sz w:val="24"/>
                <w:szCs w:val="24"/>
                <w:lang w:val="en-US"/>
              </w:rPr>
              <w:t>Healthcare</w:t>
            </w:r>
            <w:proofErr w:type="gramEnd"/>
            <w:r w:rsidRPr="003D4F29">
              <w:rPr>
                <w:rFonts w:eastAsia="Arial" w:cstheme="minorHAnsi"/>
                <w:bCs/>
                <w:color w:val="FFFFFF" w:themeColor="background1"/>
                <w:sz w:val="24"/>
                <w:szCs w:val="24"/>
                <w:lang w:val="en-US"/>
              </w:rPr>
              <w:t xml:space="preserve"> sessions</w:t>
            </w:r>
          </w:p>
          <w:p w14:paraId="32AB53B5" w14:textId="77777777" w:rsidR="003D4F29" w:rsidRPr="003D4F29" w:rsidRDefault="003D4F29" w:rsidP="003D4F29">
            <w:pPr>
              <w:widowControl w:val="0"/>
              <w:autoSpaceDE w:val="0"/>
              <w:autoSpaceDN w:val="0"/>
              <w:outlineLvl w:val="2"/>
              <w:rPr>
                <w:rFonts w:eastAsia="Arial" w:cstheme="minorHAnsi"/>
                <w:bCs/>
                <w:color w:val="FFFFFF" w:themeColor="background1"/>
                <w:sz w:val="24"/>
                <w:szCs w:val="24"/>
                <w:lang w:val="en-US"/>
              </w:rPr>
            </w:pPr>
            <w:hyperlink r:id="rId12" w:history="1">
              <w:r w:rsidRPr="003D4F29">
                <w:rPr>
                  <w:rFonts w:eastAsia="Arial" w:cstheme="minorHAnsi"/>
                  <w:bCs/>
                  <w:color w:val="0563C1" w:themeColor="hyperlink"/>
                  <w:sz w:val="24"/>
                  <w:szCs w:val="24"/>
                  <w:u w:val="single"/>
                  <w:lang w:val="en-US"/>
                </w:rPr>
                <w:t>https://www.e-lfh.org.uk/programmes/musculoskeletal-primary-care/</w:t>
              </w:r>
            </w:hyperlink>
          </w:p>
        </w:tc>
        <w:tc>
          <w:tcPr>
            <w:tcW w:w="5115" w:type="dxa"/>
          </w:tcPr>
          <w:p w14:paraId="71B7277C"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024D4C86" w14:textId="77777777" w:rsidTr="004B3838">
        <w:tc>
          <w:tcPr>
            <w:tcW w:w="8995" w:type="dxa"/>
          </w:tcPr>
          <w:p w14:paraId="3C636A4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1 – What is Primary Care</w:t>
            </w:r>
          </w:p>
        </w:tc>
        <w:tc>
          <w:tcPr>
            <w:tcW w:w="5115" w:type="dxa"/>
          </w:tcPr>
          <w:p w14:paraId="4CF230F7"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73839D" w14:textId="77777777" w:rsidTr="004B3838">
        <w:tc>
          <w:tcPr>
            <w:tcW w:w="8995" w:type="dxa"/>
          </w:tcPr>
          <w:p w14:paraId="6A7D6D85"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2 – Identification of the Ill and at Risk</w:t>
            </w:r>
          </w:p>
        </w:tc>
        <w:tc>
          <w:tcPr>
            <w:tcW w:w="5115" w:type="dxa"/>
          </w:tcPr>
          <w:p w14:paraId="68DF740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2A1E7AB" w14:textId="77777777" w:rsidTr="004B3838">
        <w:tc>
          <w:tcPr>
            <w:tcW w:w="8995" w:type="dxa"/>
          </w:tcPr>
          <w:p w14:paraId="6D8D120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3 – Mental Health in Primary Care</w:t>
            </w:r>
          </w:p>
        </w:tc>
        <w:tc>
          <w:tcPr>
            <w:tcW w:w="5115" w:type="dxa"/>
          </w:tcPr>
          <w:p w14:paraId="57F950E9"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FDB75EE" w14:textId="77777777" w:rsidTr="004B3838">
        <w:tc>
          <w:tcPr>
            <w:tcW w:w="8995" w:type="dxa"/>
          </w:tcPr>
          <w:p w14:paraId="6841499C"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4 – Complex Decision-making Managing Patients with Comorbidity</w:t>
            </w:r>
          </w:p>
        </w:tc>
        <w:tc>
          <w:tcPr>
            <w:tcW w:w="5115" w:type="dxa"/>
          </w:tcPr>
          <w:p w14:paraId="2BB1D23F"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4371AFE6" w14:textId="77777777" w:rsidTr="004B3838">
        <w:tc>
          <w:tcPr>
            <w:tcW w:w="8995" w:type="dxa"/>
          </w:tcPr>
          <w:p w14:paraId="01480A66"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lastRenderedPageBreak/>
              <w:t>Session 5 – Public Health</w:t>
            </w:r>
          </w:p>
        </w:tc>
        <w:tc>
          <w:tcPr>
            <w:tcW w:w="5115" w:type="dxa"/>
          </w:tcPr>
          <w:p w14:paraId="43C3A3DA"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B827833" w14:textId="77777777" w:rsidTr="004B3838">
        <w:tc>
          <w:tcPr>
            <w:tcW w:w="8995" w:type="dxa"/>
          </w:tcPr>
          <w:p w14:paraId="7B75D75A"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6 – Persistent pain</w:t>
            </w:r>
          </w:p>
        </w:tc>
        <w:tc>
          <w:tcPr>
            <w:tcW w:w="5115" w:type="dxa"/>
          </w:tcPr>
          <w:p w14:paraId="72D39ED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7A582AD" w14:textId="77777777" w:rsidTr="004B3838">
        <w:tc>
          <w:tcPr>
            <w:tcW w:w="8995" w:type="dxa"/>
          </w:tcPr>
          <w:p w14:paraId="174A165F"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7 – Overview of Medicines and Prescribing</w:t>
            </w:r>
          </w:p>
        </w:tc>
        <w:tc>
          <w:tcPr>
            <w:tcW w:w="5115" w:type="dxa"/>
          </w:tcPr>
          <w:p w14:paraId="1048E5D3"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6743B207" w14:textId="77777777" w:rsidTr="004B3838">
        <w:tc>
          <w:tcPr>
            <w:tcW w:w="8995" w:type="dxa"/>
          </w:tcPr>
          <w:p w14:paraId="03931B71"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Session 8 – Serious Pathology of the Spine</w:t>
            </w:r>
          </w:p>
        </w:tc>
        <w:tc>
          <w:tcPr>
            <w:tcW w:w="5115" w:type="dxa"/>
          </w:tcPr>
          <w:p w14:paraId="3D906371"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351D1093" w14:textId="77777777" w:rsidTr="004B3838">
        <w:tc>
          <w:tcPr>
            <w:tcW w:w="8995" w:type="dxa"/>
            <w:shd w:val="clear" w:color="auto" w:fill="B4C6E7" w:themeFill="accent1" w:themeFillTint="66"/>
          </w:tcPr>
          <w:p w14:paraId="2B11976D" w14:textId="77777777" w:rsidR="003D4F29" w:rsidRPr="003D4F29" w:rsidRDefault="003D4F29" w:rsidP="003D4F29">
            <w:pPr>
              <w:widowControl w:val="0"/>
              <w:autoSpaceDE w:val="0"/>
              <w:autoSpaceDN w:val="0"/>
              <w:outlineLvl w:val="2"/>
              <w:rPr>
                <w:rFonts w:eastAsia="Arial" w:cstheme="minorHAnsi"/>
                <w:color w:val="FFFFFF" w:themeColor="background1"/>
                <w:sz w:val="24"/>
                <w:szCs w:val="24"/>
              </w:rPr>
            </w:pPr>
            <w:r w:rsidRPr="003D4F29">
              <w:rPr>
                <w:rFonts w:eastAsia="Arial" w:cstheme="minorHAnsi"/>
                <w:color w:val="FFFFFF" w:themeColor="background1"/>
                <w:sz w:val="24"/>
                <w:szCs w:val="24"/>
              </w:rPr>
              <w:t xml:space="preserve">Personalised Care Institute modules </w:t>
            </w:r>
          </w:p>
          <w:p w14:paraId="5CEB051E" w14:textId="77777777" w:rsidR="003D4F29" w:rsidRPr="003D4F29" w:rsidRDefault="003D4F29" w:rsidP="003D4F29">
            <w:pPr>
              <w:widowControl w:val="0"/>
              <w:autoSpaceDE w:val="0"/>
              <w:autoSpaceDN w:val="0"/>
              <w:outlineLvl w:val="2"/>
              <w:rPr>
                <w:rFonts w:eastAsia="Arial" w:cstheme="minorHAnsi"/>
                <w:color w:val="4472C4" w:themeColor="accent1"/>
                <w:sz w:val="24"/>
                <w:szCs w:val="24"/>
              </w:rPr>
            </w:pPr>
            <w:hyperlink r:id="rId13" w:history="1">
              <w:r w:rsidRPr="003D4F29">
                <w:rPr>
                  <w:rFonts w:eastAsia="Arial" w:cstheme="minorHAnsi"/>
                  <w:color w:val="4472C4" w:themeColor="accent1"/>
                  <w:sz w:val="24"/>
                  <w:szCs w:val="24"/>
                  <w:u w:val="single"/>
                </w:rPr>
                <w:t>https://www.personalisedcareinstitute.org.uk/</w:t>
              </w:r>
            </w:hyperlink>
          </w:p>
        </w:tc>
        <w:tc>
          <w:tcPr>
            <w:tcW w:w="5115" w:type="dxa"/>
          </w:tcPr>
          <w:p w14:paraId="3F30258B"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72625055" w14:textId="77777777" w:rsidTr="004B3838">
        <w:tc>
          <w:tcPr>
            <w:tcW w:w="8995" w:type="dxa"/>
          </w:tcPr>
          <w:p w14:paraId="3711B1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Shared decision making </w:t>
            </w:r>
            <w:r w:rsidRPr="003D4F29">
              <w:rPr>
                <w:rFonts w:eastAsia="Arial" w:cstheme="minorHAnsi"/>
                <w:b/>
                <w:bCs/>
                <w:color w:val="4472C4" w:themeColor="accent1"/>
                <w:sz w:val="24"/>
                <w:szCs w:val="24"/>
              </w:rPr>
              <w:t> </w:t>
            </w:r>
          </w:p>
        </w:tc>
        <w:tc>
          <w:tcPr>
            <w:tcW w:w="5115" w:type="dxa"/>
          </w:tcPr>
          <w:p w14:paraId="3CCF28F0"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1DDCD8F6" w14:textId="77777777" w:rsidTr="004B3838">
        <w:tc>
          <w:tcPr>
            <w:tcW w:w="8995" w:type="dxa"/>
          </w:tcPr>
          <w:p w14:paraId="40B0C238"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lang w:val="en-US"/>
              </w:rPr>
            </w:pPr>
            <w:r w:rsidRPr="003D4F29">
              <w:rPr>
                <w:rFonts w:eastAsia="Arial" w:cstheme="minorHAnsi"/>
                <w:b/>
                <w:bCs/>
                <w:color w:val="4472C4" w:themeColor="accent1"/>
                <w:sz w:val="24"/>
                <w:szCs w:val="24"/>
                <w:lang w:val="en-US"/>
              </w:rPr>
              <w:t>Core skills </w:t>
            </w:r>
          </w:p>
        </w:tc>
        <w:tc>
          <w:tcPr>
            <w:tcW w:w="5115" w:type="dxa"/>
          </w:tcPr>
          <w:p w14:paraId="5817A334"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r w:rsidR="003D4F29" w:rsidRPr="003D4F29" w14:paraId="5C4106C0" w14:textId="77777777" w:rsidTr="004B3838">
        <w:tc>
          <w:tcPr>
            <w:tcW w:w="8995" w:type="dxa"/>
          </w:tcPr>
          <w:p w14:paraId="3C7C0B64" w14:textId="77777777" w:rsidR="003D4F29" w:rsidRPr="003D4F29" w:rsidRDefault="003D4F29" w:rsidP="003D4F29">
            <w:pPr>
              <w:widowControl w:val="0"/>
              <w:autoSpaceDE w:val="0"/>
              <w:autoSpaceDN w:val="0"/>
              <w:outlineLvl w:val="2"/>
              <w:rPr>
                <w:rFonts w:eastAsia="Arial" w:cstheme="minorHAnsi"/>
                <w:b/>
                <w:bCs/>
                <w:color w:val="4472C4" w:themeColor="accent1"/>
                <w:sz w:val="24"/>
                <w:szCs w:val="24"/>
              </w:rPr>
            </w:pPr>
            <w:r w:rsidRPr="003D4F29">
              <w:rPr>
                <w:rFonts w:eastAsia="Arial" w:cstheme="minorHAnsi"/>
                <w:b/>
                <w:bCs/>
                <w:color w:val="4472C4" w:themeColor="accent1"/>
                <w:sz w:val="24"/>
                <w:szCs w:val="24"/>
              </w:rPr>
              <w:t>Personalised care and support planning</w:t>
            </w:r>
          </w:p>
        </w:tc>
        <w:tc>
          <w:tcPr>
            <w:tcW w:w="5115" w:type="dxa"/>
          </w:tcPr>
          <w:p w14:paraId="7DCDD3BD" w14:textId="77777777" w:rsidR="003D4F29" w:rsidRPr="003D4F29" w:rsidRDefault="003D4F29" w:rsidP="003D4F29">
            <w:pPr>
              <w:widowControl w:val="0"/>
              <w:autoSpaceDE w:val="0"/>
              <w:autoSpaceDN w:val="0"/>
              <w:outlineLvl w:val="2"/>
              <w:rPr>
                <w:rFonts w:eastAsia="Arial" w:cstheme="minorHAnsi"/>
                <w:bCs/>
                <w:color w:val="4472C4" w:themeColor="accent1"/>
                <w:sz w:val="28"/>
                <w:szCs w:val="28"/>
                <w:lang w:val="en-US"/>
              </w:rPr>
            </w:pPr>
          </w:p>
        </w:tc>
      </w:tr>
    </w:tbl>
    <w:p w14:paraId="45ACCECA" w14:textId="77777777" w:rsidR="003D4F29" w:rsidRPr="003D4F29" w:rsidRDefault="003D4F29" w:rsidP="003D4F29">
      <w:pPr>
        <w:widowControl w:val="0"/>
        <w:autoSpaceDE w:val="0"/>
        <w:autoSpaceDN w:val="0"/>
        <w:spacing w:after="0" w:line="240" w:lineRule="auto"/>
        <w:outlineLvl w:val="2"/>
        <w:rPr>
          <w:rFonts w:eastAsia="Arial" w:cstheme="minorHAnsi"/>
          <w:b/>
          <w:bCs/>
          <w:color w:val="7030A0"/>
          <w:kern w:val="0"/>
          <w:sz w:val="32"/>
          <w:szCs w:val="32"/>
          <w:lang w:val="en-US"/>
          <w14:ligatures w14:val="none"/>
        </w:rPr>
      </w:pPr>
    </w:p>
    <w:p w14:paraId="1185E976"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Section 3: Student Preference</w:t>
      </w:r>
    </w:p>
    <w:p w14:paraId="595A11AF"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lang w:val="en-US"/>
          <w14:ligatures w14:val="none"/>
        </w:rPr>
      </w:pPr>
      <w:r w:rsidRPr="003D4F29">
        <w:rPr>
          <w:rFonts w:eastAsia="Arial" w:cstheme="minorHAnsi"/>
          <w:b/>
          <w:bCs/>
          <w:color w:val="4472C4" w:themeColor="accent1"/>
          <w:kern w:val="0"/>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3D4F29" w:rsidRDefault="003D4F29" w:rsidP="003D4F29">
      <w:pPr>
        <w:widowControl w:val="0"/>
        <w:autoSpaceDE w:val="0"/>
        <w:autoSpaceDN w:val="0"/>
        <w:spacing w:after="0" w:line="240" w:lineRule="auto"/>
        <w:outlineLvl w:val="2"/>
        <w:rPr>
          <w:rFonts w:eastAsia="Arial" w:cstheme="minorHAnsi"/>
          <w:bCs/>
          <w:color w:val="7030A0"/>
          <w:kern w:val="0"/>
          <w:sz w:val="16"/>
          <w:szCs w:val="16"/>
          <w:lang w:val="en-US"/>
          <w14:ligatures w14:val="none"/>
        </w:rPr>
      </w:pPr>
    </w:p>
    <w:tbl>
      <w:tblPr>
        <w:tblStyle w:val="TableGrid"/>
        <w:tblW w:w="0" w:type="auto"/>
        <w:tblLook w:val="04A0" w:firstRow="1" w:lastRow="0" w:firstColumn="1" w:lastColumn="0" w:noHBand="0" w:noVBand="1"/>
      </w:tblPr>
      <w:tblGrid>
        <w:gridCol w:w="3829"/>
        <w:gridCol w:w="10119"/>
      </w:tblGrid>
      <w:tr w:rsidR="003D4F29" w:rsidRPr="003D4F29" w14:paraId="357FAE56" w14:textId="77777777" w:rsidTr="004B3838">
        <w:tc>
          <w:tcPr>
            <w:tcW w:w="3865" w:type="dxa"/>
            <w:shd w:val="clear" w:color="auto" w:fill="4472C4" w:themeFill="accent1"/>
          </w:tcPr>
          <w:p w14:paraId="198D5DE2"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4472C4" w:themeFill="accent1"/>
          </w:tcPr>
          <w:p w14:paraId="5F575C60"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r w:rsidRPr="003D4F29">
              <w:rPr>
                <w:rFonts w:eastAsia="Arial" w:cstheme="minorHAnsi"/>
                <w:bCs/>
                <w:color w:val="FFFFFF" w:themeColor="background1"/>
                <w:lang w:val="en-US"/>
              </w:rPr>
              <w:t>Please indicate preferred option and give a brief outline to explain this choice</w:t>
            </w:r>
          </w:p>
        </w:tc>
      </w:tr>
      <w:tr w:rsidR="003D4F29" w:rsidRPr="003D4F29" w14:paraId="37AAFE62" w14:textId="77777777" w:rsidTr="004B3838">
        <w:tc>
          <w:tcPr>
            <w:tcW w:w="3865" w:type="dxa"/>
            <w:shd w:val="clear" w:color="auto" w:fill="4472C4" w:themeFill="accent1"/>
          </w:tcPr>
          <w:p w14:paraId="7E4FDC73"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Taught route to FCP</w:t>
            </w:r>
          </w:p>
        </w:tc>
        <w:tc>
          <w:tcPr>
            <w:tcW w:w="10245" w:type="dxa"/>
          </w:tcPr>
          <w:p w14:paraId="58C9255B"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r w:rsidR="003D4F29" w:rsidRPr="003D4F29" w14:paraId="4A9126A6" w14:textId="77777777" w:rsidTr="004B3838">
        <w:tc>
          <w:tcPr>
            <w:tcW w:w="3865" w:type="dxa"/>
            <w:shd w:val="clear" w:color="auto" w:fill="4472C4" w:themeFill="accent1"/>
          </w:tcPr>
          <w:p w14:paraId="35EDC5C7" w14:textId="77777777" w:rsidR="003D4F29" w:rsidRPr="003D4F29" w:rsidRDefault="003D4F29" w:rsidP="003D4F29">
            <w:pPr>
              <w:widowControl w:val="0"/>
              <w:autoSpaceDE w:val="0"/>
              <w:autoSpaceDN w:val="0"/>
              <w:outlineLvl w:val="2"/>
              <w:rPr>
                <w:rFonts w:eastAsia="Arial" w:cstheme="minorHAnsi"/>
                <w:b/>
                <w:bCs/>
                <w:color w:val="FFFFFF" w:themeColor="background1"/>
                <w:sz w:val="24"/>
                <w:szCs w:val="24"/>
                <w:lang w:val="en-US"/>
              </w:rPr>
            </w:pPr>
            <w:r w:rsidRPr="003D4F29">
              <w:rPr>
                <w:rFonts w:eastAsia="Arial" w:cstheme="minorHAnsi"/>
                <w:b/>
                <w:bCs/>
                <w:color w:val="FFFFFF" w:themeColor="background1"/>
                <w:sz w:val="24"/>
                <w:szCs w:val="24"/>
                <w:lang w:val="en-US"/>
              </w:rPr>
              <w:t>Supported portfolio route to FCP</w:t>
            </w:r>
          </w:p>
          <w:p w14:paraId="7DC92467" w14:textId="77777777" w:rsidR="003D4F29" w:rsidRPr="003D4F29"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p w14:paraId="28867DB4" w14:textId="77777777" w:rsidR="003D4F29" w:rsidRPr="003D4F29" w:rsidRDefault="003D4F29" w:rsidP="003D4F29">
            <w:pPr>
              <w:widowControl w:val="0"/>
              <w:autoSpaceDE w:val="0"/>
              <w:autoSpaceDN w:val="0"/>
              <w:outlineLvl w:val="2"/>
              <w:rPr>
                <w:rFonts w:eastAsia="Arial" w:cstheme="minorHAnsi"/>
                <w:bCs/>
                <w:color w:val="4472C4" w:themeColor="accent1"/>
                <w:lang w:val="en-US"/>
              </w:rPr>
            </w:pPr>
          </w:p>
        </w:tc>
      </w:tr>
    </w:tbl>
    <w:p w14:paraId="3D849A5A" w14:textId="77777777" w:rsidR="003D4F29" w:rsidRPr="003D4F29" w:rsidRDefault="003D4F29" w:rsidP="003D4F29">
      <w:pPr>
        <w:widowControl w:val="0"/>
        <w:autoSpaceDE w:val="0"/>
        <w:autoSpaceDN w:val="0"/>
        <w:spacing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t xml:space="preserve">Section 4: Your Knowledge, Skills and Attributes </w:t>
      </w:r>
    </w:p>
    <w:p w14:paraId="232245B0" w14:textId="77777777" w:rsidR="003D4F29" w:rsidRPr="003D4F29" w:rsidRDefault="003D4F29" w:rsidP="003D4F29">
      <w:pPr>
        <w:rPr>
          <w:rFonts w:cstheme="minorHAnsi"/>
          <w:kern w:val="0"/>
          <w14:ligatures w14:val="none"/>
        </w:rPr>
      </w:pPr>
      <w:r w:rsidRPr="003D4F29">
        <w:rPr>
          <w:rFonts w:cstheme="minorHAnsi"/>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w:t>
      </w:r>
      <w:r w:rsidRPr="003D4F29">
        <w:rPr>
          <w:kern w:val="0"/>
          <w14:ligatures w14:val="none"/>
        </w:rPr>
        <w:t>here is also space for you to record any self-identified current learning needs.</w:t>
      </w:r>
    </w:p>
    <w:p w14:paraId="74D8465A" w14:textId="77777777" w:rsidR="003D4F29" w:rsidRPr="003D4F29" w:rsidRDefault="003D4F29" w:rsidP="003D4F29">
      <w:pPr>
        <w:rPr>
          <w:rFonts w:cstheme="minorHAnsi"/>
          <w:kern w:val="0"/>
          <w14:ligatures w14:val="none"/>
        </w:rPr>
      </w:pPr>
      <w:r w:rsidRPr="003D4F29">
        <w:rPr>
          <w:rFonts w:cstheme="minorHAnsi"/>
          <w:kern w:val="0"/>
          <w14:ligatures w14:val="none"/>
        </w:rPr>
        <w:t>Please use the following rating scale for your knowledge, skills, and competence</w:t>
      </w:r>
    </w:p>
    <w:p w14:paraId="280FED99" w14:textId="77777777" w:rsidR="003D4F29" w:rsidRPr="003D4F29" w:rsidRDefault="003D4F29" w:rsidP="003D4F29">
      <w:pPr>
        <w:rPr>
          <w:rFonts w:cstheme="minorHAnsi"/>
          <w:kern w:val="0"/>
          <w14:ligatures w14:val="none"/>
        </w:rPr>
      </w:pPr>
    </w:p>
    <w:p w14:paraId="061AC6A6" w14:textId="77777777" w:rsidR="003D4F29" w:rsidRPr="003D4F29" w:rsidRDefault="003D4F29" w:rsidP="003D4F29">
      <w:pPr>
        <w:rPr>
          <w:rFonts w:cstheme="minorHAnsi"/>
          <w:kern w:val="0"/>
          <w14:ligatures w14:val="none"/>
        </w:rPr>
      </w:pPr>
      <w:r w:rsidRPr="003D4F29">
        <w:rPr>
          <w:rFonts w:cstheme="minorHAnsi"/>
          <w:kern w:val="0"/>
          <w14:ligatures w14:val="none"/>
        </w:rPr>
        <w:t>Scale of knowledge, skills &amp; competence</w:t>
      </w: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3D4F29" w14:paraId="0E8037F6" w14:textId="77777777" w:rsidTr="004B3838">
        <w:tc>
          <w:tcPr>
            <w:tcW w:w="846" w:type="dxa"/>
            <w:shd w:val="clear" w:color="auto" w:fill="FFFFFF" w:themeFill="background1"/>
          </w:tcPr>
          <w:p w14:paraId="4C438D65" w14:textId="77777777" w:rsidR="003D4F29" w:rsidRPr="003D4F29" w:rsidRDefault="003D4F29" w:rsidP="003D4F29">
            <w:pPr>
              <w:jc w:val="center"/>
              <w:rPr>
                <w:rFonts w:cstheme="minorHAnsi"/>
                <w:b/>
                <w:bCs/>
              </w:rPr>
            </w:pPr>
            <w:r w:rsidRPr="003D4F29">
              <w:rPr>
                <w:rFonts w:cstheme="minorHAnsi"/>
                <w:b/>
                <w:bCs/>
              </w:rPr>
              <w:t>0.</w:t>
            </w:r>
          </w:p>
        </w:tc>
        <w:tc>
          <w:tcPr>
            <w:tcW w:w="13102" w:type="dxa"/>
            <w:shd w:val="clear" w:color="auto" w:fill="FFFFFF" w:themeFill="background1"/>
          </w:tcPr>
          <w:p w14:paraId="56943348" w14:textId="77777777" w:rsidR="003D4F29" w:rsidRPr="003D4F29" w:rsidRDefault="003D4F29" w:rsidP="003D4F29">
            <w:pPr>
              <w:rPr>
                <w:rFonts w:cstheme="minorHAnsi"/>
              </w:rPr>
            </w:pPr>
            <w:r w:rsidRPr="003D4F29">
              <w:rPr>
                <w:rFonts w:cstheme="minorHAnsi"/>
              </w:rPr>
              <w:t>I have little or no knowledge or skill in relation to this outcome</w:t>
            </w:r>
          </w:p>
        </w:tc>
      </w:tr>
      <w:tr w:rsidR="003D4F29" w:rsidRPr="003D4F29" w14:paraId="5F047DA8" w14:textId="77777777" w:rsidTr="004B3838">
        <w:tc>
          <w:tcPr>
            <w:tcW w:w="846" w:type="dxa"/>
            <w:shd w:val="clear" w:color="auto" w:fill="FFFFFF" w:themeFill="background1"/>
          </w:tcPr>
          <w:p w14:paraId="67EF93EF" w14:textId="77777777" w:rsidR="003D4F29" w:rsidRPr="003D4F29" w:rsidRDefault="003D4F29" w:rsidP="003D4F29">
            <w:pPr>
              <w:jc w:val="center"/>
              <w:rPr>
                <w:rFonts w:cstheme="minorHAnsi"/>
                <w:b/>
                <w:bCs/>
              </w:rPr>
            </w:pPr>
            <w:r w:rsidRPr="003D4F29">
              <w:rPr>
                <w:rFonts w:cstheme="minorHAnsi"/>
                <w:b/>
                <w:bCs/>
              </w:rPr>
              <w:lastRenderedPageBreak/>
              <w:t>1.</w:t>
            </w:r>
          </w:p>
        </w:tc>
        <w:tc>
          <w:tcPr>
            <w:tcW w:w="13102" w:type="dxa"/>
            <w:shd w:val="clear" w:color="auto" w:fill="FFFFFF" w:themeFill="background1"/>
          </w:tcPr>
          <w:p w14:paraId="6D0B212C" w14:textId="77777777" w:rsidR="003D4F29" w:rsidRPr="003D4F29" w:rsidRDefault="003D4F29" w:rsidP="003D4F29">
            <w:pPr>
              <w:rPr>
                <w:rFonts w:cstheme="minorHAnsi"/>
              </w:rPr>
            </w:pPr>
            <w:r w:rsidRPr="003D4F29">
              <w:rPr>
                <w:rFonts w:cstheme="minorHAnsi"/>
              </w:rPr>
              <w:t>I have some knowledge and skill in this outcome, but need help and support with applying this to practice</w:t>
            </w:r>
          </w:p>
        </w:tc>
      </w:tr>
      <w:tr w:rsidR="003D4F29" w:rsidRPr="003D4F29" w14:paraId="5F0DAFC2" w14:textId="77777777" w:rsidTr="004B3838">
        <w:tc>
          <w:tcPr>
            <w:tcW w:w="846" w:type="dxa"/>
            <w:shd w:val="clear" w:color="auto" w:fill="FFFFFF" w:themeFill="background1"/>
          </w:tcPr>
          <w:p w14:paraId="4A558CCB" w14:textId="77777777" w:rsidR="003D4F29" w:rsidRPr="003D4F29" w:rsidRDefault="003D4F29" w:rsidP="003D4F29">
            <w:pPr>
              <w:jc w:val="center"/>
              <w:rPr>
                <w:rFonts w:cstheme="minorHAnsi"/>
                <w:b/>
                <w:bCs/>
              </w:rPr>
            </w:pPr>
            <w:r w:rsidRPr="003D4F29">
              <w:rPr>
                <w:rFonts w:cstheme="minorHAnsi"/>
                <w:b/>
                <w:bCs/>
              </w:rPr>
              <w:t>2.</w:t>
            </w:r>
          </w:p>
        </w:tc>
        <w:tc>
          <w:tcPr>
            <w:tcW w:w="13102" w:type="dxa"/>
            <w:shd w:val="clear" w:color="auto" w:fill="FFFFFF" w:themeFill="background1"/>
          </w:tcPr>
          <w:p w14:paraId="4F071DC3" w14:textId="77777777" w:rsidR="003D4F29" w:rsidRPr="003D4F29" w:rsidRDefault="003D4F29" w:rsidP="003D4F29">
            <w:pPr>
              <w:rPr>
                <w:rFonts w:cstheme="minorHAnsi"/>
              </w:rPr>
            </w:pPr>
            <w:r w:rsidRPr="003D4F29">
              <w:rPr>
                <w:rFonts w:cstheme="minorHAnsi"/>
              </w:rPr>
              <w:t>I am competent in this area – have the knowledge and skill to practice in relation to this outcome without supervision</w:t>
            </w:r>
          </w:p>
        </w:tc>
      </w:tr>
      <w:tr w:rsidR="003D4F29" w:rsidRPr="003D4F29" w14:paraId="3F5F2C57" w14:textId="77777777" w:rsidTr="004B3838">
        <w:tc>
          <w:tcPr>
            <w:tcW w:w="846" w:type="dxa"/>
            <w:shd w:val="clear" w:color="auto" w:fill="FFFFFF" w:themeFill="background1"/>
          </w:tcPr>
          <w:p w14:paraId="2B1C913A" w14:textId="77777777" w:rsidR="003D4F29" w:rsidRPr="003D4F29" w:rsidRDefault="003D4F29" w:rsidP="003D4F29">
            <w:pPr>
              <w:jc w:val="center"/>
              <w:rPr>
                <w:rFonts w:cstheme="minorHAnsi"/>
                <w:b/>
                <w:bCs/>
              </w:rPr>
            </w:pPr>
            <w:r w:rsidRPr="003D4F29">
              <w:rPr>
                <w:rFonts w:cstheme="minorHAnsi"/>
                <w:b/>
                <w:bCs/>
              </w:rPr>
              <w:t>3.</w:t>
            </w:r>
          </w:p>
        </w:tc>
        <w:tc>
          <w:tcPr>
            <w:tcW w:w="13102" w:type="dxa"/>
            <w:shd w:val="clear" w:color="auto" w:fill="FFFFFF" w:themeFill="background1"/>
          </w:tcPr>
          <w:p w14:paraId="01FC1931" w14:textId="77777777" w:rsidR="003D4F29" w:rsidRPr="003D4F29" w:rsidRDefault="003D4F29" w:rsidP="003D4F29">
            <w:pPr>
              <w:rPr>
                <w:rFonts w:cstheme="minorHAnsi"/>
              </w:rPr>
            </w:pPr>
            <w:r w:rsidRPr="003D4F29">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3D4F29" w14:paraId="69363DED" w14:textId="77777777" w:rsidTr="004B3838">
        <w:tc>
          <w:tcPr>
            <w:tcW w:w="846" w:type="dxa"/>
            <w:shd w:val="clear" w:color="auto" w:fill="FFFFFF" w:themeFill="background1"/>
          </w:tcPr>
          <w:p w14:paraId="4134E0A5" w14:textId="77777777" w:rsidR="003D4F29" w:rsidRPr="003D4F29" w:rsidRDefault="003D4F29" w:rsidP="003D4F29">
            <w:pPr>
              <w:jc w:val="center"/>
              <w:rPr>
                <w:rFonts w:cstheme="minorHAnsi"/>
                <w:b/>
                <w:bCs/>
              </w:rPr>
            </w:pPr>
            <w:r w:rsidRPr="003D4F29">
              <w:rPr>
                <w:rFonts w:cstheme="minorHAnsi"/>
                <w:b/>
                <w:bCs/>
              </w:rPr>
              <w:t>4.</w:t>
            </w:r>
          </w:p>
        </w:tc>
        <w:tc>
          <w:tcPr>
            <w:tcW w:w="13102" w:type="dxa"/>
            <w:shd w:val="clear" w:color="auto" w:fill="FFFFFF" w:themeFill="background1"/>
          </w:tcPr>
          <w:p w14:paraId="249AFF06" w14:textId="77777777" w:rsidR="003D4F29" w:rsidRPr="003D4F29" w:rsidRDefault="003D4F29" w:rsidP="003D4F29">
            <w:pPr>
              <w:rPr>
                <w:rFonts w:cstheme="minorHAnsi"/>
              </w:rPr>
            </w:pPr>
            <w:r w:rsidRPr="003D4F29">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60F2A881" w14:textId="77777777" w:rsidR="003D4F29" w:rsidRPr="003D4F29" w:rsidRDefault="003D4F29" w:rsidP="003D4F29">
      <w:pPr>
        <w:rPr>
          <w:rFonts w:eastAsia="Arial" w:cstheme="minorHAnsi"/>
          <w:b/>
          <w:bCs/>
          <w:color w:val="7030A0"/>
          <w:kern w:val="0"/>
          <w:sz w:val="32"/>
          <w:szCs w:val="32"/>
          <w:lang w:val="en-US"/>
          <w14:ligatures w14:val="none"/>
        </w:rPr>
      </w:pPr>
      <w:r w:rsidRPr="003D4F29">
        <w:rPr>
          <w:rFonts w:cstheme="minorHAnsi"/>
          <w:color w:val="7030A0"/>
          <w:kern w:val="0"/>
          <w14:ligatures w14:val="none"/>
        </w:rPr>
        <w:br w:type="page"/>
      </w:r>
    </w:p>
    <w:p w14:paraId="58373CEC" w14:textId="77777777" w:rsidR="003D4F29" w:rsidRPr="003D4F29" w:rsidRDefault="003D4F29" w:rsidP="003D4F29">
      <w:pPr>
        <w:widowControl w:val="0"/>
        <w:autoSpaceDE w:val="0"/>
        <w:autoSpaceDN w:val="0"/>
        <w:spacing w:before="108" w:after="0" w:line="240" w:lineRule="auto"/>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 xml:space="preserve">Domain A: </w:t>
      </w:r>
      <w:proofErr w:type="spellStart"/>
      <w:r w:rsidRPr="003D4F29">
        <w:rPr>
          <w:rFonts w:eastAsia="Arial" w:cstheme="minorHAnsi"/>
          <w:b/>
          <w:bCs/>
          <w:color w:val="4472C4" w:themeColor="accent1"/>
          <w:kern w:val="0"/>
          <w:sz w:val="32"/>
          <w:szCs w:val="32"/>
          <w:lang w:val="en-US"/>
          <w14:ligatures w14:val="none"/>
        </w:rPr>
        <w:t>Personalised</w:t>
      </w:r>
      <w:proofErr w:type="spellEnd"/>
      <w:r w:rsidRPr="003D4F29">
        <w:rPr>
          <w:rFonts w:eastAsia="Arial" w:cstheme="minorHAnsi"/>
          <w:b/>
          <w:bCs/>
          <w:color w:val="4472C4" w:themeColor="accent1"/>
          <w:kern w:val="0"/>
          <w:sz w:val="32"/>
          <w:szCs w:val="32"/>
          <w:lang w:val="en-US"/>
          <w14:ligatures w14:val="none"/>
        </w:rPr>
        <w:t xml:space="preserve"> approaches</w:t>
      </w:r>
    </w:p>
    <w:p w14:paraId="5A28FE54"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71B1B920"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463" w:type="dxa"/>
        <w:tblInd w:w="274"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996"/>
        <w:gridCol w:w="1903"/>
        <w:gridCol w:w="2890"/>
        <w:gridCol w:w="2300"/>
        <w:gridCol w:w="589"/>
        <w:gridCol w:w="850"/>
        <w:gridCol w:w="1535"/>
        <w:gridCol w:w="3400"/>
      </w:tblGrid>
      <w:tr w:rsidR="002A16AA" w:rsidRPr="003D4F29" w14:paraId="3C424416" w14:textId="77777777" w:rsidTr="00FB2467">
        <w:trPr>
          <w:trHeight w:val="1341"/>
        </w:trPr>
        <w:tc>
          <w:tcPr>
            <w:tcW w:w="2899"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04745223" w14:textId="77777777" w:rsidR="002A16AA" w:rsidRPr="00736A17" w:rsidRDefault="002A16AA" w:rsidP="0042138C">
            <w:pPr>
              <w:widowControl w:val="0"/>
              <w:autoSpaceDE w:val="0"/>
              <w:autoSpaceDN w:val="0"/>
              <w:spacing w:before="53" w:after="0" w:line="240" w:lineRule="auto"/>
              <w:ind w:left="363" w:right="340"/>
              <w:rPr>
                <w:rFonts w:eastAsia="Arial" w:cstheme="minorHAnsi"/>
                <w:b/>
                <w:color w:val="FFFFFF" w:themeColor="background1"/>
                <w:kern w:val="0"/>
                <w:sz w:val="28"/>
                <w:szCs w:val="28"/>
                <w:lang w:val="en-US"/>
                <w14:ligatures w14:val="none"/>
              </w:rPr>
            </w:pPr>
            <w:bookmarkStart w:id="0" w:name="DOMAIN_A:_PERSONALISED_APPROACHESCapabil"/>
            <w:bookmarkEnd w:id="0"/>
            <w:r w:rsidRPr="003D4F29">
              <w:rPr>
                <w:rFonts w:eastAsia="Arial" w:cstheme="minorHAnsi"/>
                <w:b/>
                <w:color w:val="FFFFFF" w:themeColor="background1"/>
                <w:kern w:val="0"/>
                <w:lang w:val="en-US"/>
                <w14:ligatures w14:val="none"/>
              </w:rPr>
              <w:tab/>
            </w:r>
            <w:r w:rsidRPr="00736A17">
              <w:rPr>
                <w:rFonts w:eastAsia="Arial" w:cstheme="minorHAnsi"/>
                <w:b/>
                <w:bCs/>
                <w:color w:val="FFFFFF" w:themeColor="background1"/>
                <w:kern w:val="0"/>
                <w:sz w:val="28"/>
                <w:szCs w:val="28"/>
                <w:lang w:val="en-US"/>
                <w14:ligatures w14:val="none"/>
              </w:rPr>
              <w:t>Capability 1. Communication and consultation skills</w:t>
            </w:r>
          </w:p>
        </w:tc>
        <w:tc>
          <w:tcPr>
            <w:tcW w:w="2890" w:type="dxa"/>
            <w:tcBorders>
              <w:top w:val="single" w:sz="4" w:space="0" w:color="auto"/>
              <w:left w:val="single" w:sz="4" w:space="0" w:color="auto"/>
              <w:bottom w:val="single" w:sz="4" w:space="0" w:color="auto"/>
              <w:right w:val="single" w:sz="4" w:space="0" w:color="auto"/>
            </w:tcBorders>
            <w:shd w:val="clear" w:color="auto" w:fill="4472C4" w:themeFill="accent1"/>
          </w:tcPr>
          <w:p w14:paraId="7D7FBA8A" w14:textId="77777777" w:rsidR="002A16AA" w:rsidRPr="003D4F29" w:rsidRDefault="002A16AA" w:rsidP="0042138C">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p>
        </w:tc>
        <w:tc>
          <w:tcPr>
            <w:tcW w:w="2889"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28243852" w14:textId="77777777" w:rsidR="002A16AA" w:rsidRPr="003D4F29" w:rsidRDefault="002A16AA" w:rsidP="0042138C">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109162C1" w14:textId="77777777" w:rsidR="002A16AA" w:rsidRPr="003D4F29" w:rsidRDefault="002A16AA" w:rsidP="0042138C">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shd w:val="clear" w:color="auto" w:fill="4472C4" w:themeFill="accent1"/>
          </w:tcPr>
          <w:p w14:paraId="27BA9712" w14:textId="310ABFFE" w:rsidR="002A16AA" w:rsidRPr="003D4F29" w:rsidRDefault="002A16AA" w:rsidP="0042138C">
            <w:pPr>
              <w:widowControl w:val="0"/>
              <w:autoSpaceDE w:val="0"/>
              <w:autoSpaceDN w:val="0"/>
              <w:spacing w:before="53" w:after="0" w:line="240" w:lineRule="auto"/>
              <w:ind w:left="363" w:right="340"/>
              <w:rPr>
                <w:rFonts w:eastAsia="Arial" w:cstheme="minorHAnsi"/>
                <w:b/>
                <w:color w:val="FFFFFF" w:themeColor="background1"/>
                <w:kern w:val="0"/>
                <w:lang w:val="en-US"/>
                <w14:ligatures w14:val="none"/>
              </w:rPr>
            </w:pPr>
          </w:p>
        </w:tc>
      </w:tr>
      <w:tr w:rsidR="003D4F29" w:rsidRPr="003D4F29" w14:paraId="2172331F" w14:textId="77777777" w:rsidTr="00FB2467">
        <w:trPr>
          <w:trHeight w:val="834"/>
        </w:trPr>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3AE2D2" w14:textId="77777777" w:rsidR="003D4F29" w:rsidRPr="003D4F29" w:rsidRDefault="003D4F29" w:rsidP="00493BE8">
            <w:pPr>
              <w:widowControl w:val="0"/>
              <w:autoSpaceDE w:val="0"/>
              <w:autoSpaceDN w:val="0"/>
              <w:spacing w:before="52" w:after="0" w:line="240" w:lineRule="auto"/>
              <w:ind w:left="113"/>
              <w:jc w:val="center"/>
              <w:rPr>
                <w:rFonts w:eastAsia="Arial" w:cstheme="minorHAnsi"/>
                <w:color w:val="1D1D1B"/>
                <w:spacing w:val="-5"/>
                <w:kern w:val="0"/>
                <w:lang w:val="en-US"/>
                <w14:ligatures w14:val="none"/>
              </w:rPr>
            </w:pPr>
            <w:bookmarkStart w:id="1" w:name="_Hlk142665494"/>
            <w:r w:rsidRPr="003D4F29">
              <w:rPr>
                <w:rFonts w:eastAsia="Arial" w:cstheme="minorHAnsi"/>
                <w:color w:val="1D1D1B"/>
                <w:spacing w:val="-5"/>
                <w:kern w:val="0"/>
                <w:lang w:val="en-US"/>
                <w14:ligatures w14:val="none"/>
              </w:rPr>
              <w:t>Cross-ref</w:t>
            </w:r>
          </w:p>
          <w:p w14:paraId="4F1C8288" w14:textId="10627560" w:rsidR="003D4F29" w:rsidRPr="003D4F29" w:rsidRDefault="00654074" w:rsidP="00493BE8">
            <w:pPr>
              <w:widowControl w:val="0"/>
              <w:autoSpaceDE w:val="0"/>
              <w:autoSpaceDN w:val="0"/>
              <w:spacing w:before="52" w:after="0" w:line="240" w:lineRule="auto"/>
              <w:ind w:left="113"/>
              <w:jc w:val="center"/>
              <w:rPr>
                <w:rFonts w:eastAsia="Arial" w:cstheme="minorHAnsi"/>
                <w:color w:val="1D1D1B"/>
                <w:spacing w:val="-5"/>
                <w:kern w:val="0"/>
                <w:lang w:val="en-US"/>
                <w14:ligatures w14:val="none"/>
              </w:rPr>
            </w:pPr>
            <w:r>
              <w:rPr>
                <w:rFonts w:eastAsia="Arial" w:cstheme="minorHAnsi"/>
                <w:color w:val="1D1D1B"/>
                <w:spacing w:val="-5"/>
                <w:kern w:val="0"/>
                <w:lang w:val="en-US"/>
                <w14:ligatures w14:val="none"/>
              </w:rPr>
              <w:t>BDA PRPDF</w:t>
            </w:r>
          </w:p>
        </w:tc>
        <w:tc>
          <w:tcPr>
            <w:tcW w:w="7093"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BC7827" w14:textId="77777777" w:rsidR="001D2737" w:rsidRPr="00C8417C" w:rsidRDefault="001D2737" w:rsidP="00493BE8">
            <w:pPr>
              <w:widowControl w:val="0"/>
              <w:autoSpaceDE w:val="0"/>
              <w:autoSpaceDN w:val="0"/>
              <w:spacing w:before="8" w:after="0" w:line="320" w:lineRule="atLeast"/>
              <w:ind w:left="113" w:right="215"/>
              <w:jc w:val="center"/>
              <w:rPr>
                <w:rFonts w:eastAsia="Arial" w:cstheme="minorHAnsi"/>
                <w:b/>
                <w:bCs/>
                <w:color w:val="1D1D1B"/>
                <w:kern w:val="0"/>
                <w:sz w:val="28"/>
                <w:szCs w:val="28"/>
                <w:lang w:val="en-US"/>
                <w14:ligatures w14:val="none"/>
              </w:rPr>
            </w:pPr>
            <w:r w:rsidRPr="00C8417C">
              <w:rPr>
                <w:rFonts w:eastAsia="Arial" w:cstheme="minorHAnsi"/>
                <w:b/>
                <w:bCs/>
                <w:color w:val="1D1D1B"/>
                <w:kern w:val="0"/>
                <w:sz w:val="28"/>
                <w:szCs w:val="28"/>
                <w:lang w:val="en-US"/>
                <w14:ligatures w14:val="none"/>
              </w:rPr>
              <w:t>Essential knowledge: Specific knowledge</w:t>
            </w:r>
          </w:p>
          <w:p w14:paraId="13C878FF" w14:textId="4D5A1063" w:rsidR="003D4F29" w:rsidRPr="003D4F29" w:rsidRDefault="001D2737" w:rsidP="00493BE8">
            <w:pPr>
              <w:widowControl w:val="0"/>
              <w:autoSpaceDE w:val="0"/>
              <w:autoSpaceDN w:val="0"/>
              <w:spacing w:before="8" w:after="0" w:line="320" w:lineRule="atLeast"/>
              <w:ind w:left="113" w:right="215"/>
              <w:jc w:val="center"/>
              <w:rPr>
                <w:rFonts w:eastAsia="Arial" w:cstheme="minorHAnsi"/>
                <w:b/>
                <w:bCs/>
                <w:color w:val="1D1D1B"/>
                <w:kern w:val="0"/>
                <w:lang w:val="en-US"/>
                <w14:ligatures w14:val="none"/>
              </w:rPr>
            </w:pPr>
            <w:r w:rsidRPr="00C8417C">
              <w:rPr>
                <w:rFonts w:eastAsia="Arial" w:cstheme="minorHAnsi"/>
                <w:b/>
                <w:bCs/>
                <w:color w:val="1D1D1B"/>
                <w:kern w:val="0"/>
                <w:sz w:val="28"/>
                <w:szCs w:val="28"/>
                <w:lang w:val="en-US"/>
                <w14:ligatures w14:val="none"/>
              </w:rPr>
              <w:t>underpinning capabilities 1</w:t>
            </w:r>
          </w:p>
        </w:tc>
        <w:tc>
          <w:tcPr>
            <w:tcW w:w="14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89CCE0" w14:textId="17A3FAF2" w:rsidR="003D4F29" w:rsidRPr="003D4F29" w:rsidRDefault="00F64B5F" w:rsidP="00493BE8">
            <w:pPr>
              <w:widowControl w:val="0"/>
              <w:autoSpaceDE w:val="0"/>
              <w:autoSpaceDN w:val="0"/>
              <w:spacing w:before="52" w:after="0" w:line="278" w:lineRule="auto"/>
              <w:ind w:left="146" w:right="422"/>
              <w:jc w:val="center"/>
              <w:rPr>
                <w:rFonts w:eastAsia="Arial" w:cstheme="minorHAnsi"/>
                <w:color w:val="1D1D1B"/>
                <w:spacing w:val="-2"/>
                <w:kern w:val="0"/>
                <w:lang w:val="en-US"/>
                <w14:ligatures w14:val="none"/>
              </w:rPr>
            </w:pPr>
            <w:r w:rsidRPr="00F64B5F">
              <w:rPr>
                <w:rFonts w:eastAsia="Arial" w:cstheme="minorHAnsi"/>
                <w:color w:val="1D1D1B"/>
                <w:spacing w:val="-2"/>
                <w:kern w:val="0"/>
                <w:lang w:val="en-US"/>
                <w14:ligatures w14:val="none"/>
              </w:rPr>
              <w:t>ACP primary care dietetic competencies</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8567F9" w14:textId="77777777" w:rsidR="003D4F29" w:rsidRPr="003D4F29" w:rsidRDefault="003D4F29" w:rsidP="003D4F29">
            <w:pPr>
              <w:widowControl w:val="0"/>
              <w:autoSpaceDE w:val="0"/>
              <w:autoSpaceDN w:val="0"/>
              <w:spacing w:before="52" w:after="0" w:line="278" w:lineRule="auto"/>
              <w:ind w:left="113" w:right="422"/>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Your rating </w:t>
            </w:r>
          </w:p>
          <w:p w14:paraId="68F27094" w14:textId="77777777" w:rsidR="003D4F29" w:rsidRPr="003D4F29" w:rsidRDefault="003D4F29" w:rsidP="003D4F29">
            <w:pPr>
              <w:widowControl w:val="0"/>
              <w:autoSpaceDE w:val="0"/>
              <w:autoSpaceDN w:val="0"/>
              <w:spacing w:before="52" w:after="0" w:line="278" w:lineRule="auto"/>
              <w:ind w:left="113" w:right="422"/>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(0-4)</w:t>
            </w:r>
          </w:p>
        </w:tc>
        <w:tc>
          <w:tcPr>
            <w:tcW w:w="3400" w:type="dxa"/>
            <w:tcBorders>
              <w:left w:val="single" w:sz="4" w:space="0" w:color="auto"/>
            </w:tcBorders>
            <w:shd w:val="clear" w:color="auto" w:fill="B4C6E7" w:themeFill="accent1" w:themeFillTint="66"/>
          </w:tcPr>
          <w:p w14:paraId="37D5D5A7" w14:textId="77777777" w:rsidR="003D4F29" w:rsidRPr="003D4F29" w:rsidRDefault="003D4F29" w:rsidP="003D4F29">
            <w:pPr>
              <w:widowControl w:val="0"/>
              <w:autoSpaceDE w:val="0"/>
              <w:autoSpaceDN w:val="0"/>
              <w:spacing w:before="52" w:after="0" w:line="278" w:lineRule="auto"/>
              <w:ind w:left="113" w:right="422"/>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Your experience – briefly outline/list evidence or relevant experience</w:t>
            </w:r>
          </w:p>
        </w:tc>
      </w:tr>
      <w:bookmarkEnd w:id="1"/>
      <w:tr w:rsidR="00FB2467" w:rsidRPr="003D4F29" w14:paraId="162EF04A" w14:textId="77777777" w:rsidTr="00FB2467">
        <w:trPr>
          <w:trHeight w:val="1435"/>
        </w:trPr>
        <w:tc>
          <w:tcPr>
            <w:tcW w:w="996" w:type="dxa"/>
            <w:tcBorders>
              <w:top w:val="single" w:sz="4" w:space="0" w:color="auto"/>
              <w:left w:val="single" w:sz="4" w:space="0" w:color="auto"/>
              <w:bottom w:val="single" w:sz="4" w:space="0" w:color="auto"/>
              <w:right w:val="single" w:sz="4" w:space="0" w:color="auto"/>
            </w:tcBorders>
            <w:shd w:val="clear" w:color="auto" w:fill="auto"/>
          </w:tcPr>
          <w:p w14:paraId="352002BB" w14:textId="15395420" w:rsidR="00F64B5F" w:rsidRPr="003D4F29" w:rsidRDefault="00F64B5F" w:rsidP="00F64B5F">
            <w:pPr>
              <w:widowControl w:val="0"/>
              <w:autoSpaceDE w:val="0"/>
              <w:autoSpaceDN w:val="0"/>
              <w:spacing w:before="52" w:after="0" w:line="240" w:lineRule="auto"/>
              <w:ind w:left="113"/>
              <w:jc w:val="both"/>
              <w:rPr>
                <w:rFonts w:eastAsia="Arial" w:cstheme="minorHAnsi"/>
                <w:kern w:val="0"/>
                <w:lang w:val="en-US"/>
                <w14:ligatures w14:val="none"/>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8158AF0" w14:textId="535D1D06" w:rsidR="00F64B5F" w:rsidRPr="003D4F29" w:rsidRDefault="00F64B5F" w:rsidP="00F64B5F">
            <w:pPr>
              <w:widowControl w:val="0"/>
              <w:autoSpaceDE w:val="0"/>
              <w:autoSpaceDN w:val="0"/>
              <w:spacing w:before="8" w:after="0" w:line="320" w:lineRule="atLeast"/>
              <w:ind w:left="113" w:right="215"/>
              <w:jc w:val="both"/>
              <w:rPr>
                <w:rFonts w:eastAsia="Arial" w:cstheme="minorHAnsi"/>
                <w:kern w:val="0"/>
                <w:lang w:val="en-US"/>
                <w14:ligatures w14:val="none"/>
              </w:rPr>
            </w:pPr>
            <w:r>
              <w:rPr>
                <w:rFonts w:ascii="Calibri" w:hAnsi="Calibri" w:cs="Calibri"/>
              </w:rPr>
              <w:t>Discriminate between different communication approaches and modify communication approaches appropriately using skills such as active listening e.g., frequent clarifying, paraphrasing and picking up verbal cues such as pace, pauses and voice intonation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D7FEC35" w14:textId="7DBD55EF" w:rsidR="00F64B5F" w:rsidRPr="003D4F29" w:rsidRDefault="007A0AEB" w:rsidP="00F64B5F">
            <w:pPr>
              <w:widowControl w:val="0"/>
              <w:autoSpaceDE w:val="0"/>
              <w:autoSpaceDN w:val="0"/>
              <w:spacing w:before="52" w:after="0" w:line="278" w:lineRule="auto"/>
              <w:ind w:left="146" w:right="422"/>
              <w:jc w:val="both"/>
              <w:rPr>
                <w:rFonts w:eastAsia="Arial" w:cstheme="minorHAnsi"/>
                <w:kern w:val="0"/>
                <w:lang w:val="en-US"/>
                <w14:ligatures w14:val="none"/>
              </w:rPr>
            </w:pPr>
            <w:r>
              <w:rPr>
                <w:rFonts w:eastAsia="Arial" w:cstheme="minorHAnsi"/>
                <w:kern w:val="0"/>
                <w:lang w:val="en-US"/>
                <w14:ligatures w14:val="none"/>
              </w:rPr>
              <w:t>B1</w:t>
            </w:r>
          </w:p>
        </w:tc>
        <w:tc>
          <w:tcPr>
            <w:tcW w:w="1535" w:type="dxa"/>
            <w:tcBorders>
              <w:top w:val="single" w:sz="4" w:space="0" w:color="auto"/>
              <w:left w:val="single" w:sz="4" w:space="0" w:color="auto"/>
              <w:bottom w:val="single" w:sz="4" w:space="0" w:color="auto"/>
              <w:right w:val="single" w:sz="4" w:space="0" w:color="auto"/>
            </w:tcBorders>
          </w:tcPr>
          <w:p w14:paraId="0F9590FD" w14:textId="77777777" w:rsidR="00F64B5F" w:rsidRPr="003D4F29" w:rsidRDefault="00F64B5F" w:rsidP="00F64B5F">
            <w:pPr>
              <w:widowControl w:val="0"/>
              <w:autoSpaceDE w:val="0"/>
              <w:autoSpaceDN w:val="0"/>
              <w:spacing w:before="52" w:after="0" w:line="278" w:lineRule="auto"/>
              <w:ind w:left="449" w:right="422"/>
              <w:rPr>
                <w:rFonts w:eastAsia="Arial" w:cstheme="minorHAnsi"/>
                <w:color w:val="1D1D1B"/>
                <w:spacing w:val="-2"/>
                <w:kern w:val="0"/>
                <w:lang w:val="en-US"/>
                <w14:ligatures w14:val="none"/>
              </w:rPr>
            </w:pPr>
          </w:p>
        </w:tc>
        <w:tc>
          <w:tcPr>
            <w:tcW w:w="3400" w:type="dxa"/>
            <w:tcBorders>
              <w:left w:val="single" w:sz="4" w:space="0" w:color="auto"/>
            </w:tcBorders>
          </w:tcPr>
          <w:p w14:paraId="77E7E451" w14:textId="77777777" w:rsidR="00F64B5F" w:rsidRPr="003D4F29" w:rsidRDefault="00F64B5F" w:rsidP="00F64B5F">
            <w:pPr>
              <w:widowControl w:val="0"/>
              <w:autoSpaceDE w:val="0"/>
              <w:autoSpaceDN w:val="0"/>
              <w:spacing w:before="52" w:after="0" w:line="278" w:lineRule="auto"/>
              <w:ind w:left="449" w:right="422"/>
              <w:rPr>
                <w:rFonts w:eastAsia="Arial" w:cstheme="minorHAnsi"/>
                <w:color w:val="1D1D1B"/>
                <w:spacing w:val="-2"/>
                <w:kern w:val="0"/>
                <w:lang w:val="en-US"/>
                <w14:ligatures w14:val="none"/>
              </w:rPr>
            </w:pPr>
          </w:p>
        </w:tc>
      </w:tr>
      <w:tr w:rsidR="00D10759" w:rsidRPr="003D4F29" w14:paraId="52615731" w14:textId="77777777" w:rsidTr="00F7501B">
        <w:trPr>
          <w:trHeight w:val="381"/>
        </w:trPr>
        <w:tc>
          <w:tcPr>
            <w:tcW w:w="11063"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43774D" w14:textId="0B5A7D5F" w:rsidR="00D10759" w:rsidRPr="003D4F29" w:rsidRDefault="00D10759" w:rsidP="00D10759">
            <w:pPr>
              <w:widowControl w:val="0"/>
              <w:autoSpaceDE w:val="0"/>
              <w:autoSpaceDN w:val="0"/>
              <w:spacing w:before="51" w:after="0" w:line="240" w:lineRule="auto"/>
              <w:ind w:left="361" w:right="340"/>
              <w:jc w:val="center"/>
              <w:rPr>
                <w:rFonts w:eastAsia="Arial" w:cstheme="minorHAnsi"/>
                <w:b/>
                <w:color w:val="FFFFFF" w:themeColor="background1"/>
                <w:kern w:val="0"/>
                <w:lang w:val="en-US"/>
                <w14:ligatures w14:val="none"/>
              </w:rPr>
            </w:pPr>
            <w:r w:rsidRPr="00C8417C">
              <w:rPr>
                <w:rFonts w:eastAsia="Arial" w:cstheme="minorHAnsi"/>
                <w:b/>
                <w:color w:val="000000" w:themeColor="text1"/>
                <w:kern w:val="0"/>
                <w:lang w:val="en-US"/>
                <w14:ligatures w14:val="none"/>
              </w:rPr>
              <w:t>Critical skills: specific skills underpinning capabilities 1</w:t>
            </w:r>
          </w:p>
        </w:tc>
        <w:tc>
          <w:tcPr>
            <w:tcW w:w="3400" w:type="dxa"/>
            <w:tcBorders>
              <w:left w:val="single" w:sz="4" w:space="0" w:color="auto"/>
            </w:tcBorders>
            <w:shd w:val="clear" w:color="auto" w:fill="FBE4D5" w:themeFill="accent2" w:themeFillTint="33"/>
          </w:tcPr>
          <w:p w14:paraId="7D44C5B3" w14:textId="77777777" w:rsidR="00D10759" w:rsidRPr="003D4F29" w:rsidRDefault="00D10759" w:rsidP="003D4F29">
            <w:pPr>
              <w:widowControl w:val="0"/>
              <w:autoSpaceDE w:val="0"/>
              <w:autoSpaceDN w:val="0"/>
              <w:spacing w:before="51" w:after="0" w:line="240" w:lineRule="auto"/>
              <w:ind w:left="361" w:right="340"/>
              <w:rPr>
                <w:rFonts w:eastAsia="Arial" w:cstheme="minorHAnsi"/>
                <w:b/>
                <w:color w:val="FFFFFF" w:themeColor="background1"/>
                <w:kern w:val="0"/>
                <w:lang w:val="en-US"/>
                <w14:ligatures w14:val="none"/>
              </w:rPr>
            </w:pPr>
          </w:p>
        </w:tc>
      </w:tr>
      <w:tr w:rsidR="00FB2467" w:rsidRPr="003D4F29" w14:paraId="30C8D2C8" w14:textId="77777777" w:rsidTr="00FB2467">
        <w:trPr>
          <w:trHeight w:val="136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6677B517" w14:textId="06F28333" w:rsidR="000B3042" w:rsidRPr="003D4F29" w:rsidRDefault="000B3042" w:rsidP="000B3042">
            <w:pPr>
              <w:widowControl w:val="0"/>
              <w:tabs>
                <w:tab w:val="left" w:pos="505"/>
                <w:tab w:val="center" w:pos="687"/>
              </w:tabs>
              <w:autoSpaceDE w:val="0"/>
              <w:autoSpaceDN w:val="0"/>
              <w:spacing w:before="44" w:after="0" w:line="240" w:lineRule="auto"/>
              <w:ind w:left="113" w:right="198"/>
              <w:jc w:val="both"/>
              <w:rPr>
                <w:rFonts w:eastAsia="Arial" w:cstheme="minorHAnsi"/>
                <w:kern w:val="0"/>
                <w:lang w:val="en-US"/>
                <w14:ligatures w14:val="none"/>
              </w:rPr>
            </w:pPr>
            <w:r>
              <w:rPr>
                <w:color w:val="000000"/>
              </w:rPr>
              <w:t>P3</w:t>
            </w:r>
            <w:r>
              <w:rPr>
                <w:color w:val="000000"/>
              </w:rPr>
              <w:br/>
              <w:t>F1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196B2F5D" w14:textId="3102DDA9" w:rsidR="000B3042" w:rsidRPr="003D4F29" w:rsidRDefault="000B3042" w:rsidP="000B3042">
            <w:pPr>
              <w:widowControl w:val="0"/>
              <w:autoSpaceDE w:val="0"/>
              <w:autoSpaceDN w:val="0"/>
              <w:spacing w:before="7" w:after="0" w:line="320" w:lineRule="atLeast"/>
              <w:ind w:left="113" w:right="165"/>
              <w:jc w:val="both"/>
              <w:rPr>
                <w:rFonts w:eastAsia="Arial" w:cstheme="minorHAnsi"/>
                <w:kern w:val="0"/>
                <w:lang w:val="en-US"/>
                <w14:ligatures w14:val="none"/>
              </w:rPr>
            </w:pPr>
            <w:r>
              <w:rPr>
                <w:rFonts w:ascii="Calibri" w:hAnsi="Calibri" w:cs="Calibri"/>
              </w:rPr>
              <w:t>Convey information and address issues in ways that avoid jargon and assumptions; respond appropriately to questions and concerns to promote understanding, including use of verbal, written and digital information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4004CDDD" w14:textId="1AEB916D" w:rsidR="000B3042" w:rsidRPr="003D4F29" w:rsidRDefault="000B3042" w:rsidP="000B3042">
            <w:pPr>
              <w:widowControl w:val="0"/>
              <w:tabs>
                <w:tab w:val="center" w:pos="609"/>
              </w:tabs>
              <w:autoSpaceDE w:val="0"/>
              <w:autoSpaceDN w:val="0"/>
              <w:spacing w:before="51" w:after="0" w:line="240" w:lineRule="auto"/>
              <w:ind w:left="113" w:right="179"/>
              <w:jc w:val="both"/>
              <w:rPr>
                <w:rFonts w:eastAsia="Arial" w:cstheme="minorHAnsi"/>
                <w:kern w:val="0"/>
                <w:lang w:val="en-US"/>
                <w14:ligatures w14:val="none"/>
              </w:rPr>
            </w:pPr>
            <w:r>
              <w:rPr>
                <w:rFonts w:ascii="Calibri" w:hAnsi="Calibri" w:cs="Calibri"/>
              </w:rPr>
              <w:t>B1.1.9</w:t>
            </w:r>
          </w:p>
        </w:tc>
        <w:tc>
          <w:tcPr>
            <w:tcW w:w="1535" w:type="dxa"/>
            <w:tcBorders>
              <w:top w:val="single" w:sz="4" w:space="0" w:color="auto"/>
              <w:left w:val="single" w:sz="4" w:space="0" w:color="auto"/>
              <w:bottom w:val="single" w:sz="4" w:space="0" w:color="auto"/>
              <w:right w:val="single" w:sz="4" w:space="0" w:color="auto"/>
            </w:tcBorders>
          </w:tcPr>
          <w:p w14:paraId="135A7147" w14:textId="77777777" w:rsidR="000B3042" w:rsidRPr="003D4F29" w:rsidRDefault="000B3042" w:rsidP="000B304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400" w:type="dxa"/>
            <w:tcBorders>
              <w:left w:val="single" w:sz="4" w:space="0" w:color="auto"/>
            </w:tcBorders>
          </w:tcPr>
          <w:p w14:paraId="0FB86A0B" w14:textId="77777777" w:rsidR="000B3042" w:rsidRPr="003D4F29" w:rsidRDefault="000B3042" w:rsidP="000B304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FB2467" w:rsidRPr="003D4F29" w14:paraId="708A2A40" w14:textId="77777777" w:rsidTr="00FB2467">
        <w:trPr>
          <w:trHeight w:val="1113"/>
        </w:trPr>
        <w:tc>
          <w:tcPr>
            <w:tcW w:w="996" w:type="dxa"/>
            <w:tcBorders>
              <w:top w:val="single" w:sz="4" w:space="0" w:color="auto"/>
              <w:left w:val="single" w:sz="4" w:space="0" w:color="auto"/>
              <w:bottom w:val="single" w:sz="4" w:space="0" w:color="auto"/>
              <w:right w:val="single" w:sz="4" w:space="0" w:color="auto"/>
            </w:tcBorders>
            <w:shd w:val="clear" w:color="auto" w:fill="auto"/>
          </w:tcPr>
          <w:p w14:paraId="11F03890" w14:textId="7F195266" w:rsidR="000B3042" w:rsidRPr="003D4F29" w:rsidRDefault="000B3042" w:rsidP="000B3042">
            <w:pPr>
              <w:widowControl w:val="0"/>
              <w:autoSpaceDE w:val="0"/>
              <w:autoSpaceDN w:val="0"/>
              <w:spacing w:before="44" w:after="0" w:line="240" w:lineRule="auto"/>
              <w:ind w:left="113" w:right="198"/>
              <w:jc w:val="both"/>
              <w:rPr>
                <w:rFonts w:eastAsia="Arial" w:cstheme="minorHAnsi"/>
                <w:kern w:val="0"/>
                <w:lang w:val="en-US"/>
                <w14:ligatures w14:val="none"/>
              </w:rPr>
            </w:pPr>
            <w:r>
              <w:rPr>
                <w:color w:val="000000"/>
              </w:rPr>
              <w:t>P3</w:t>
            </w:r>
            <w:r>
              <w:rPr>
                <w:color w:val="000000"/>
              </w:rPr>
              <w:br/>
              <w:t>L3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47B6B571" w14:textId="527ED2A3" w:rsidR="000B3042" w:rsidRPr="003D4F29" w:rsidRDefault="000B3042" w:rsidP="000B3042">
            <w:pPr>
              <w:widowControl w:val="0"/>
              <w:autoSpaceDE w:val="0"/>
              <w:autoSpaceDN w:val="0"/>
              <w:spacing w:before="7" w:after="0" w:line="320" w:lineRule="atLeast"/>
              <w:ind w:left="113" w:right="1063"/>
              <w:jc w:val="both"/>
              <w:rPr>
                <w:rFonts w:eastAsia="Arial" w:cstheme="minorHAnsi"/>
                <w:kern w:val="0"/>
                <w:lang w:val="en-US"/>
                <w14:ligatures w14:val="none"/>
              </w:rPr>
            </w:pPr>
            <w:r>
              <w:rPr>
                <w:rFonts w:ascii="Calibri" w:hAnsi="Calibri" w:cs="Calibri"/>
              </w:rPr>
              <w:t>Autonomously adapt verbal and non-verbal communication styles in ways that are empathetic and responsive to people’s communication and language needs and culture and values, including levels of spoken English and health literacy.</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475B94AE" w14:textId="138D0599" w:rsidR="000B3042" w:rsidRPr="003D4F29" w:rsidRDefault="000B3042" w:rsidP="000B3042">
            <w:pPr>
              <w:widowControl w:val="0"/>
              <w:autoSpaceDE w:val="0"/>
              <w:autoSpaceDN w:val="0"/>
              <w:spacing w:before="51" w:after="0" w:line="240" w:lineRule="auto"/>
              <w:ind w:left="113" w:right="179"/>
              <w:jc w:val="both"/>
              <w:rPr>
                <w:rFonts w:eastAsia="Arial" w:cstheme="minorHAnsi"/>
                <w:kern w:val="0"/>
                <w:lang w:val="en-US"/>
                <w14:ligatures w14:val="none"/>
              </w:rPr>
            </w:pPr>
            <w:r>
              <w:rPr>
                <w:rFonts w:ascii="Calibri" w:hAnsi="Calibri" w:cs="Calibri"/>
              </w:rPr>
              <w:t>B1.1.1</w:t>
            </w:r>
          </w:p>
        </w:tc>
        <w:tc>
          <w:tcPr>
            <w:tcW w:w="1535" w:type="dxa"/>
            <w:tcBorders>
              <w:top w:val="single" w:sz="4" w:space="0" w:color="auto"/>
              <w:left w:val="single" w:sz="4" w:space="0" w:color="auto"/>
              <w:bottom w:val="single" w:sz="4" w:space="0" w:color="auto"/>
              <w:right w:val="single" w:sz="4" w:space="0" w:color="auto"/>
            </w:tcBorders>
          </w:tcPr>
          <w:p w14:paraId="1F63AEE1" w14:textId="77777777" w:rsidR="000B3042" w:rsidRPr="003D4F29" w:rsidRDefault="000B3042" w:rsidP="000B304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400" w:type="dxa"/>
            <w:tcBorders>
              <w:left w:val="single" w:sz="4" w:space="0" w:color="auto"/>
            </w:tcBorders>
          </w:tcPr>
          <w:p w14:paraId="4E38B525" w14:textId="77777777" w:rsidR="000B3042" w:rsidRPr="003D4F29" w:rsidRDefault="000B3042" w:rsidP="000B304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FB2467" w:rsidRPr="003D4F29" w14:paraId="3FA7C0B7" w14:textId="77777777" w:rsidTr="00FB2467">
        <w:trPr>
          <w:trHeight w:val="1122"/>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F83C2F8" w14:textId="4301A059" w:rsidR="000B3042" w:rsidRPr="003D4F29" w:rsidRDefault="000B3042" w:rsidP="00F8361E">
            <w:pPr>
              <w:widowControl w:val="0"/>
              <w:autoSpaceDE w:val="0"/>
              <w:autoSpaceDN w:val="0"/>
              <w:spacing w:before="51" w:after="0" w:line="240" w:lineRule="auto"/>
              <w:ind w:left="113"/>
              <w:jc w:val="both"/>
              <w:rPr>
                <w:rFonts w:eastAsia="Arial" w:cstheme="minorHAnsi"/>
                <w:kern w:val="0"/>
                <w:lang w:val="en-US"/>
                <w14:ligatures w14:val="none"/>
              </w:rPr>
            </w:pPr>
            <w:r>
              <w:rPr>
                <w:rFonts w:ascii="Calibri" w:hAnsi="Calibri" w:cs="Calibri"/>
              </w:rPr>
              <w:lastRenderedPageBreak/>
              <w:t>P2</w:t>
            </w:r>
            <w:r>
              <w:rPr>
                <w:rFonts w:ascii="Calibri" w:hAnsi="Calibri" w:cs="Calibri"/>
              </w:rPr>
              <w:b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7CDBAFAF" w14:textId="3CD1251B" w:rsidR="000B3042" w:rsidRPr="003D4F29" w:rsidRDefault="000B3042" w:rsidP="000B3042">
            <w:pPr>
              <w:widowControl w:val="0"/>
              <w:autoSpaceDE w:val="0"/>
              <w:autoSpaceDN w:val="0"/>
              <w:spacing w:before="7" w:after="0" w:line="320" w:lineRule="atLeast"/>
              <w:ind w:left="113" w:right="215"/>
              <w:jc w:val="both"/>
              <w:rPr>
                <w:rFonts w:eastAsia="Arial" w:cstheme="minorHAnsi"/>
                <w:kern w:val="0"/>
                <w:lang w:val="en-US"/>
                <w14:ligatures w14:val="none"/>
              </w:rPr>
            </w:pPr>
            <w:r>
              <w:rPr>
                <w:rFonts w:ascii="Calibri" w:hAnsi="Calibri" w:cs="Calibri"/>
              </w:rPr>
              <w:t>Communicate effectively with individuals who require additional assistance to ensure an effective interaction with a practitioner, including the use of accessible information.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11A67E0" w14:textId="7A8304C5" w:rsidR="000B3042" w:rsidRPr="003D4F29" w:rsidRDefault="000B3042" w:rsidP="000B3042">
            <w:pPr>
              <w:widowControl w:val="0"/>
              <w:autoSpaceDE w:val="0"/>
              <w:autoSpaceDN w:val="0"/>
              <w:spacing w:before="51" w:after="0" w:line="278" w:lineRule="auto"/>
              <w:ind w:left="113"/>
              <w:jc w:val="both"/>
              <w:rPr>
                <w:rFonts w:eastAsia="Arial" w:cstheme="minorHAnsi"/>
                <w:kern w:val="0"/>
                <w:lang w:val="en-US"/>
                <w14:ligatures w14:val="none"/>
              </w:rPr>
            </w:pPr>
            <w:r>
              <w:rPr>
                <w:rFonts w:ascii="Calibri" w:hAnsi="Calibri" w:cs="Calibri"/>
              </w:rPr>
              <w:t>B1.1.5</w:t>
            </w:r>
          </w:p>
        </w:tc>
        <w:tc>
          <w:tcPr>
            <w:tcW w:w="1535" w:type="dxa"/>
            <w:tcBorders>
              <w:top w:val="single" w:sz="4" w:space="0" w:color="auto"/>
              <w:left w:val="single" w:sz="4" w:space="0" w:color="auto"/>
              <w:bottom w:val="single" w:sz="4" w:space="0" w:color="auto"/>
              <w:right w:val="single" w:sz="4" w:space="0" w:color="auto"/>
            </w:tcBorders>
          </w:tcPr>
          <w:p w14:paraId="3D0FB9AB" w14:textId="77777777" w:rsidR="000B3042" w:rsidRPr="003D4F29" w:rsidRDefault="000B3042" w:rsidP="000B3042">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1F529EEE" w14:textId="77777777" w:rsidR="000B3042" w:rsidRPr="003D4F29" w:rsidRDefault="000B3042" w:rsidP="000B3042">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FB2467" w:rsidRPr="003D4F29" w14:paraId="119BE41F" w14:textId="77777777" w:rsidTr="00FB2467">
        <w:trPr>
          <w:trHeight w:val="167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199056C" w14:textId="2F6C34E8" w:rsidR="000B3042" w:rsidRPr="003D4F29" w:rsidRDefault="000B3042" w:rsidP="00F8361E">
            <w:pPr>
              <w:widowControl w:val="0"/>
              <w:autoSpaceDE w:val="0"/>
              <w:autoSpaceDN w:val="0"/>
              <w:spacing w:before="53" w:after="0" w:line="240" w:lineRule="auto"/>
              <w:ind w:left="113" w:right="597"/>
              <w:jc w:val="both"/>
              <w:rPr>
                <w:rFonts w:eastAsia="Arial" w:cstheme="minorHAnsi"/>
                <w:kern w:val="0"/>
                <w:lang w:val="en-US"/>
                <w14:ligatures w14:val="none"/>
              </w:rPr>
            </w:pPr>
            <w:r>
              <w:rPr>
                <w:rFonts w:ascii="Calibri" w:hAnsi="Calibri" w:cs="Calibri"/>
              </w:rPr>
              <w:t>P2</w:t>
            </w:r>
            <w:r>
              <w:rPr>
                <w:rFonts w:ascii="Calibri" w:hAnsi="Calibri" w:cs="Calibri"/>
              </w:rPr>
              <w:b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671CB04" w14:textId="727C06DC" w:rsidR="000B3042" w:rsidRPr="003D4F29" w:rsidRDefault="000B3042" w:rsidP="000B3042">
            <w:pPr>
              <w:widowControl w:val="0"/>
              <w:autoSpaceDE w:val="0"/>
              <w:autoSpaceDN w:val="0"/>
              <w:spacing w:before="9" w:after="0" w:line="320" w:lineRule="atLeast"/>
              <w:ind w:left="113" w:right="484"/>
              <w:jc w:val="both"/>
              <w:rPr>
                <w:rFonts w:eastAsia="Arial" w:cstheme="minorHAnsi"/>
                <w:kern w:val="0"/>
                <w:lang w:val="en-US"/>
                <w14:ligatures w14:val="none"/>
              </w:rPr>
            </w:pPr>
            <w:r>
              <w:rPr>
                <w:rFonts w:ascii="Calibri" w:hAnsi="Calibri" w:cs="Calibri"/>
              </w:rPr>
              <w:t>Evaluate situations, circumstances or places which make it difficult to communicate effectively (e.g. noisy, distressing or emergency environments), and have strategies in place to overcome these barriers.</w:t>
            </w:r>
            <w:r>
              <w:rPr>
                <w:rFonts w:ascii="Calibri" w:hAnsi="Calibri" w:cs="Calibri"/>
              </w:rPr>
              <w:br/>
              <w:t>Meet the information and communication support needs of people who have learning disabilities, an impairment, sensory loss, are neuro-diverse or have other specific communication needs by following the NHS assessable information standard.</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6861691" w14:textId="3A2459A7" w:rsidR="000B3042" w:rsidRPr="003D4F29" w:rsidRDefault="000B3042" w:rsidP="000B3042">
            <w:pPr>
              <w:widowControl w:val="0"/>
              <w:autoSpaceDE w:val="0"/>
              <w:autoSpaceDN w:val="0"/>
              <w:spacing w:before="52" w:after="0" w:line="240" w:lineRule="auto"/>
              <w:ind w:left="113"/>
              <w:jc w:val="both"/>
              <w:rPr>
                <w:rFonts w:eastAsia="Arial" w:cstheme="minorHAnsi"/>
                <w:kern w:val="0"/>
                <w:lang w:val="en-US"/>
                <w14:ligatures w14:val="none"/>
              </w:rPr>
            </w:pPr>
            <w:r>
              <w:rPr>
                <w:rFonts w:ascii="Calibri" w:hAnsi="Calibri" w:cs="Calibri"/>
              </w:rPr>
              <w:t>B1.1.15</w:t>
            </w:r>
          </w:p>
        </w:tc>
        <w:tc>
          <w:tcPr>
            <w:tcW w:w="1535" w:type="dxa"/>
            <w:tcBorders>
              <w:top w:val="single" w:sz="4" w:space="0" w:color="auto"/>
              <w:left w:val="single" w:sz="4" w:space="0" w:color="auto"/>
              <w:bottom w:val="single" w:sz="4" w:space="0" w:color="auto"/>
              <w:right w:val="single" w:sz="4" w:space="0" w:color="auto"/>
            </w:tcBorders>
          </w:tcPr>
          <w:p w14:paraId="711CA8C4" w14:textId="77777777" w:rsidR="000B3042" w:rsidRPr="003D4F29" w:rsidRDefault="000B3042" w:rsidP="000B3042">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73835D36" w14:textId="77777777" w:rsidR="000B3042" w:rsidRPr="003D4F29" w:rsidRDefault="000B3042" w:rsidP="000B3042">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FB2467" w:rsidRPr="003D4F29" w14:paraId="1FC7E675" w14:textId="77777777" w:rsidTr="00FB2467">
        <w:trPr>
          <w:trHeight w:val="822"/>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48B2459" w14:textId="277A9A6C" w:rsidR="006C2721" w:rsidRPr="003D4F29" w:rsidRDefault="006C2721" w:rsidP="00F8361E">
            <w:pPr>
              <w:widowControl w:val="0"/>
              <w:autoSpaceDE w:val="0"/>
              <w:autoSpaceDN w:val="0"/>
              <w:spacing w:before="52" w:after="0" w:line="240" w:lineRule="auto"/>
              <w:ind w:left="113" w:right="597"/>
              <w:jc w:val="both"/>
              <w:rPr>
                <w:rFonts w:eastAsia="Arial" w:cstheme="minorHAnsi"/>
                <w:kern w:val="0"/>
                <w:lang w:val="en-US"/>
                <w14:ligatures w14:val="none"/>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8FE2ED2" w14:textId="2777982B" w:rsidR="006C2721" w:rsidRPr="003D4F29" w:rsidRDefault="006C2721" w:rsidP="006C2721">
            <w:pPr>
              <w:widowControl w:val="0"/>
              <w:autoSpaceDE w:val="0"/>
              <w:autoSpaceDN w:val="0"/>
              <w:spacing w:before="52" w:after="0" w:line="278" w:lineRule="auto"/>
              <w:ind w:left="113" w:right="215"/>
              <w:jc w:val="both"/>
              <w:rPr>
                <w:rFonts w:eastAsia="Arial" w:cstheme="minorHAnsi"/>
                <w:kern w:val="0"/>
                <w:lang w:val="en-US"/>
                <w14:ligatures w14:val="none"/>
              </w:rPr>
            </w:pPr>
            <w:r>
              <w:rPr>
                <w:rFonts w:ascii="Calibri" w:hAnsi="Calibri" w:cs="Calibri"/>
              </w:rPr>
              <w:t>Enable effective communication approaches to non-face to face situational environments e.g. phone, video, email or remote consultation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A56E284" w14:textId="7E4458D4" w:rsidR="006C2721" w:rsidRPr="003D4F29" w:rsidRDefault="006C2721" w:rsidP="006C2721">
            <w:pPr>
              <w:widowControl w:val="0"/>
              <w:autoSpaceDE w:val="0"/>
              <w:autoSpaceDN w:val="0"/>
              <w:spacing w:before="52" w:after="0" w:line="240" w:lineRule="auto"/>
              <w:ind w:left="113"/>
              <w:jc w:val="both"/>
              <w:rPr>
                <w:rFonts w:eastAsia="Arial" w:cstheme="minorHAnsi"/>
                <w:kern w:val="0"/>
                <w:lang w:val="en-US"/>
                <w14:ligatures w14:val="none"/>
              </w:rPr>
            </w:pPr>
            <w:r>
              <w:rPr>
                <w:rFonts w:ascii="Calibri" w:hAnsi="Calibri" w:cs="Calibri"/>
              </w:rPr>
              <w:t>B1.1.8</w:t>
            </w:r>
          </w:p>
        </w:tc>
        <w:tc>
          <w:tcPr>
            <w:tcW w:w="1535" w:type="dxa"/>
            <w:tcBorders>
              <w:top w:val="single" w:sz="4" w:space="0" w:color="auto"/>
              <w:left w:val="single" w:sz="4" w:space="0" w:color="auto"/>
              <w:bottom w:val="single" w:sz="4" w:space="0" w:color="auto"/>
              <w:right w:val="single" w:sz="4" w:space="0" w:color="auto"/>
            </w:tcBorders>
          </w:tcPr>
          <w:p w14:paraId="123CAC96" w14:textId="77777777" w:rsidR="006C2721" w:rsidRPr="003D4F29" w:rsidRDefault="006C2721" w:rsidP="006C27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3CB5A6AC" w14:textId="77777777" w:rsidR="006C2721" w:rsidRPr="003D4F29" w:rsidRDefault="006C2721" w:rsidP="006C27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FB2467" w:rsidRPr="003D4F29" w14:paraId="3198EE22" w14:textId="77777777" w:rsidTr="00FB2467">
        <w:trPr>
          <w:trHeight w:val="112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52E0E567" w14:textId="6093DAF3" w:rsidR="006C2721" w:rsidRPr="003D4F29" w:rsidRDefault="006C2721" w:rsidP="00F8361E">
            <w:pPr>
              <w:widowControl w:val="0"/>
              <w:autoSpaceDE w:val="0"/>
              <w:autoSpaceDN w:val="0"/>
              <w:spacing w:before="52" w:after="0" w:line="240" w:lineRule="auto"/>
              <w:ind w:left="113" w:right="597"/>
              <w:jc w:val="both"/>
              <w:rPr>
                <w:rFonts w:eastAsia="Arial" w:cstheme="minorHAnsi"/>
                <w:kern w:val="0"/>
                <w:lang w:val="en-US"/>
                <w14:ligatures w14:val="none"/>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18CD8486" w14:textId="724D1E12" w:rsidR="006C2721" w:rsidRPr="003D4F29" w:rsidRDefault="006C2721" w:rsidP="006C2721">
            <w:pPr>
              <w:widowControl w:val="0"/>
              <w:autoSpaceDE w:val="0"/>
              <w:autoSpaceDN w:val="0"/>
              <w:spacing w:before="8" w:after="0" w:line="320" w:lineRule="atLeast"/>
              <w:ind w:left="113" w:right="484"/>
              <w:jc w:val="both"/>
              <w:rPr>
                <w:rFonts w:eastAsia="Arial" w:cstheme="minorHAnsi"/>
                <w:kern w:val="0"/>
                <w:lang w:val="en-US"/>
                <w14:ligatures w14:val="none"/>
              </w:rPr>
            </w:pPr>
            <w:r>
              <w:rPr>
                <w:rFonts w:ascii="Calibri" w:hAnsi="Calibri" w:cs="Calibri"/>
              </w:rPr>
              <w:t>Consult in a highly organised and structured way, with professional curiosity as required, whilst understanding the constraints of the time limited nature of primary/urgent care consultations and ensure communication is safe and effective.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F61D5EF" w14:textId="52497639" w:rsidR="006C2721" w:rsidRPr="003D4F29" w:rsidRDefault="006C2721" w:rsidP="006C2721">
            <w:pPr>
              <w:widowControl w:val="0"/>
              <w:autoSpaceDE w:val="0"/>
              <w:autoSpaceDN w:val="0"/>
              <w:spacing w:before="51" w:after="0" w:line="240" w:lineRule="auto"/>
              <w:ind w:left="113"/>
              <w:jc w:val="both"/>
              <w:rPr>
                <w:rFonts w:eastAsia="Arial" w:cstheme="minorHAnsi"/>
                <w:kern w:val="0"/>
                <w:lang w:val="en-US"/>
                <w14:ligatures w14:val="none"/>
              </w:rPr>
            </w:pPr>
            <w:r>
              <w:rPr>
                <w:rFonts w:ascii="Calibri" w:hAnsi="Calibri" w:cs="Calibri"/>
              </w:rPr>
              <w:t>B1.1.7</w:t>
            </w:r>
          </w:p>
        </w:tc>
        <w:tc>
          <w:tcPr>
            <w:tcW w:w="1535" w:type="dxa"/>
            <w:tcBorders>
              <w:top w:val="single" w:sz="4" w:space="0" w:color="auto"/>
              <w:left w:val="single" w:sz="4" w:space="0" w:color="auto"/>
              <w:bottom w:val="single" w:sz="4" w:space="0" w:color="auto"/>
              <w:right w:val="single" w:sz="4" w:space="0" w:color="auto"/>
            </w:tcBorders>
          </w:tcPr>
          <w:p w14:paraId="0758EFB8"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79F11AAA"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FB2467" w:rsidRPr="003D4F29" w14:paraId="53A1B7D3" w14:textId="77777777" w:rsidTr="00FB2467">
        <w:trPr>
          <w:trHeight w:val="49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52F46A4A" w14:textId="01BE58B3" w:rsidR="006C2721" w:rsidRPr="003D4F29" w:rsidRDefault="006C2721" w:rsidP="00F8361E">
            <w:pPr>
              <w:widowControl w:val="0"/>
              <w:autoSpaceDE w:val="0"/>
              <w:autoSpaceDN w:val="0"/>
              <w:spacing w:before="51" w:after="0" w:line="240" w:lineRule="auto"/>
              <w:ind w:left="113" w:right="597"/>
              <w:jc w:val="both"/>
              <w:rPr>
                <w:rFonts w:eastAsia="Arial" w:cstheme="minorHAnsi"/>
                <w:kern w:val="0"/>
                <w:lang w:val="en-US"/>
                <w14:ligatures w14:val="none"/>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59E6DDB" w14:textId="60E26E08" w:rsidR="006C2721" w:rsidRPr="003D4F29" w:rsidRDefault="006C2721" w:rsidP="006C2721">
            <w:pPr>
              <w:widowControl w:val="0"/>
              <w:autoSpaceDE w:val="0"/>
              <w:autoSpaceDN w:val="0"/>
              <w:spacing w:before="7" w:after="0" w:line="320" w:lineRule="atLeast"/>
              <w:ind w:left="113" w:right="484"/>
              <w:jc w:val="both"/>
              <w:rPr>
                <w:rFonts w:eastAsia="Arial" w:cstheme="minorHAnsi"/>
                <w:kern w:val="0"/>
                <w:lang w:val="en-US"/>
                <w14:ligatures w14:val="none"/>
              </w:rPr>
            </w:pPr>
            <w:r>
              <w:rPr>
                <w:rFonts w:ascii="Calibri" w:hAnsi="Calibri" w:cs="Calibri"/>
              </w:rPr>
              <w:t>Elicit psychosocial history to provide context for people’s problems.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9E91D49" w14:textId="5665CFE6" w:rsidR="006C2721" w:rsidRPr="003D4F29" w:rsidRDefault="006C2721" w:rsidP="006C2721">
            <w:pPr>
              <w:widowControl w:val="0"/>
              <w:autoSpaceDE w:val="0"/>
              <w:autoSpaceDN w:val="0"/>
              <w:spacing w:before="51" w:after="0" w:line="240" w:lineRule="auto"/>
              <w:ind w:left="113"/>
              <w:jc w:val="both"/>
              <w:rPr>
                <w:rFonts w:eastAsia="Arial" w:cstheme="minorHAnsi"/>
                <w:kern w:val="0"/>
                <w:lang w:val="en-US"/>
                <w14:ligatures w14:val="none"/>
              </w:rPr>
            </w:pPr>
            <w:r>
              <w:rPr>
                <w:rFonts w:ascii="Calibri" w:hAnsi="Calibri" w:cs="Calibri"/>
              </w:rPr>
              <w:t>B1.1.11</w:t>
            </w:r>
          </w:p>
        </w:tc>
        <w:tc>
          <w:tcPr>
            <w:tcW w:w="1535" w:type="dxa"/>
            <w:tcBorders>
              <w:top w:val="single" w:sz="4" w:space="0" w:color="auto"/>
              <w:left w:val="single" w:sz="4" w:space="0" w:color="auto"/>
              <w:bottom w:val="single" w:sz="4" w:space="0" w:color="auto"/>
              <w:right w:val="single" w:sz="4" w:space="0" w:color="auto"/>
            </w:tcBorders>
          </w:tcPr>
          <w:p w14:paraId="6F15523B"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2000A409"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FB2467" w:rsidRPr="003D4F29" w14:paraId="78B56AAC" w14:textId="77777777" w:rsidTr="00FB2467">
        <w:trPr>
          <w:trHeight w:val="783"/>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B3ED2FA" w14:textId="77777777" w:rsidR="00234C6F" w:rsidRDefault="006C2721" w:rsidP="00F8361E">
            <w:pPr>
              <w:widowControl w:val="0"/>
              <w:autoSpaceDE w:val="0"/>
              <w:autoSpaceDN w:val="0"/>
              <w:spacing w:before="51" w:after="0" w:line="240" w:lineRule="auto"/>
              <w:ind w:left="113" w:right="597"/>
              <w:jc w:val="both"/>
              <w:rPr>
                <w:rFonts w:ascii="Calibri" w:hAnsi="Calibri" w:cs="Calibri"/>
              </w:rPr>
            </w:pPr>
            <w:r>
              <w:rPr>
                <w:rFonts w:ascii="Calibri" w:hAnsi="Calibri" w:cs="Calibri"/>
              </w:rPr>
              <w:t>P2</w:t>
            </w:r>
            <w:r>
              <w:rPr>
                <w:rFonts w:ascii="Calibri" w:hAnsi="Calibri" w:cs="Calibri"/>
              </w:rPr>
              <w:br/>
              <w:t xml:space="preserve">P3 </w:t>
            </w:r>
          </w:p>
          <w:p w14:paraId="7E15E939" w14:textId="0C6F7742" w:rsidR="006C2721" w:rsidRPr="003D4F29" w:rsidRDefault="006C2721" w:rsidP="00F8361E">
            <w:pPr>
              <w:widowControl w:val="0"/>
              <w:autoSpaceDE w:val="0"/>
              <w:autoSpaceDN w:val="0"/>
              <w:spacing w:before="51" w:after="0" w:line="240" w:lineRule="auto"/>
              <w:ind w:left="113" w:right="597"/>
              <w:jc w:val="both"/>
              <w:rPr>
                <w:rFonts w:eastAsia="Arial" w:cstheme="minorHAnsi"/>
                <w:kern w:val="0"/>
                <w:lang w:val="en-US"/>
                <w14:ligatures w14:val="none"/>
              </w:rPr>
            </w:pPr>
            <w:r>
              <w:rPr>
                <w:rFonts w:ascii="Calibri" w:hAnsi="Calibri" w:cs="Calibri"/>
              </w:rPr>
              <w:t>F3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9A12C2A" w14:textId="5DF64051" w:rsidR="006C2721" w:rsidRPr="003D4F29" w:rsidRDefault="006C2721" w:rsidP="006C2721">
            <w:pPr>
              <w:widowControl w:val="0"/>
              <w:autoSpaceDE w:val="0"/>
              <w:autoSpaceDN w:val="0"/>
              <w:spacing w:before="7" w:after="0" w:line="320" w:lineRule="atLeast"/>
              <w:ind w:left="113" w:right="215"/>
              <w:jc w:val="both"/>
              <w:rPr>
                <w:rFonts w:eastAsia="Arial" w:cstheme="minorHAnsi"/>
                <w:kern w:val="0"/>
                <w:lang w:val="en-US"/>
                <w14:ligatures w14:val="none"/>
              </w:rPr>
            </w:pPr>
            <w:r>
              <w:rPr>
                <w:rFonts w:ascii="Calibri" w:hAnsi="Calibri" w:cs="Calibri"/>
              </w:rPr>
              <w:t>Manage people effectively, respectfully and professionally (including where applicable, carers and families) especially at times of conflicting priorities and opinions.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72815DC" w14:textId="7DCC9A4D" w:rsidR="006C2721" w:rsidRPr="003D4F29" w:rsidRDefault="006C2721" w:rsidP="006C2721">
            <w:pPr>
              <w:widowControl w:val="0"/>
              <w:autoSpaceDE w:val="0"/>
              <w:autoSpaceDN w:val="0"/>
              <w:spacing w:before="51" w:after="0" w:line="240" w:lineRule="auto"/>
              <w:ind w:left="113"/>
              <w:jc w:val="both"/>
              <w:rPr>
                <w:rFonts w:eastAsia="Arial" w:cstheme="minorHAnsi"/>
                <w:kern w:val="0"/>
                <w:lang w:val="en-US"/>
                <w14:ligatures w14:val="none"/>
              </w:rPr>
            </w:pPr>
            <w:r>
              <w:rPr>
                <w:rFonts w:ascii="Calibri" w:hAnsi="Calibri" w:cs="Calibri"/>
              </w:rPr>
              <w:t>B1.1.10</w:t>
            </w:r>
          </w:p>
        </w:tc>
        <w:tc>
          <w:tcPr>
            <w:tcW w:w="1535" w:type="dxa"/>
            <w:tcBorders>
              <w:top w:val="single" w:sz="4" w:space="0" w:color="auto"/>
              <w:left w:val="single" w:sz="4" w:space="0" w:color="auto"/>
              <w:bottom w:val="single" w:sz="4" w:space="0" w:color="auto"/>
              <w:right w:val="single" w:sz="4" w:space="0" w:color="auto"/>
            </w:tcBorders>
          </w:tcPr>
          <w:p w14:paraId="47DB6127"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462AF2E7" w14:textId="77777777" w:rsidR="006C2721" w:rsidRPr="003D4F29" w:rsidRDefault="006C2721" w:rsidP="006C2721">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FB2467" w:rsidRPr="003D4F29" w14:paraId="7779D64F" w14:textId="77777777" w:rsidTr="00FB2467">
        <w:trPr>
          <w:trHeight w:val="1398"/>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800532F" w14:textId="77777777" w:rsidR="00234C6F" w:rsidRDefault="006C2721" w:rsidP="00F8361E">
            <w:pPr>
              <w:widowControl w:val="0"/>
              <w:autoSpaceDE w:val="0"/>
              <w:autoSpaceDN w:val="0"/>
              <w:spacing w:before="51" w:after="0" w:line="240" w:lineRule="auto"/>
              <w:ind w:left="88" w:right="597" w:firstLine="25"/>
              <w:jc w:val="both"/>
              <w:rPr>
                <w:color w:val="000000"/>
              </w:rPr>
            </w:pPr>
            <w:r>
              <w:rPr>
                <w:rFonts w:ascii="Calibri" w:hAnsi="Calibri" w:cs="Calibri"/>
              </w:rPr>
              <w:t>P2</w:t>
            </w:r>
            <w:r>
              <w:rPr>
                <w:rFonts w:ascii="Calibri" w:hAnsi="Calibri" w:cs="Calibri"/>
              </w:rPr>
              <w:br/>
              <w:t>P3</w:t>
            </w:r>
            <w:r>
              <w:rPr>
                <w:color w:val="000000"/>
              </w:rPr>
              <w:t xml:space="preserve"> </w:t>
            </w:r>
          </w:p>
          <w:p w14:paraId="68A297B3" w14:textId="77777777" w:rsidR="00795D3B" w:rsidRDefault="006C2721" w:rsidP="00F8361E">
            <w:pPr>
              <w:widowControl w:val="0"/>
              <w:autoSpaceDE w:val="0"/>
              <w:autoSpaceDN w:val="0"/>
              <w:spacing w:before="51" w:after="0" w:line="240" w:lineRule="auto"/>
              <w:ind w:left="88" w:right="597" w:firstLine="25"/>
              <w:jc w:val="both"/>
              <w:rPr>
                <w:color w:val="000000"/>
              </w:rPr>
            </w:pPr>
            <w:r>
              <w:rPr>
                <w:color w:val="000000"/>
              </w:rPr>
              <w:t xml:space="preserve">F1 </w:t>
            </w:r>
          </w:p>
          <w:p w14:paraId="62CA31C2" w14:textId="7DB6CB4F" w:rsidR="006C2721" w:rsidRPr="003D4F29" w:rsidRDefault="006C2721" w:rsidP="00F8361E">
            <w:pPr>
              <w:widowControl w:val="0"/>
              <w:autoSpaceDE w:val="0"/>
              <w:autoSpaceDN w:val="0"/>
              <w:spacing w:before="51" w:after="0" w:line="240" w:lineRule="auto"/>
              <w:ind w:left="88" w:right="597" w:firstLine="25"/>
              <w:jc w:val="both"/>
              <w:rPr>
                <w:rFonts w:eastAsia="Arial" w:cstheme="minorHAnsi"/>
                <w:kern w:val="0"/>
                <w:lang w:val="en-US"/>
                <w14:ligatures w14:val="none"/>
              </w:rPr>
            </w:pPr>
            <w:r>
              <w:rPr>
                <w:color w:val="000000"/>
              </w:rPr>
              <w:t>F3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1E3C143" w14:textId="79C1867F" w:rsidR="006C2721" w:rsidRPr="003D4F29" w:rsidRDefault="006C2721" w:rsidP="006C2721">
            <w:pPr>
              <w:widowControl w:val="0"/>
              <w:autoSpaceDE w:val="0"/>
              <w:autoSpaceDN w:val="0"/>
              <w:spacing w:before="7" w:after="0" w:line="320" w:lineRule="atLeast"/>
              <w:ind w:left="113" w:right="215"/>
              <w:jc w:val="both"/>
              <w:rPr>
                <w:rFonts w:eastAsia="Arial" w:cstheme="minorHAnsi"/>
                <w:kern w:val="0"/>
                <w:lang w:val="en-US"/>
                <w14:ligatures w14:val="none"/>
              </w:rPr>
            </w:pPr>
            <w:r>
              <w:rPr>
                <w:rFonts w:ascii="Calibri" w:hAnsi="Calibri" w:cs="Calibri"/>
              </w:rPr>
              <w:t>Communicate in ways that build and sustain relationships, seeking, gathering and sharing information appropriately, efficiently and effectively to expedite and integrate people’s care.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979DC64" w14:textId="27B9315B" w:rsidR="006C2721" w:rsidRPr="003D4F29" w:rsidRDefault="006C2721" w:rsidP="006C2721">
            <w:pPr>
              <w:widowControl w:val="0"/>
              <w:autoSpaceDE w:val="0"/>
              <w:autoSpaceDN w:val="0"/>
              <w:spacing w:before="51" w:after="0" w:line="278" w:lineRule="auto"/>
              <w:ind w:left="113" w:right="354"/>
              <w:jc w:val="both"/>
              <w:rPr>
                <w:rFonts w:eastAsia="Arial" w:cstheme="minorHAnsi"/>
                <w:kern w:val="0"/>
                <w:lang w:val="en-US"/>
                <w14:ligatures w14:val="none"/>
              </w:rPr>
            </w:pPr>
            <w:r>
              <w:rPr>
                <w:rFonts w:ascii="Calibri" w:hAnsi="Calibri" w:cs="Calibri"/>
              </w:rPr>
              <w:t>B1.1.3</w:t>
            </w:r>
          </w:p>
        </w:tc>
        <w:tc>
          <w:tcPr>
            <w:tcW w:w="1535" w:type="dxa"/>
            <w:tcBorders>
              <w:top w:val="single" w:sz="4" w:space="0" w:color="auto"/>
              <w:left w:val="single" w:sz="4" w:space="0" w:color="auto"/>
            </w:tcBorders>
          </w:tcPr>
          <w:p w14:paraId="7308B2E2" w14:textId="77777777" w:rsidR="006C2721" w:rsidRPr="003D4F29" w:rsidRDefault="006C2721" w:rsidP="006C2721">
            <w:pPr>
              <w:widowControl w:val="0"/>
              <w:autoSpaceDE w:val="0"/>
              <w:autoSpaceDN w:val="0"/>
              <w:spacing w:before="51" w:after="0" w:line="278" w:lineRule="auto"/>
              <w:ind w:left="381" w:right="354" w:firstLine="67"/>
              <w:rPr>
                <w:rFonts w:eastAsia="Arial" w:cstheme="minorHAnsi"/>
                <w:color w:val="1D1D1B"/>
                <w:spacing w:val="-2"/>
                <w:kern w:val="0"/>
                <w:lang w:val="en-US"/>
                <w14:ligatures w14:val="none"/>
              </w:rPr>
            </w:pPr>
          </w:p>
        </w:tc>
        <w:tc>
          <w:tcPr>
            <w:tcW w:w="3400" w:type="dxa"/>
          </w:tcPr>
          <w:p w14:paraId="2FC36EAE" w14:textId="77777777" w:rsidR="006C2721" w:rsidRPr="003D4F29" w:rsidRDefault="006C2721" w:rsidP="006C2721">
            <w:pPr>
              <w:widowControl w:val="0"/>
              <w:autoSpaceDE w:val="0"/>
              <w:autoSpaceDN w:val="0"/>
              <w:spacing w:before="51" w:after="0" w:line="278" w:lineRule="auto"/>
              <w:ind w:left="381" w:right="354" w:firstLine="67"/>
              <w:rPr>
                <w:rFonts w:eastAsia="Arial" w:cstheme="minorHAnsi"/>
                <w:color w:val="1D1D1B"/>
                <w:spacing w:val="-2"/>
                <w:kern w:val="0"/>
                <w:lang w:val="en-US"/>
                <w14:ligatures w14:val="none"/>
              </w:rPr>
            </w:pPr>
          </w:p>
        </w:tc>
      </w:tr>
      <w:tr w:rsidR="00FB2467" w:rsidRPr="003D4F29" w14:paraId="75310A33" w14:textId="77777777" w:rsidTr="00FB2467">
        <w:trPr>
          <w:trHeight w:val="67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181F9162" w14:textId="74CBAF42" w:rsidR="006C2721" w:rsidRPr="003D4F29" w:rsidRDefault="006C2721" w:rsidP="0064465C">
            <w:pPr>
              <w:widowControl w:val="0"/>
              <w:autoSpaceDE w:val="0"/>
              <w:autoSpaceDN w:val="0"/>
              <w:spacing w:before="51" w:after="0" w:line="240" w:lineRule="auto"/>
              <w:ind w:left="88" w:right="401" w:firstLine="25"/>
              <w:jc w:val="both"/>
              <w:rPr>
                <w:rFonts w:eastAsia="Arial" w:cstheme="minorHAnsi"/>
                <w:kern w:val="0"/>
                <w:lang w:val="en-US"/>
                <w14:ligatures w14:val="none"/>
              </w:rPr>
            </w:pPr>
            <w:r>
              <w:rPr>
                <w:rFonts w:ascii="Calibri" w:hAnsi="Calibri" w:cs="Calibri"/>
              </w:rPr>
              <w:lastRenderedPageBreak/>
              <w:t>NE</w:t>
            </w:r>
            <w:r w:rsidR="0064465C">
              <w:rPr>
                <w:rFonts w:ascii="Calibri" w:hAnsi="Calibri" w:cs="Calibri"/>
              </w:rPr>
              <w:t>W</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E1919AC" w14:textId="3C66FC98" w:rsidR="006C2721" w:rsidRPr="003D4F29" w:rsidRDefault="006C2721" w:rsidP="006C2721">
            <w:pPr>
              <w:widowControl w:val="0"/>
              <w:autoSpaceDE w:val="0"/>
              <w:autoSpaceDN w:val="0"/>
              <w:spacing w:before="51" w:after="0" w:line="278" w:lineRule="auto"/>
              <w:ind w:left="113" w:right="397"/>
              <w:jc w:val="both"/>
              <w:rPr>
                <w:rFonts w:eastAsia="Arial" w:cstheme="minorHAnsi"/>
                <w:kern w:val="0"/>
                <w:lang w:val="en-US"/>
                <w14:ligatures w14:val="none"/>
              </w:rPr>
            </w:pPr>
            <w:r>
              <w:rPr>
                <w:rFonts w:ascii="Calibri" w:hAnsi="Calibri" w:cs="Calibri"/>
              </w:rPr>
              <w:t>Demonstrate emotional intelligence in all interactions to support effective communication.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73FA9062" w14:textId="3A3E8514" w:rsidR="006C2721" w:rsidRPr="003D4F29" w:rsidRDefault="006C2721" w:rsidP="006C2721">
            <w:pPr>
              <w:widowControl w:val="0"/>
              <w:autoSpaceDE w:val="0"/>
              <w:autoSpaceDN w:val="0"/>
              <w:spacing w:before="50" w:after="0" w:line="278" w:lineRule="auto"/>
              <w:ind w:left="113"/>
              <w:jc w:val="both"/>
              <w:rPr>
                <w:rFonts w:eastAsia="Arial" w:cstheme="minorHAnsi"/>
                <w:kern w:val="0"/>
                <w:lang w:val="en-US"/>
                <w14:ligatures w14:val="none"/>
              </w:rPr>
            </w:pPr>
            <w:r>
              <w:rPr>
                <w:rFonts w:ascii="Calibri" w:hAnsi="Calibri" w:cs="Calibri"/>
              </w:rPr>
              <w:t>NEW</w:t>
            </w:r>
          </w:p>
        </w:tc>
        <w:tc>
          <w:tcPr>
            <w:tcW w:w="1535" w:type="dxa"/>
            <w:tcBorders>
              <w:left w:val="single" w:sz="4" w:space="0" w:color="auto"/>
            </w:tcBorders>
          </w:tcPr>
          <w:p w14:paraId="6E81E294" w14:textId="77777777" w:rsidR="006C2721" w:rsidRPr="003D4F29" w:rsidRDefault="006C2721" w:rsidP="006C2721">
            <w:pPr>
              <w:widowControl w:val="0"/>
              <w:autoSpaceDE w:val="0"/>
              <w:autoSpaceDN w:val="0"/>
              <w:spacing w:before="50" w:after="0" w:line="278" w:lineRule="auto"/>
              <w:ind w:left="313" w:firstLine="67"/>
              <w:rPr>
                <w:rFonts w:eastAsia="Arial" w:cstheme="minorHAnsi"/>
                <w:color w:val="1D1D1B"/>
                <w:spacing w:val="-2"/>
                <w:kern w:val="0"/>
                <w:lang w:val="en-US"/>
                <w14:ligatures w14:val="none"/>
              </w:rPr>
            </w:pPr>
          </w:p>
        </w:tc>
        <w:tc>
          <w:tcPr>
            <w:tcW w:w="3400" w:type="dxa"/>
          </w:tcPr>
          <w:p w14:paraId="07DE4606" w14:textId="77777777" w:rsidR="006C2721" w:rsidRPr="003D4F29" w:rsidRDefault="006C2721" w:rsidP="006C2721">
            <w:pPr>
              <w:widowControl w:val="0"/>
              <w:autoSpaceDE w:val="0"/>
              <w:autoSpaceDN w:val="0"/>
              <w:spacing w:before="50" w:after="0" w:line="278" w:lineRule="auto"/>
              <w:ind w:left="313" w:firstLine="67"/>
              <w:rPr>
                <w:rFonts w:eastAsia="Arial" w:cstheme="minorHAnsi"/>
                <w:color w:val="1D1D1B"/>
                <w:spacing w:val="-2"/>
                <w:kern w:val="0"/>
                <w:lang w:val="en-US"/>
                <w14:ligatures w14:val="none"/>
              </w:rPr>
            </w:pPr>
          </w:p>
        </w:tc>
      </w:tr>
      <w:tr w:rsidR="00FB2467" w:rsidRPr="003D4F29" w14:paraId="2A2B1D2F" w14:textId="77777777" w:rsidTr="00FB2467">
        <w:trPr>
          <w:trHeight w:val="1697"/>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561454E" w14:textId="7F2B3137" w:rsidR="00815ADE" w:rsidRPr="003D4F29" w:rsidRDefault="00815ADE" w:rsidP="00815ADE">
            <w:pPr>
              <w:widowControl w:val="0"/>
              <w:autoSpaceDE w:val="0"/>
              <w:autoSpaceDN w:val="0"/>
              <w:spacing w:before="53" w:after="0" w:line="240" w:lineRule="auto"/>
              <w:ind w:left="113" w:right="198"/>
              <w:jc w:val="both"/>
              <w:rPr>
                <w:rFonts w:eastAsia="Arial" w:cstheme="minorHAnsi"/>
                <w:kern w:val="0"/>
                <w:lang w:val="en-US"/>
                <w14:ligatures w14:val="none"/>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FACA810" w14:textId="628C0D9D" w:rsidR="00815ADE" w:rsidRPr="003D4F29" w:rsidRDefault="00815ADE" w:rsidP="00815ADE">
            <w:pPr>
              <w:widowControl w:val="0"/>
              <w:autoSpaceDE w:val="0"/>
              <w:autoSpaceDN w:val="0"/>
              <w:spacing w:before="53" w:after="0" w:line="278" w:lineRule="auto"/>
              <w:ind w:left="113" w:right="215"/>
              <w:jc w:val="both"/>
              <w:rPr>
                <w:rFonts w:eastAsia="Arial" w:cstheme="minorHAnsi"/>
                <w:kern w:val="0"/>
                <w:lang w:val="en-US"/>
                <w14:ligatures w14:val="none"/>
              </w:rPr>
            </w:pPr>
            <w:r>
              <w:rPr>
                <w:rFonts w:ascii="Calibri" w:hAnsi="Calibri" w:cs="Calibri"/>
                <w:color w:val="1D1C1D"/>
              </w:rPr>
              <w:t>Identify and utilise a comprehensive range of behaviour change skills with a range of individuals and groups of people. This would include those with special and/or complex needs, to translate complex nutritional theory into a format which is easily understood, to support self-management of the condition.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DB848DB" w14:textId="56991385" w:rsidR="00815ADE" w:rsidRPr="003D4F29" w:rsidRDefault="00815ADE" w:rsidP="00815ADE">
            <w:pPr>
              <w:widowControl w:val="0"/>
              <w:autoSpaceDE w:val="0"/>
              <w:autoSpaceDN w:val="0"/>
              <w:spacing w:before="52" w:after="0" w:line="240" w:lineRule="auto"/>
              <w:ind w:left="113"/>
              <w:jc w:val="both"/>
              <w:rPr>
                <w:rFonts w:eastAsia="Arial" w:cstheme="minorHAnsi"/>
                <w:kern w:val="0"/>
                <w:lang w:val="en-US"/>
                <w14:ligatures w14:val="none"/>
              </w:rPr>
            </w:pPr>
            <w:r>
              <w:rPr>
                <w:rFonts w:ascii="Calibri" w:hAnsi="Calibri" w:cs="Calibri"/>
              </w:rPr>
              <w:t>A7</w:t>
            </w:r>
          </w:p>
        </w:tc>
        <w:tc>
          <w:tcPr>
            <w:tcW w:w="1535" w:type="dxa"/>
            <w:tcBorders>
              <w:left w:val="single" w:sz="4" w:space="0" w:color="auto"/>
            </w:tcBorders>
          </w:tcPr>
          <w:p w14:paraId="71CFA145" w14:textId="77777777" w:rsidR="00815ADE" w:rsidRPr="003D4F29" w:rsidRDefault="00815ADE" w:rsidP="00815AD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456AB83F" w14:textId="77777777" w:rsidR="00815ADE" w:rsidRPr="003D4F29" w:rsidRDefault="00815ADE" w:rsidP="00815AD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D168F5" w:rsidRPr="003D4F29" w14:paraId="43BD5A92" w14:textId="77777777" w:rsidTr="00FF6AB2">
        <w:trPr>
          <w:trHeight w:val="963"/>
        </w:trPr>
        <w:tc>
          <w:tcPr>
            <w:tcW w:w="11063" w:type="dxa"/>
            <w:gridSpan w:val="7"/>
            <w:tcBorders>
              <w:top w:val="single" w:sz="4" w:space="0" w:color="auto"/>
              <w:left w:val="single" w:sz="4" w:space="0" w:color="auto"/>
              <w:bottom w:val="single" w:sz="4" w:space="0" w:color="auto"/>
            </w:tcBorders>
            <w:shd w:val="clear" w:color="auto" w:fill="0070C0"/>
          </w:tcPr>
          <w:p w14:paraId="3A048E46" w14:textId="3CCA627B" w:rsidR="00D168F5" w:rsidRPr="00D168F5" w:rsidRDefault="00D168F5" w:rsidP="00815ADE">
            <w:pPr>
              <w:widowControl w:val="0"/>
              <w:autoSpaceDE w:val="0"/>
              <w:autoSpaceDN w:val="0"/>
              <w:spacing w:before="52" w:after="0" w:line="240" w:lineRule="auto"/>
              <w:ind w:left="449"/>
              <w:rPr>
                <w:rFonts w:eastAsia="Arial" w:cstheme="minorHAnsi"/>
                <w:b/>
                <w:bCs/>
                <w:color w:val="FFFFFF" w:themeColor="background1"/>
                <w:spacing w:val="-2"/>
                <w:kern w:val="0"/>
                <w:sz w:val="32"/>
                <w:szCs w:val="32"/>
                <w:lang w:val="en-US"/>
                <w14:ligatures w14:val="none"/>
              </w:rPr>
            </w:pPr>
            <w:r w:rsidRPr="00D168F5">
              <w:rPr>
                <w:rFonts w:eastAsia="Arial" w:cstheme="minorHAnsi"/>
                <w:b/>
                <w:bCs/>
                <w:color w:val="FFFFFF" w:themeColor="background1"/>
                <w:spacing w:val="-2"/>
                <w:kern w:val="0"/>
                <w:sz w:val="32"/>
                <w:szCs w:val="32"/>
                <w:lang w:val="en-US"/>
                <w14:ligatures w14:val="none"/>
              </w:rPr>
              <w:t xml:space="preserve">Capability 2. Practicing holistically to </w:t>
            </w:r>
            <w:proofErr w:type="spellStart"/>
            <w:r w:rsidRPr="00D168F5">
              <w:rPr>
                <w:rFonts w:eastAsia="Arial" w:cstheme="minorHAnsi"/>
                <w:b/>
                <w:bCs/>
                <w:color w:val="FFFFFF" w:themeColor="background1"/>
                <w:spacing w:val="-2"/>
                <w:kern w:val="0"/>
                <w:sz w:val="32"/>
                <w:szCs w:val="32"/>
                <w:lang w:val="en-US"/>
                <w14:ligatures w14:val="none"/>
              </w:rPr>
              <w:t>personalise</w:t>
            </w:r>
            <w:proofErr w:type="spellEnd"/>
            <w:r w:rsidRPr="00D168F5">
              <w:rPr>
                <w:rFonts w:eastAsia="Arial" w:cstheme="minorHAnsi"/>
                <w:b/>
                <w:bCs/>
                <w:color w:val="FFFFFF" w:themeColor="background1"/>
                <w:spacing w:val="-2"/>
                <w:kern w:val="0"/>
                <w:sz w:val="32"/>
                <w:szCs w:val="32"/>
                <w:lang w:val="en-US"/>
                <w14:ligatures w14:val="none"/>
              </w:rPr>
              <w:t xml:space="preserve"> care and promote public and </w:t>
            </w:r>
            <w:proofErr w:type="gramStart"/>
            <w:r w:rsidRPr="00D168F5">
              <w:rPr>
                <w:rFonts w:eastAsia="Arial" w:cstheme="minorHAnsi"/>
                <w:b/>
                <w:bCs/>
                <w:color w:val="FFFFFF" w:themeColor="background1"/>
                <w:spacing w:val="-2"/>
                <w:kern w:val="0"/>
                <w:sz w:val="32"/>
                <w:szCs w:val="32"/>
                <w:lang w:val="en-US"/>
                <w14:ligatures w14:val="none"/>
              </w:rPr>
              <w:t>person</w:t>
            </w:r>
            <w:proofErr w:type="gramEnd"/>
            <w:r w:rsidRPr="00D168F5">
              <w:rPr>
                <w:rFonts w:eastAsia="Arial" w:cstheme="minorHAnsi"/>
                <w:b/>
                <w:bCs/>
                <w:color w:val="FFFFFF" w:themeColor="background1"/>
                <w:spacing w:val="-2"/>
                <w:kern w:val="0"/>
                <w:sz w:val="32"/>
                <w:szCs w:val="32"/>
                <w:lang w:val="en-US"/>
                <w14:ligatures w14:val="none"/>
              </w:rPr>
              <w:t xml:space="preserve"> health</w:t>
            </w:r>
          </w:p>
        </w:tc>
        <w:tc>
          <w:tcPr>
            <w:tcW w:w="3400" w:type="dxa"/>
            <w:tcBorders>
              <w:bottom w:val="single" w:sz="4" w:space="0" w:color="auto"/>
            </w:tcBorders>
            <w:shd w:val="clear" w:color="auto" w:fill="0070C0"/>
          </w:tcPr>
          <w:p w14:paraId="5BD2DEE2" w14:textId="77777777" w:rsidR="00D168F5" w:rsidRPr="003D4F29" w:rsidRDefault="00D168F5" w:rsidP="00815AD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CF2FD7" w:rsidRPr="003D4F29" w14:paraId="46A9ABA8" w14:textId="77777777" w:rsidTr="00FF6AB2">
        <w:trPr>
          <w:trHeight w:val="988"/>
        </w:trPr>
        <w:tc>
          <w:tcPr>
            <w:tcW w:w="996" w:type="dxa"/>
            <w:tcBorders>
              <w:top w:val="single" w:sz="4" w:space="0" w:color="auto"/>
              <w:left w:val="single" w:sz="4" w:space="0" w:color="auto"/>
              <w:bottom w:val="single" w:sz="4" w:space="0" w:color="auto"/>
              <w:right w:val="single" w:sz="4" w:space="0" w:color="auto"/>
            </w:tcBorders>
            <w:shd w:val="clear" w:color="000000" w:fill="B4C5E7"/>
          </w:tcPr>
          <w:p w14:paraId="078BBB69" w14:textId="25BE782F" w:rsidR="00CF2FD7" w:rsidRPr="00FF6AB2" w:rsidRDefault="00CF2FD7" w:rsidP="00CF2FD7">
            <w:pPr>
              <w:widowControl w:val="0"/>
              <w:autoSpaceDE w:val="0"/>
              <w:autoSpaceDN w:val="0"/>
              <w:spacing w:before="53" w:after="0" w:line="240" w:lineRule="auto"/>
              <w:ind w:left="113" w:right="198"/>
              <w:jc w:val="both"/>
              <w:rPr>
                <w:rFonts w:ascii="Calibri" w:hAnsi="Calibri" w:cs="Calibri"/>
              </w:rPr>
            </w:pPr>
            <w:r w:rsidRPr="00FF6AB2">
              <w:rPr>
                <w:rFonts w:ascii="Calibri" w:hAnsi="Calibri" w:cs="Calibri"/>
              </w:rPr>
              <w:t>BDA PRPDF</w:t>
            </w:r>
          </w:p>
        </w:tc>
        <w:tc>
          <w:tcPr>
            <w:tcW w:w="7093" w:type="dxa"/>
            <w:gridSpan w:val="3"/>
            <w:tcBorders>
              <w:top w:val="single" w:sz="4" w:space="0" w:color="auto"/>
              <w:left w:val="single" w:sz="4" w:space="0" w:color="auto"/>
              <w:bottom w:val="single" w:sz="4" w:space="0" w:color="auto"/>
              <w:right w:val="single" w:sz="4" w:space="0" w:color="auto"/>
            </w:tcBorders>
            <w:shd w:val="clear" w:color="000000" w:fill="B4C5E7"/>
          </w:tcPr>
          <w:p w14:paraId="16A15688" w14:textId="1715605E" w:rsidR="00CF2FD7" w:rsidRPr="00FF6AB2" w:rsidRDefault="00CF2FD7" w:rsidP="00FF6AB2">
            <w:pPr>
              <w:widowControl w:val="0"/>
              <w:autoSpaceDE w:val="0"/>
              <w:autoSpaceDN w:val="0"/>
              <w:spacing w:before="53" w:after="0" w:line="278" w:lineRule="auto"/>
              <w:ind w:left="113" w:right="215"/>
              <w:jc w:val="center"/>
              <w:rPr>
                <w:rFonts w:ascii="Calibri" w:hAnsi="Calibri" w:cs="Calibri"/>
                <w:color w:val="1D1C1D"/>
                <w:sz w:val="28"/>
                <w:szCs w:val="28"/>
              </w:rPr>
            </w:pPr>
            <w:r w:rsidRPr="00FF6AB2">
              <w:rPr>
                <w:rFonts w:ascii="Calibri" w:hAnsi="Calibri" w:cs="Calibri"/>
                <w:b/>
                <w:bCs/>
                <w:sz w:val="28"/>
                <w:szCs w:val="28"/>
              </w:rPr>
              <w:t>Essential knowledge: Specific knowledge underpinning capabilities 1</w:t>
            </w:r>
          </w:p>
        </w:tc>
        <w:tc>
          <w:tcPr>
            <w:tcW w:w="1439" w:type="dxa"/>
            <w:gridSpan w:val="2"/>
            <w:tcBorders>
              <w:top w:val="single" w:sz="4" w:space="0" w:color="auto"/>
              <w:left w:val="single" w:sz="4" w:space="0" w:color="auto"/>
              <w:bottom w:val="single" w:sz="4" w:space="0" w:color="auto"/>
              <w:right w:val="single" w:sz="4" w:space="0" w:color="auto"/>
            </w:tcBorders>
            <w:shd w:val="clear" w:color="000000" w:fill="B4C5E7"/>
          </w:tcPr>
          <w:p w14:paraId="46815967" w14:textId="2A1EBFF4" w:rsidR="00CF2FD7" w:rsidRPr="00FF6AB2" w:rsidRDefault="00CF2FD7" w:rsidP="00CF2FD7">
            <w:pPr>
              <w:widowControl w:val="0"/>
              <w:autoSpaceDE w:val="0"/>
              <w:autoSpaceDN w:val="0"/>
              <w:spacing w:before="52" w:after="0" w:line="240" w:lineRule="auto"/>
              <w:ind w:left="113"/>
              <w:jc w:val="both"/>
              <w:rPr>
                <w:rFonts w:ascii="Calibri" w:hAnsi="Calibri" w:cs="Calibri"/>
              </w:rPr>
            </w:pPr>
            <w:r w:rsidRPr="00FF6AB2">
              <w:rPr>
                <w:rFonts w:ascii="Calibri" w:hAnsi="Calibri" w:cs="Calibri"/>
              </w:rPr>
              <w:t>ACP (PCN)</w:t>
            </w:r>
            <w:r w:rsidRPr="00FF6AB2">
              <w:rPr>
                <w:rFonts w:ascii="Calibri" w:hAnsi="Calibri" w:cs="Calibri"/>
              </w:rPr>
              <w:br/>
              <w:t>competencies</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C066C" w14:textId="77777777" w:rsidR="00FF6AB2" w:rsidRPr="003D4F29" w:rsidRDefault="00FF6AB2" w:rsidP="00FF6AB2">
            <w:pPr>
              <w:widowControl w:val="0"/>
              <w:autoSpaceDE w:val="0"/>
              <w:autoSpaceDN w:val="0"/>
              <w:spacing w:before="52" w:after="0" w:line="278" w:lineRule="auto"/>
              <w:ind w:left="113" w:right="422"/>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Your rating </w:t>
            </w:r>
          </w:p>
          <w:p w14:paraId="6B4F8E85" w14:textId="0B0F2F6F" w:rsidR="00CF2FD7" w:rsidRPr="003D4F29" w:rsidRDefault="00FF6AB2" w:rsidP="00FF6AB2">
            <w:pPr>
              <w:widowControl w:val="0"/>
              <w:autoSpaceDE w:val="0"/>
              <w:autoSpaceDN w:val="0"/>
              <w:spacing w:before="52" w:after="0" w:line="240" w:lineRule="auto"/>
              <w:ind w:left="449"/>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(0-4)</w:t>
            </w:r>
          </w:p>
        </w:tc>
        <w:tc>
          <w:tcPr>
            <w:tcW w:w="3400" w:type="dxa"/>
            <w:tcBorders>
              <w:top w:val="single" w:sz="4" w:space="0" w:color="auto"/>
              <w:left w:val="single" w:sz="4" w:space="0" w:color="auto"/>
              <w:bottom w:val="single" w:sz="4" w:space="0" w:color="auto"/>
              <w:right w:val="single" w:sz="4" w:space="0" w:color="auto"/>
            </w:tcBorders>
          </w:tcPr>
          <w:p w14:paraId="661B76CE" w14:textId="77777777" w:rsidR="00CF2FD7" w:rsidRPr="003D4F29" w:rsidRDefault="00CF2FD7" w:rsidP="00CF2FD7">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12E89" w:rsidRPr="003D4F29" w14:paraId="5ACF24E9" w14:textId="77777777" w:rsidTr="00FF6AB2">
        <w:trPr>
          <w:trHeight w:val="1130"/>
        </w:trPr>
        <w:tc>
          <w:tcPr>
            <w:tcW w:w="996" w:type="dxa"/>
            <w:tcBorders>
              <w:top w:val="single" w:sz="4" w:space="0" w:color="auto"/>
              <w:left w:val="single" w:sz="4" w:space="0" w:color="auto"/>
              <w:bottom w:val="single" w:sz="4" w:space="0" w:color="auto"/>
              <w:right w:val="single" w:sz="4" w:space="0" w:color="auto"/>
            </w:tcBorders>
            <w:shd w:val="clear" w:color="auto" w:fill="auto"/>
          </w:tcPr>
          <w:p w14:paraId="63B865F7" w14:textId="77777777" w:rsidR="005C6ACB"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FD30145" w14:textId="77777777" w:rsidR="005C6ACB"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p w14:paraId="10F5347C" w14:textId="5335926E" w:rsidR="00512E89" w:rsidRDefault="00512E89" w:rsidP="00512E89">
            <w:pPr>
              <w:widowControl w:val="0"/>
              <w:autoSpaceDE w:val="0"/>
              <w:autoSpaceDN w:val="0"/>
              <w:spacing w:before="53" w:after="0" w:line="240" w:lineRule="auto"/>
              <w:ind w:left="113" w:right="198"/>
              <w:jc w:val="both"/>
              <w:rPr>
                <w:rFonts w:ascii="Calibri" w:hAnsi="Calibri" w:cs="Calibri"/>
              </w:rPr>
            </w:pPr>
            <w:r>
              <w:rPr>
                <w:rFonts w:ascii="Calibri" w:hAnsi="Calibri" w:cs="Calibri"/>
              </w:rPr>
              <w:t>E1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9EB36A4" w14:textId="39AC0AE5" w:rsidR="00512E89" w:rsidRDefault="00512E89" w:rsidP="00512E89">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Evaluate the impact that a range of social, economic, and environmental factors can have on health outcomes for people, and where applicable their family and carers.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3F9BF0E5" w14:textId="182ABA9A" w:rsidR="00512E89" w:rsidRDefault="00512E89" w:rsidP="00512E89">
            <w:pPr>
              <w:widowControl w:val="0"/>
              <w:autoSpaceDE w:val="0"/>
              <w:autoSpaceDN w:val="0"/>
              <w:spacing w:before="52" w:after="0" w:line="240" w:lineRule="auto"/>
              <w:ind w:left="113"/>
              <w:jc w:val="both"/>
              <w:rPr>
                <w:rFonts w:ascii="Calibri" w:hAnsi="Calibri" w:cs="Calibri"/>
              </w:rPr>
            </w:pPr>
            <w:r>
              <w:rPr>
                <w:rFonts w:ascii="Calibri" w:hAnsi="Calibri" w:cs="Calibri"/>
              </w:rPr>
              <w:t>B1.2.10</w:t>
            </w:r>
          </w:p>
        </w:tc>
        <w:tc>
          <w:tcPr>
            <w:tcW w:w="1535" w:type="dxa"/>
            <w:tcBorders>
              <w:top w:val="single" w:sz="4" w:space="0" w:color="auto"/>
              <w:left w:val="single" w:sz="4" w:space="0" w:color="auto"/>
              <w:bottom w:val="single" w:sz="4" w:space="0" w:color="auto"/>
              <w:right w:val="single" w:sz="4" w:space="0" w:color="auto"/>
            </w:tcBorders>
          </w:tcPr>
          <w:p w14:paraId="5C754753" w14:textId="77777777" w:rsidR="00512E89" w:rsidRPr="003D4F29" w:rsidRDefault="00512E89" w:rsidP="00512E89">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1A3E1598" w14:textId="77777777" w:rsidR="00512E89" w:rsidRPr="003D4F29" w:rsidRDefault="00512E89" w:rsidP="00512E8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58F5BC1A" w14:textId="77777777" w:rsidTr="00FF6AB2">
        <w:trPr>
          <w:trHeight w:val="1118"/>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EFFAFA1" w14:textId="18FCB152"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r>
              <w:rPr>
                <w:rFonts w:ascii="Calibri" w:hAnsi="Calibri" w:cs="Calibri"/>
              </w:rPr>
              <w:b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201768D" w14:textId="312B6577"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Interpret how a person’s preferences and experience, including their individual cultural and religious background, can offer insight into their priorities and wellbeing and support quality of life.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D2DC881" w14:textId="68E0556D" w:rsidR="00AB2AC8" w:rsidRDefault="00AB2AC8" w:rsidP="00AB2AC8">
            <w:pPr>
              <w:widowControl w:val="0"/>
              <w:autoSpaceDE w:val="0"/>
              <w:autoSpaceDN w:val="0"/>
              <w:spacing w:before="52" w:after="0" w:line="240" w:lineRule="auto"/>
              <w:ind w:left="113"/>
              <w:jc w:val="both"/>
              <w:rPr>
                <w:rFonts w:ascii="Calibri" w:hAnsi="Calibri" w:cs="Calibri"/>
              </w:rPr>
            </w:pPr>
            <w:r>
              <w:rPr>
                <w:rFonts w:ascii="Calibri" w:hAnsi="Calibri" w:cs="Calibri"/>
              </w:rPr>
              <w:t>B1.2.13</w:t>
            </w:r>
          </w:p>
        </w:tc>
        <w:tc>
          <w:tcPr>
            <w:tcW w:w="1535" w:type="dxa"/>
            <w:tcBorders>
              <w:top w:val="single" w:sz="4" w:space="0" w:color="auto"/>
              <w:left w:val="single" w:sz="4" w:space="0" w:color="auto"/>
              <w:bottom w:val="single" w:sz="4" w:space="0" w:color="auto"/>
              <w:right w:val="single" w:sz="4" w:space="0" w:color="auto"/>
            </w:tcBorders>
          </w:tcPr>
          <w:p w14:paraId="5071C911"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383B609A"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448C7C60" w14:textId="77777777" w:rsidTr="00FF6AB2">
        <w:trPr>
          <w:trHeight w:val="112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31534C6D" w14:textId="013A3694"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63A7BA6D" w14:textId="314C8889"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Evaluate the implications of, and apply in practice, the relevant legislation for informed consent and shared decision making (e.g., mental capacity legislation, Montgomery consent, Fraser Guidelines).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34A7D6B8" w14:textId="601EAF29" w:rsidR="00AB2AC8" w:rsidRDefault="00AB2AC8" w:rsidP="00AB2AC8">
            <w:pPr>
              <w:widowControl w:val="0"/>
              <w:autoSpaceDE w:val="0"/>
              <w:autoSpaceDN w:val="0"/>
              <w:spacing w:before="52" w:after="0" w:line="240" w:lineRule="auto"/>
              <w:ind w:left="113"/>
              <w:jc w:val="both"/>
              <w:rPr>
                <w:rFonts w:ascii="Calibri" w:hAnsi="Calibri" w:cs="Calibri"/>
              </w:rPr>
            </w:pPr>
            <w:r>
              <w:rPr>
                <w:rFonts w:ascii="Calibri" w:hAnsi="Calibri" w:cs="Calibri"/>
              </w:rPr>
              <w:t>B1.2.16</w:t>
            </w:r>
          </w:p>
        </w:tc>
        <w:tc>
          <w:tcPr>
            <w:tcW w:w="1535" w:type="dxa"/>
            <w:tcBorders>
              <w:top w:val="single" w:sz="4" w:space="0" w:color="auto"/>
              <w:left w:val="single" w:sz="4" w:space="0" w:color="auto"/>
              <w:bottom w:val="single" w:sz="4" w:space="0" w:color="auto"/>
              <w:right w:val="single" w:sz="4" w:space="0" w:color="auto"/>
            </w:tcBorders>
          </w:tcPr>
          <w:p w14:paraId="25E512A2"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600896C2"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392EA042" w14:textId="77777777" w:rsidTr="00FF6AB2">
        <w:trPr>
          <w:trHeight w:val="699"/>
        </w:trPr>
        <w:tc>
          <w:tcPr>
            <w:tcW w:w="996" w:type="dxa"/>
            <w:tcBorders>
              <w:top w:val="single" w:sz="4" w:space="0" w:color="auto"/>
              <w:left w:val="single" w:sz="4" w:space="0" w:color="auto"/>
              <w:bottom w:val="single" w:sz="4" w:space="0" w:color="auto"/>
              <w:right w:val="single" w:sz="4" w:space="0" w:color="auto"/>
            </w:tcBorders>
            <w:shd w:val="clear" w:color="auto" w:fill="auto"/>
          </w:tcPr>
          <w:p w14:paraId="1A891F62" w14:textId="14329080"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NEW</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1985AFAC" w14:textId="72DE3D23"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Instigate and or lead best interest decision meetings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38B10E62" w14:textId="52DC6239" w:rsidR="00AB2AC8" w:rsidRDefault="00AB2AC8" w:rsidP="00AB2AC8">
            <w:pPr>
              <w:widowControl w:val="0"/>
              <w:autoSpaceDE w:val="0"/>
              <w:autoSpaceDN w:val="0"/>
              <w:spacing w:before="52" w:after="0" w:line="240" w:lineRule="auto"/>
              <w:ind w:left="113"/>
              <w:jc w:val="both"/>
              <w:rPr>
                <w:rFonts w:ascii="Calibri" w:hAnsi="Calibri" w:cs="Calibri"/>
              </w:rPr>
            </w:pPr>
            <w:r>
              <w:rPr>
                <w:rFonts w:ascii="Calibri" w:hAnsi="Calibri" w:cs="Calibri"/>
              </w:rPr>
              <w:t>NEW</w:t>
            </w:r>
          </w:p>
        </w:tc>
        <w:tc>
          <w:tcPr>
            <w:tcW w:w="1535" w:type="dxa"/>
            <w:tcBorders>
              <w:top w:val="single" w:sz="4" w:space="0" w:color="auto"/>
              <w:left w:val="single" w:sz="4" w:space="0" w:color="auto"/>
              <w:bottom w:val="single" w:sz="4" w:space="0" w:color="auto"/>
              <w:right w:val="single" w:sz="4" w:space="0" w:color="auto"/>
            </w:tcBorders>
          </w:tcPr>
          <w:p w14:paraId="7B81A894"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382D33F2"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7A7F975C" w14:textId="77777777" w:rsidTr="00FF6AB2">
        <w:trPr>
          <w:trHeight w:val="1408"/>
        </w:trPr>
        <w:tc>
          <w:tcPr>
            <w:tcW w:w="996" w:type="dxa"/>
            <w:tcBorders>
              <w:top w:val="single" w:sz="4" w:space="0" w:color="auto"/>
              <w:left w:val="single" w:sz="4" w:space="0" w:color="auto"/>
              <w:bottom w:val="single" w:sz="4" w:space="0" w:color="auto"/>
              <w:right w:val="single" w:sz="4" w:space="0" w:color="auto"/>
            </w:tcBorders>
            <w:shd w:val="clear" w:color="auto" w:fill="auto"/>
          </w:tcPr>
          <w:p w14:paraId="32A8C5B3" w14:textId="78106F96"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FB522BF" w14:textId="2995D351"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color w:val="1D1C1D"/>
              </w:rPr>
              <w:t>Recognise a wide range of mental ill health needs, including eating disorders, as well as organic disorders such as dementia, and their impact on dietary, physical, behavioural, emotional and psychological wellbeing, and know how to access specialist advice and refer to specialist services as appropriate.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3302AE23" w14:textId="73D88DC9" w:rsidR="00AB2AC8" w:rsidRDefault="00AB2AC8" w:rsidP="00AB2AC8">
            <w:pPr>
              <w:widowControl w:val="0"/>
              <w:autoSpaceDE w:val="0"/>
              <w:autoSpaceDN w:val="0"/>
              <w:spacing w:before="52" w:after="0" w:line="240" w:lineRule="auto"/>
              <w:ind w:left="113"/>
              <w:jc w:val="both"/>
              <w:rPr>
                <w:rFonts w:ascii="Calibri" w:hAnsi="Calibri" w:cs="Calibri"/>
              </w:rPr>
            </w:pPr>
            <w:r>
              <w:rPr>
                <w:rFonts w:ascii="Calibri" w:hAnsi="Calibri" w:cs="Calibri"/>
              </w:rPr>
              <w:t>A24</w:t>
            </w:r>
          </w:p>
        </w:tc>
        <w:tc>
          <w:tcPr>
            <w:tcW w:w="1535" w:type="dxa"/>
            <w:tcBorders>
              <w:top w:val="single" w:sz="4" w:space="0" w:color="auto"/>
              <w:left w:val="single" w:sz="4" w:space="0" w:color="auto"/>
              <w:bottom w:val="single" w:sz="4" w:space="0" w:color="auto"/>
              <w:right w:val="single" w:sz="4" w:space="0" w:color="auto"/>
            </w:tcBorders>
          </w:tcPr>
          <w:p w14:paraId="08DF49C3"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791D7788"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25B3B32C" w14:textId="77777777" w:rsidTr="00FF6AB2">
        <w:trPr>
          <w:trHeight w:val="847"/>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5EEA2F2" w14:textId="55C43D2C"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4EEDE4A5" w14:textId="646BA337"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color w:val="1D1C1D"/>
              </w:rPr>
              <w:t>Have an in-depth understanding of and utilise the systems available for social prescribing provision to support effective nutrition and dietetic intervention.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76979C4" w14:textId="106153D8" w:rsidR="00AB2AC8" w:rsidRDefault="00AB2AC8" w:rsidP="00AB2AC8">
            <w:pPr>
              <w:widowControl w:val="0"/>
              <w:autoSpaceDE w:val="0"/>
              <w:autoSpaceDN w:val="0"/>
              <w:spacing w:before="52" w:after="0" w:line="240" w:lineRule="auto"/>
              <w:ind w:left="113"/>
              <w:jc w:val="both"/>
              <w:rPr>
                <w:rFonts w:ascii="Calibri" w:hAnsi="Calibri" w:cs="Calibri"/>
              </w:rPr>
            </w:pPr>
            <w:r>
              <w:rPr>
                <w:rFonts w:ascii="Calibri" w:hAnsi="Calibri" w:cs="Calibri"/>
              </w:rPr>
              <w:t>A31</w:t>
            </w:r>
          </w:p>
        </w:tc>
        <w:tc>
          <w:tcPr>
            <w:tcW w:w="1535" w:type="dxa"/>
            <w:tcBorders>
              <w:top w:val="single" w:sz="4" w:space="0" w:color="auto"/>
              <w:left w:val="single" w:sz="4" w:space="0" w:color="auto"/>
              <w:bottom w:val="single" w:sz="4" w:space="0" w:color="auto"/>
              <w:right w:val="single" w:sz="4" w:space="0" w:color="auto"/>
            </w:tcBorders>
          </w:tcPr>
          <w:p w14:paraId="4471164A"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170F6AA"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B2AC8" w:rsidRPr="003D4F29" w14:paraId="4ED100B9" w14:textId="77777777" w:rsidTr="00FF6AB2">
        <w:trPr>
          <w:trHeight w:val="1113"/>
        </w:trPr>
        <w:tc>
          <w:tcPr>
            <w:tcW w:w="996" w:type="dxa"/>
            <w:tcBorders>
              <w:top w:val="single" w:sz="4" w:space="0" w:color="auto"/>
              <w:left w:val="single" w:sz="4" w:space="0" w:color="auto"/>
              <w:bottom w:val="single" w:sz="4" w:space="0" w:color="auto"/>
              <w:right w:val="single" w:sz="4" w:space="0" w:color="auto"/>
            </w:tcBorders>
            <w:shd w:val="clear" w:color="auto" w:fill="auto"/>
          </w:tcPr>
          <w:p w14:paraId="2A7513D6" w14:textId="00DA374D" w:rsidR="00AB2AC8" w:rsidRDefault="00AB2AC8" w:rsidP="00AB2AC8">
            <w:pPr>
              <w:widowControl w:val="0"/>
              <w:autoSpaceDE w:val="0"/>
              <w:autoSpaceDN w:val="0"/>
              <w:spacing w:before="53" w:after="0" w:line="240" w:lineRule="auto"/>
              <w:ind w:left="113" w:right="198"/>
              <w:jc w:val="both"/>
              <w:rPr>
                <w:rFonts w:ascii="Calibri" w:hAnsi="Calibri" w:cs="Calibri"/>
              </w:rPr>
            </w:pPr>
            <w:r>
              <w:rPr>
                <w:rFonts w:ascii="Calibri" w:hAnsi="Calibri" w:cs="Calibri"/>
              </w:rPr>
              <w:t>P1</w:t>
            </w:r>
            <w:r>
              <w:rPr>
                <w:rFonts w:ascii="Calibri" w:hAnsi="Calibri" w:cs="Calibri"/>
              </w:rPr>
              <w:br/>
            </w:r>
            <w:r>
              <w:rPr>
                <w:color w:val="000000"/>
              </w:rPr>
              <w:t>E1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6886D414" w14:textId="4E88306E" w:rsidR="00AB2AC8" w:rsidRDefault="00AB2AC8" w:rsidP="00AB2AC8">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Recognise the effect that long-term conditions, the environment, lifestyle and genetics can have on mental health and provide information, lifestyle and health promotion advice or referral</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782ED38" w14:textId="59B6D349" w:rsidR="00AB2AC8" w:rsidRDefault="00AB2AC8" w:rsidP="00AB2AC8">
            <w:pPr>
              <w:widowControl w:val="0"/>
              <w:autoSpaceDE w:val="0"/>
              <w:autoSpaceDN w:val="0"/>
              <w:spacing w:before="52" w:after="0" w:line="240" w:lineRule="auto"/>
              <w:ind w:left="113"/>
              <w:jc w:val="both"/>
              <w:rPr>
                <w:rFonts w:ascii="Calibri" w:hAnsi="Calibri" w:cs="Calibri"/>
              </w:rPr>
            </w:pPr>
            <w:r>
              <w:rPr>
                <w:color w:val="000000"/>
              </w:rPr>
              <w:t> </w:t>
            </w:r>
          </w:p>
        </w:tc>
        <w:tc>
          <w:tcPr>
            <w:tcW w:w="1535" w:type="dxa"/>
            <w:tcBorders>
              <w:top w:val="single" w:sz="4" w:space="0" w:color="auto"/>
              <w:left w:val="single" w:sz="4" w:space="0" w:color="auto"/>
              <w:bottom w:val="single" w:sz="4" w:space="0" w:color="auto"/>
              <w:right w:val="single" w:sz="4" w:space="0" w:color="auto"/>
            </w:tcBorders>
          </w:tcPr>
          <w:p w14:paraId="14D32AAE"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04190492" w14:textId="77777777" w:rsidR="00AB2AC8" w:rsidRPr="003D4F29" w:rsidRDefault="00AB2AC8"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FF6AB2" w:rsidRPr="003D4F29" w14:paraId="2C161168" w14:textId="77777777" w:rsidTr="00D10759">
        <w:trPr>
          <w:trHeight w:val="563"/>
        </w:trPr>
        <w:tc>
          <w:tcPr>
            <w:tcW w:w="11063"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89897" w14:textId="44DFC7AE" w:rsidR="00FF6AB2" w:rsidRPr="00D10759" w:rsidRDefault="00FF6AB2" w:rsidP="008B63A9">
            <w:pPr>
              <w:widowControl w:val="0"/>
              <w:autoSpaceDE w:val="0"/>
              <w:autoSpaceDN w:val="0"/>
              <w:spacing w:before="52" w:after="0" w:line="240" w:lineRule="auto"/>
              <w:ind w:left="449"/>
              <w:jc w:val="center"/>
              <w:rPr>
                <w:rFonts w:eastAsia="Arial" w:cstheme="minorHAnsi"/>
                <w:color w:val="000000" w:themeColor="text1"/>
                <w:spacing w:val="-2"/>
                <w:kern w:val="0"/>
                <w:lang w:val="en-US"/>
                <w14:ligatures w14:val="none"/>
              </w:rPr>
            </w:pPr>
            <w:r w:rsidRPr="00D10759">
              <w:rPr>
                <w:b/>
                <w:bCs/>
                <w:color w:val="000000" w:themeColor="text1"/>
              </w:rPr>
              <w:t>Critical skills: specific skills underpinning capabilities 2</w:t>
            </w:r>
          </w:p>
        </w:tc>
        <w:tc>
          <w:tcPr>
            <w:tcW w:w="3400" w:type="dxa"/>
            <w:tcBorders>
              <w:top w:val="single" w:sz="4" w:space="0" w:color="auto"/>
              <w:left w:val="single" w:sz="4" w:space="0" w:color="auto"/>
              <w:bottom w:val="single" w:sz="4" w:space="0" w:color="auto"/>
              <w:right w:val="single" w:sz="4" w:space="0" w:color="auto"/>
            </w:tcBorders>
          </w:tcPr>
          <w:p w14:paraId="3162885C" w14:textId="77777777" w:rsidR="00FF6AB2" w:rsidRPr="003D4F29" w:rsidRDefault="00FF6AB2" w:rsidP="00AB2AC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57C5A" w:rsidRPr="003D4F29" w14:paraId="16A5C049" w14:textId="77777777" w:rsidTr="00D10759">
        <w:trPr>
          <w:trHeight w:val="1539"/>
        </w:trPr>
        <w:tc>
          <w:tcPr>
            <w:tcW w:w="996" w:type="dxa"/>
            <w:tcBorders>
              <w:top w:val="single" w:sz="4" w:space="0" w:color="auto"/>
              <w:left w:val="single" w:sz="4" w:space="0" w:color="auto"/>
              <w:bottom w:val="single" w:sz="4" w:space="0" w:color="auto"/>
              <w:right w:val="single" w:sz="4" w:space="0" w:color="auto"/>
            </w:tcBorders>
            <w:shd w:val="clear" w:color="auto" w:fill="auto"/>
          </w:tcPr>
          <w:p w14:paraId="10070415" w14:textId="77777777" w:rsidR="005F63B3" w:rsidRDefault="00457C5A" w:rsidP="00457C5A">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67973757" w14:textId="68729D3C" w:rsidR="00457C5A" w:rsidRDefault="00457C5A" w:rsidP="00457C5A">
            <w:pPr>
              <w:widowControl w:val="0"/>
              <w:autoSpaceDE w:val="0"/>
              <w:autoSpaceDN w:val="0"/>
              <w:spacing w:before="53" w:after="0" w:line="240" w:lineRule="auto"/>
              <w:ind w:left="113" w:right="198"/>
              <w:jc w:val="both"/>
              <w:rPr>
                <w:rFonts w:ascii="Calibri" w:hAnsi="Calibri" w:cs="Calibri"/>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F32EABC" w14:textId="5F5E9861" w:rsidR="00457C5A" w:rsidRDefault="00457C5A" w:rsidP="00457C5A">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Explore and act upon day-to-day interactions with people to encourage and facilitate changes in behaviour such as smoking cessation, reducing alcohol intake and increasing exercise that will have a positive impact on the health and wellbeing of people, communities and populations i.e. ‘Making Every Contact Count’ and signpost additional resources.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3F7E0" w14:textId="4B08B60D" w:rsidR="00457C5A" w:rsidRDefault="00457C5A" w:rsidP="00457C5A">
            <w:pPr>
              <w:widowControl w:val="0"/>
              <w:autoSpaceDE w:val="0"/>
              <w:autoSpaceDN w:val="0"/>
              <w:spacing w:before="52" w:after="0" w:line="240" w:lineRule="auto"/>
              <w:ind w:left="113"/>
              <w:jc w:val="both"/>
              <w:rPr>
                <w:rFonts w:ascii="Calibri" w:hAnsi="Calibri" w:cs="Calibri"/>
              </w:rPr>
            </w:pPr>
            <w:r>
              <w:rPr>
                <w:rFonts w:ascii="Calibri" w:hAnsi="Calibri" w:cs="Calibri"/>
              </w:rPr>
              <w:t>B1.2.1</w:t>
            </w:r>
          </w:p>
        </w:tc>
        <w:tc>
          <w:tcPr>
            <w:tcW w:w="1535" w:type="dxa"/>
            <w:tcBorders>
              <w:top w:val="single" w:sz="4" w:space="0" w:color="auto"/>
              <w:left w:val="single" w:sz="4" w:space="0" w:color="auto"/>
              <w:bottom w:val="single" w:sz="4" w:space="0" w:color="auto"/>
              <w:right w:val="single" w:sz="4" w:space="0" w:color="auto"/>
            </w:tcBorders>
          </w:tcPr>
          <w:p w14:paraId="49293473" w14:textId="77777777" w:rsidR="00457C5A" w:rsidRPr="003D4F29" w:rsidRDefault="00457C5A"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CCE0514" w14:textId="77777777" w:rsidR="00457C5A" w:rsidRPr="003D4F29" w:rsidRDefault="00457C5A"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57C5A" w:rsidRPr="003D4F29" w14:paraId="37BDA61D" w14:textId="77777777" w:rsidTr="007329DE">
        <w:trPr>
          <w:trHeight w:val="1970"/>
        </w:trPr>
        <w:tc>
          <w:tcPr>
            <w:tcW w:w="996" w:type="dxa"/>
            <w:tcBorders>
              <w:top w:val="single" w:sz="4" w:space="0" w:color="auto"/>
              <w:left w:val="single" w:sz="4" w:space="0" w:color="auto"/>
              <w:bottom w:val="single" w:sz="4" w:space="0" w:color="auto"/>
              <w:right w:val="single" w:sz="4" w:space="0" w:color="auto"/>
            </w:tcBorders>
            <w:shd w:val="clear" w:color="auto" w:fill="auto"/>
          </w:tcPr>
          <w:p w14:paraId="338812CE" w14:textId="283CF162" w:rsidR="00457C5A" w:rsidRDefault="00457C5A" w:rsidP="00457C5A">
            <w:pPr>
              <w:widowControl w:val="0"/>
              <w:autoSpaceDE w:val="0"/>
              <w:autoSpaceDN w:val="0"/>
              <w:spacing w:before="53" w:after="0" w:line="240" w:lineRule="auto"/>
              <w:ind w:left="113" w:right="198"/>
              <w:jc w:val="both"/>
              <w:rPr>
                <w:rFonts w:ascii="Calibri" w:hAnsi="Calibri" w:cs="Calibri"/>
              </w:rPr>
            </w:pPr>
            <w:r>
              <w:rPr>
                <w:color w:val="000000"/>
              </w:rPr>
              <w:t> </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6463F3B" w14:textId="082CC791" w:rsidR="00457C5A" w:rsidRDefault="00457C5A" w:rsidP="007329DE">
            <w:pPr>
              <w:widowControl w:val="0"/>
              <w:autoSpaceDE w:val="0"/>
              <w:autoSpaceDN w:val="0"/>
              <w:spacing w:before="53" w:after="0" w:line="278" w:lineRule="auto"/>
              <w:ind w:left="113" w:right="215"/>
              <w:jc w:val="both"/>
              <w:rPr>
                <w:rFonts w:ascii="Calibri" w:hAnsi="Calibri" w:cs="Calibri"/>
                <w:color w:val="1D1C1D"/>
              </w:rPr>
            </w:pPr>
            <w:r>
              <w:rPr>
                <w:rFonts w:ascii="Calibri" w:hAnsi="Calibri" w:cs="Calibri"/>
              </w:rPr>
              <w:t> </w:t>
            </w:r>
            <w:r w:rsidR="007329DE" w:rsidRPr="007329DE">
              <w:rPr>
                <w:rFonts w:ascii="Calibri" w:hAnsi="Calibri" w:cs="Calibri"/>
              </w:rPr>
              <w:t>Effectively employ the Public Health England “All Our</w:t>
            </w:r>
            <w:r w:rsidR="007329DE">
              <w:rPr>
                <w:rFonts w:ascii="Calibri" w:hAnsi="Calibri" w:cs="Calibri"/>
              </w:rPr>
              <w:t xml:space="preserve"> </w:t>
            </w:r>
            <w:r w:rsidR="007329DE" w:rsidRPr="007329DE">
              <w:rPr>
                <w:rFonts w:ascii="Calibri" w:hAnsi="Calibri" w:cs="Calibri"/>
              </w:rPr>
              <w:t>Health” framework in own and wider community of</w:t>
            </w:r>
            <w:r w:rsidR="007329DE">
              <w:rPr>
                <w:rFonts w:ascii="Calibri" w:hAnsi="Calibri" w:cs="Calibri"/>
              </w:rPr>
              <w:t xml:space="preserve"> </w:t>
            </w:r>
            <w:r w:rsidR="007329DE" w:rsidRPr="007329DE">
              <w:rPr>
                <w:rFonts w:ascii="Calibri" w:hAnsi="Calibri" w:cs="Calibri"/>
              </w:rPr>
              <w:t>practice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4FF47E78" w14:textId="6B4CABFC" w:rsidR="00457C5A" w:rsidRDefault="00457C5A" w:rsidP="00457C5A">
            <w:pPr>
              <w:widowControl w:val="0"/>
              <w:autoSpaceDE w:val="0"/>
              <w:autoSpaceDN w:val="0"/>
              <w:spacing w:before="52" w:after="0" w:line="240" w:lineRule="auto"/>
              <w:ind w:left="113"/>
              <w:jc w:val="both"/>
              <w:rPr>
                <w:rFonts w:ascii="Calibri" w:hAnsi="Calibri" w:cs="Calibri"/>
              </w:rPr>
            </w:pPr>
            <w:r>
              <w:rPr>
                <w:rFonts w:ascii="Calibri" w:hAnsi="Calibri" w:cs="Calibri"/>
              </w:rPr>
              <w:t>B1.2.8</w:t>
            </w:r>
          </w:p>
        </w:tc>
        <w:tc>
          <w:tcPr>
            <w:tcW w:w="1535" w:type="dxa"/>
            <w:tcBorders>
              <w:top w:val="single" w:sz="4" w:space="0" w:color="auto"/>
              <w:left w:val="single" w:sz="4" w:space="0" w:color="auto"/>
              <w:bottom w:val="single" w:sz="4" w:space="0" w:color="auto"/>
              <w:right w:val="single" w:sz="4" w:space="0" w:color="auto"/>
            </w:tcBorders>
          </w:tcPr>
          <w:p w14:paraId="71A498BC" w14:textId="77777777" w:rsidR="00457C5A" w:rsidRPr="003D4F29" w:rsidRDefault="00457C5A"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528447A7" w14:textId="77777777" w:rsidR="00457C5A" w:rsidRPr="003D4F29" w:rsidRDefault="00457C5A"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61C0AA63" w14:textId="77777777" w:rsidTr="007329DE">
        <w:trPr>
          <w:trHeight w:val="1970"/>
        </w:trPr>
        <w:tc>
          <w:tcPr>
            <w:tcW w:w="996" w:type="dxa"/>
            <w:tcBorders>
              <w:top w:val="single" w:sz="4" w:space="0" w:color="auto"/>
              <w:left w:val="single" w:sz="4" w:space="0" w:color="auto"/>
              <w:bottom w:val="single" w:sz="4" w:space="0" w:color="auto"/>
              <w:right w:val="single" w:sz="4" w:space="0" w:color="auto"/>
            </w:tcBorders>
            <w:shd w:val="clear" w:color="auto" w:fill="auto"/>
          </w:tcPr>
          <w:p w14:paraId="07C9EA24" w14:textId="77777777" w:rsidR="005F63B3"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P2</w:t>
            </w:r>
          </w:p>
          <w:p w14:paraId="554181D4" w14:textId="24AEA05E"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4D1E8359" w14:textId="77DB9A51" w:rsidR="007F7293" w:rsidRDefault="007F7293" w:rsidP="009E4CBA">
            <w:pPr>
              <w:widowControl w:val="0"/>
              <w:autoSpaceDE w:val="0"/>
              <w:autoSpaceDN w:val="0"/>
              <w:spacing w:before="53" w:after="0" w:line="278" w:lineRule="auto"/>
              <w:ind w:left="113" w:right="215"/>
              <w:rPr>
                <w:rFonts w:ascii="Calibri" w:hAnsi="Calibri" w:cs="Calibri"/>
              </w:rPr>
            </w:pPr>
            <w:r>
              <w:rPr>
                <w:rFonts w:ascii="Calibri" w:hAnsi="Calibri" w:cs="Calibri"/>
              </w:rPr>
              <w:t>Engage people in shared decision making about their care by:</w:t>
            </w:r>
            <w:r>
              <w:rPr>
                <w:rFonts w:ascii="Calibri" w:hAnsi="Calibri" w:cs="Calibri"/>
              </w:rPr>
              <w:br/>
            </w:r>
            <w:r>
              <w:rPr>
                <w:rFonts w:ascii="Symbol" w:hAnsi="Symbol"/>
              </w:rPr>
              <w:t>·</w:t>
            </w:r>
            <w:r>
              <w:t xml:space="preserve">     </w:t>
            </w:r>
            <w:r>
              <w:rPr>
                <w:rFonts w:ascii="Calibri" w:hAnsi="Calibri" w:cs="Calibri"/>
              </w:rPr>
              <w:t>supporting them to express their own ideas, concerns and expectations and encouraging them by asking questions</w:t>
            </w:r>
            <w:r>
              <w:rPr>
                <w:rFonts w:ascii="Calibri" w:hAnsi="Calibri" w:cs="Calibri"/>
              </w:rPr>
              <w:br/>
            </w:r>
            <w:r>
              <w:rPr>
                <w:rFonts w:ascii="Symbol" w:hAnsi="Symbol"/>
              </w:rPr>
              <w:t>·</w:t>
            </w:r>
            <w:r>
              <w:t xml:space="preserve">     </w:t>
            </w:r>
            <w:r>
              <w:rPr>
                <w:rFonts w:ascii="Calibri" w:hAnsi="Calibri" w:cs="Calibri"/>
              </w:rPr>
              <w:t>explaining in non-technical language all available options (including watch and wait approaches or doing nothing)</w:t>
            </w:r>
            <w:r>
              <w:rPr>
                <w:rFonts w:ascii="Calibri" w:hAnsi="Calibri" w:cs="Calibri"/>
              </w:rPr>
              <w:br/>
            </w:r>
            <w:r>
              <w:rPr>
                <w:rFonts w:ascii="Symbol" w:hAnsi="Symbol"/>
              </w:rPr>
              <w:t>·</w:t>
            </w:r>
            <w:r>
              <w:t xml:space="preserve">     </w:t>
            </w:r>
            <w:r>
              <w:rPr>
                <w:rFonts w:ascii="Calibri" w:hAnsi="Calibri" w:cs="Calibri"/>
              </w:rPr>
              <w:t>exploring with them the risks and benefits of each available option and discussing any implications</w:t>
            </w:r>
            <w:r>
              <w:rPr>
                <w:rFonts w:ascii="Calibri" w:hAnsi="Calibri" w:cs="Calibri"/>
              </w:rPr>
              <w:br/>
            </w:r>
            <w:r>
              <w:rPr>
                <w:rFonts w:ascii="Symbol" w:hAnsi="Symbol"/>
              </w:rPr>
              <w:t>·</w:t>
            </w:r>
            <w:r>
              <w:t xml:space="preserve">     </w:t>
            </w:r>
            <w:r>
              <w:rPr>
                <w:rFonts w:ascii="Calibri" w:hAnsi="Calibri" w:cs="Calibri"/>
              </w:rPr>
              <w:t>supporting them to make a decision on their preferred way forward.</w:t>
            </w:r>
            <w:r>
              <w:rPr>
                <w:rFonts w:ascii="Calibri" w:hAnsi="Calibri" w:cs="Calibri"/>
              </w:rPr>
              <w:br/>
            </w:r>
            <w:r>
              <w:rPr>
                <w:rFonts w:ascii="Symbol" w:hAnsi="Symbol"/>
              </w:rPr>
              <w:t>·</w:t>
            </w:r>
            <w:r>
              <w:t xml:space="preserve">     </w:t>
            </w:r>
            <w:r>
              <w:rPr>
                <w:rFonts w:ascii="Calibri" w:hAnsi="Calibri" w:cs="Calibri"/>
                <w:color w:val="1D1C1D"/>
              </w:rPr>
              <w:t>explaining to people the relevant multifactorial causes (if known) of their conditions.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6A1C54D" w14:textId="3EBC11F5" w:rsidR="007F7293" w:rsidRDefault="007F7293" w:rsidP="007F7293">
            <w:pPr>
              <w:widowControl w:val="0"/>
              <w:autoSpaceDE w:val="0"/>
              <w:autoSpaceDN w:val="0"/>
              <w:spacing w:before="52" w:after="0" w:line="240" w:lineRule="auto"/>
              <w:ind w:left="113"/>
              <w:jc w:val="both"/>
              <w:rPr>
                <w:rFonts w:ascii="Calibri" w:hAnsi="Calibri" w:cs="Calibri"/>
              </w:rPr>
            </w:pPr>
            <w:r>
              <w:rPr>
                <w:rFonts w:ascii="Calibri" w:hAnsi="Calibri" w:cs="Calibri"/>
              </w:rPr>
              <w:t>B1.2.3</w:t>
            </w:r>
            <w:r>
              <w:rPr>
                <w:rFonts w:ascii="Calibri" w:hAnsi="Calibri" w:cs="Calibri"/>
              </w:rPr>
              <w:br/>
              <w:t>A8</w:t>
            </w:r>
          </w:p>
        </w:tc>
        <w:tc>
          <w:tcPr>
            <w:tcW w:w="1535" w:type="dxa"/>
            <w:tcBorders>
              <w:top w:val="single" w:sz="4" w:space="0" w:color="auto"/>
              <w:left w:val="single" w:sz="4" w:space="0" w:color="auto"/>
              <w:bottom w:val="single" w:sz="4" w:space="0" w:color="auto"/>
              <w:right w:val="single" w:sz="4" w:space="0" w:color="auto"/>
            </w:tcBorders>
          </w:tcPr>
          <w:p w14:paraId="271AD7E4"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BD91327"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40EF5F90" w14:textId="77777777" w:rsidTr="006B4BD6">
        <w:trPr>
          <w:trHeight w:val="115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0775AADA"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54CBBD46" w14:textId="5A4AED12"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27290ECE" w14:textId="7A5BFDBD"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Recognise and respond appropriately to the impact of psychosocial factors on the presenting problems or general health such as housing issues, work issues, family/carer issues, lack of support, social isolation and loneliness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6D29CFA6" w14:textId="36224634" w:rsidR="007F7293" w:rsidRDefault="007F7293" w:rsidP="007F7293">
            <w:pPr>
              <w:widowControl w:val="0"/>
              <w:autoSpaceDE w:val="0"/>
              <w:autoSpaceDN w:val="0"/>
              <w:spacing w:before="52" w:after="0" w:line="240" w:lineRule="auto"/>
              <w:ind w:left="113"/>
              <w:jc w:val="both"/>
              <w:rPr>
                <w:rFonts w:ascii="Calibri" w:hAnsi="Calibri" w:cs="Calibri"/>
              </w:rPr>
            </w:pPr>
            <w:r>
              <w:rPr>
                <w:rFonts w:ascii="Calibri" w:hAnsi="Calibri" w:cs="Calibri"/>
              </w:rPr>
              <w:t>B1.2.11</w:t>
            </w:r>
          </w:p>
        </w:tc>
        <w:tc>
          <w:tcPr>
            <w:tcW w:w="1535" w:type="dxa"/>
            <w:tcBorders>
              <w:top w:val="single" w:sz="4" w:space="0" w:color="auto"/>
              <w:left w:val="single" w:sz="4" w:space="0" w:color="auto"/>
              <w:bottom w:val="single" w:sz="4" w:space="0" w:color="auto"/>
              <w:right w:val="single" w:sz="4" w:space="0" w:color="auto"/>
            </w:tcBorders>
          </w:tcPr>
          <w:p w14:paraId="780FF2D6"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16E3EC5D"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123DA64E" w14:textId="77777777" w:rsidTr="006B4BD6">
        <w:trPr>
          <w:trHeight w:val="848"/>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6BF350D"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4EBBC668" w14:textId="48282278"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14B75E99" w14:textId="09C2AB2E"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Evaluate how the vulnerabilities in some areas of a person’s life might be overcome by promoting resilience in other areas.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9B4CCC0" w14:textId="0C2DB4CB" w:rsidR="007F7293" w:rsidRDefault="007F7293" w:rsidP="007F7293">
            <w:pPr>
              <w:widowControl w:val="0"/>
              <w:autoSpaceDE w:val="0"/>
              <w:autoSpaceDN w:val="0"/>
              <w:spacing w:before="52" w:after="0" w:line="240" w:lineRule="auto"/>
              <w:ind w:left="113"/>
              <w:jc w:val="both"/>
              <w:rPr>
                <w:rFonts w:ascii="Calibri" w:hAnsi="Calibri" w:cs="Calibri"/>
              </w:rPr>
            </w:pPr>
            <w:r>
              <w:rPr>
                <w:rFonts w:ascii="Calibri" w:hAnsi="Calibri" w:cs="Calibri"/>
              </w:rPr>
              <w:t>B1.2.14</w:t>
            </w:r>
          </w:p>
        </w:tc>
        <w:tc>
          <w:tcPr>
            <w:tcW w:w="1535" w:type="dxa"/>
            <w:tcBorders>
              <w:top w:val="single" w:sz="4" w:space="0" w:color="auto"/>
              <w:left w:val="single" w:sz="4" w:space="0" w:color="auto"/>
              <w:bottom w:val="single" w:sz="4" w:space="0" w:color="auto"/>
              <w:right w:val="single" w:sz="4" w:space="0" w:color="auto"/>
            </w:tcBorders>
          </w:tcPr>
          <w:p w14:paraId="081FD24C"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7D35A57"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F7293" w:rsidRPr="003D4F29" w14:paraId="4F227B36" w14:textId="77777777" w:rsidTr="004A173F">
        <w:trPr>
          <w:trHeight w:val="1113"/>
        </w:trPr>
        <w:tc>
          <w:tcPr>
            <w:tcW w:w="996" w:type="dxa"/>
            <w:tcBorders>
              <w:top w:val="single" w:sz="4" w:space="0" w:color="auto"/>
              <w:left w:val="single" w:sz="4" w:space="0" w:color="auto"/>
              <w:bottom w:val="single" w:sz="4" w:space="0" w:color="auto"/>
              <w:right w:val="single" w:sz="4" w:space="0" w:color="auto"/>
            </w:tcBorders>
            <w:shd w:val="clear" w:color="auto" w:fill="auto"/>
          </w:tcPr>
          <w:p w14:paraId="6567C3D3" w14:textId="77777777" w:rsidR="009E4CBA" w:rsidRDefault="007F7293" w:rsidP="007F7293">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6BA2322" w14:textId="30631D4C" w:rsidR="007F7293" w:rsidRDefault="007F7293" w:rsidP="007F7293">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4DE29975" w14:textId="79FA950F" w:rsidR="007F7293" w:rsidRDefault="007F7293" w:rsidP="007F7293">
            <w:pPr>
              <w:widowControl w:val="0"/>
              <w:autoSpaceDE w:val="0"/>
              <w:autoSpaceDN w:val="0"/>
              <w:spacing w:before="53" w:after="0" w:line="278" w:lineRule="auto"/>
              <w:ind w:left="113" w:right="215"/>
              <w:jc w:val="both"/>
              <w:rPr>
                <w:rFonts w:ascii="Calibri" w:hAnsi="Calibri" w:cs="Calibri"/>
              </w:rPr>
            </w:pPr>
            <w:r>
              <w:rPr>
                <w:rFonts w:ascii="Calibri" w:hAnsi="Calibri" w:cs="Calibri"/>
              </w:rPr>
              <w:t>Advise on and refer people appropriately to psychological therapies and counselling services, in line with their needs and wishes, taking account of local service provision.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925E9A2" w14:textId="1D35490D" w:rsidR="007F7293" w:rsidRDefault="007F7293" w:rsidP="007F7293">
            <w:pPr>
              <w:widowControl w:val="0"/>
              <w:autoSpaceDE w:val="0"/>
              <w:autoSpaceDN w:val="0"/>
              <w:spacing w:before="52" w:after="0" w:line="240" w:lineRule="auto"/>
              <w:ind w:left="113"/>
              <w:jc w:val="both"/>
              <w:rPr>
                <w:rFonts w:ascii="Calibri" w:hAnsi="Calibri" w:cs="Calibri"/>
              </w:rPr>
            </w:pPr>
            <w:r>
              <w:rPr>
                <w:rFonts w:ascii="Calibri" w:hAnsi="Calibri" w:cs="Calibri"/>
              </w:rPr>
              <w:t>B1.2.6</w:t>
            </w:r>
          </w:p>
        </w:tc>
        <w:tc>
          <w:tcPr>
            <w:tcW w:w="1535" w:type="dxa"/>
            <w:tcBorders>
              <w:top w:val="single" w:sz="4" w:space="0" w:color="auto"/>
              <w:left w:val="single" w:sz="4" w:space="0" w:color="auto"/>
              <w:bottom w:val="single" w:sz="4" w:space="0" w:color="auto"/>
              <w:right w:val="single" w:sz="4" w:space="0" w:color="auto"/>
            </w:tcBorders>
          </w:tcPr>
          <w:p w14:paraId="0E80B450"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tcBorders>
          </w:tcPr>
          <w:p w14:paraId="7A9206F9" w14:textId="77777777" w:rsidR="007F7293" w:rsidRPr="003D4F29" w:rsidRDefault="007F7293" w:rsidP="007F7293">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4E5030BE" w14:textId="77777777" w:rsidTr="004A173F">
        <w:trPr>
          <w:trHeight w:val="125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FDCBC62" w14:textId="49D33ABC"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P1</w:t>
            </w:r>
            <w:r>
              <w:rPr>
                <w:rFonts w:ascii="Calibri" w:hAnsi="Calibri" w:cs="Calibri"/>
              </w:rPr>
              <w:br/>
              <w:t>F2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52340000" w14:textId="47811823"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rPr>
              <w:t>Advise on sources of relevant local or national self-help guidance, information and support and refer to relevant services as required such as coaching and social prescribing</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FF0D857" w14:textId="3E87C863" w:rsidR="00473B21" w:rsidRDefault="00473B21" w:rsidP="00473B21">
            <w:pPr>
              <w:widowControl w:val="0"/>
              <w:autoSpaceDE w:val="0"/>
              <w:autoSpaceDN w:val="0"/>
              <w:spacing w:before="52" w:after="0" w:line="240" w:lineRule="auto"/>
              <w:ind w:left="113"/>
              <w:jc w:val="both"/>
              <w:rPr>
                <w:rFonts w:ascii="Calibri" w:hAnsi="Calibri" w:cs="Calibri"/>
              </w:rPr>
            </w:pPr>
            <w:r>
              <w:rPr>
                <w:rFonts w:ascii="Calibri" w:hAnsi="Calibri" w:cs="Calibri"/>
              </w:rPr>
              <w:t>B1.2.7</w:t>
            </w:r>
          </w:p>
        </w:tc>
        <w:tc>
          <w:tcPr>
            <w:tcW w:w="1535" w:type="dxa"/>
            <w:tcBorders>
              <w:top w:val="single" w:sz="4" w:space="0" w:color="auto"/>
              <w:left w:val="single" w:sz="4" w:space="0" w:color="auto"/>
              <w:bottom w:val="single" w:sz="4" w:space="0" w:color="auto"/>
              <w:right w:val="single" w:sz="4" w:space="0" w:color="auto"/>
            </w:tcBorders>
          </w:tcPr>
          <w:p w14:paraId="45A8615D"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67AC0BDE"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74F00C0F" w14:textId="77777777" w:rsidTr="004A173F">
        <w:trPr>
          <w:trHeight w:val="111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CFEC9FE" w14:textId="77777777" w:rsidR="009E4CBA" w:rsidRDefault="00473B21" w:rsidP="00473B21">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6DFFC14B" w14:textId="58D05FF9"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7A7476C" w14:textId="1F670C49"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Explore the impact of the condition on an individual’s general health, mental wellbeing, employment status and functional and meaningful activities, including physical activity.</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376BA060" w14:textId="4F4F1845" w:rsidR="00473B21" w:rsidRDefault="00473B21" w:rsidP="00473B21">
            <w:pPr>
              <w:widowControl w:val="0"/>
              <w:autoSpaceDE w:val="0"/>
              <w:autoSpaceDN w:val="0"/>
              <w:spacing w:before="52" w:after="0" w:line="240" w:lineRule="auto"/>
              <w:ind w:left="113"/>
              <w:jc w:val="both"/>
              <w:rPr>
                <w:rFonts w:ascii="Calibri" w:hAnsi="Calibri" w:cs="Calibri"/>
              </w:rPr>
            </w:pPr>
            <w:r>
              <w:rPr>
                <w:rFonts w:ascii="Calibri" w:hAnsi="Calibri" w:cs="Calibri"/>
              </w:rPr>
              <w:t>A19</w:t>
            </w:r>
          </w:p>
        </w:tc>
        <w:tc>
          <w:tcPr>
            <w:tcW w:w="1535" w:type="dxa"/>
            <w:tcBorders>
              <w:top w:val="single" w:sz="4" w:space="0" w:color="auto"/>
              <w:left w:val="single" w:sz="4" w:space="0" w:color="auto"/>
              <w:bottom w:val="single" w:sz="4" w:space="0" w:color="auto"/>
              <w:right w:val="single" w:sz="4" w:space="0" w:color="auto"/>
            </w:tcBorders>
          </w:tcPr>
          <w:p w14:paraId="36F447CF"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5473AE3C"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29605577" w14:textId="77777777" w:rsidTr="004A173F">
        <w:trPr>
          <w:trHeight w:val="111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12C825AC" w14:textId="77777777" w:rsidR="009E4CBA" w:rsidRDefault="00473B21" w:rsidP="00473B21">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 xml:space="preserve">P1 </w:t>
            </w:r>
          </w:p>
          <w:p w14:paraId="09F4E14B" w14:textId="6597FCBF" w:rsidR="00473B21" w:rsidRDefault="00473B21" w:rsidP="00473B21">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000000" w:fill="F8F8F8"/>
          </w:tcPr>
          <w:p w14:paraId="1273AC4D" w14:textId="7939D3A9" w:rsidR="00473B21" w:rsidRDefault="00473B21" w:rsidP="00473B21">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 xml:space="preserve">Implement local systems, procedures and protocols for </w:t>
            </w:r>
            <w:r>
              <w:rPr>
                <w:rFonts w:ascii="Calibri" w:hAnsi="Calibri" w:cs="Calibri"/>
              </w:rPr>
              <w:t xml:space="preserve">safeguarding children, young people and </w:t>
            </w:r>
            <w:proofErr w:type="spellStart"/>
            <w:proofErr w:type="gramStart"/>
            <w:r>
              <w:rPr>
                <w:rFonts w:ascii="Calibri" w:hAnsi="Calibri" w:cs="Calibri"/>
              </w:rPr>
              <w:t>adults.Including</w:t>
            </w:r>
            <w:proofErr w:type="spellEnd"/>
            <w:proofErr w:type="gramEnd"/>
            <w:r>
              <w:rPr>
                <w:rFonts w:ascii="Calibri" w:hAnsi="Calibri" w:cs="Calibri"/>
              </w:rPr>
              <w:t xml:space="preserve">  referrals to safeguarding teams and completion of appropriate documentation.</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7AA5C655" w14:textId="3A79F547" w:rsidR="00473B21" w:rsidRDefault="00473B21" w:rsidP="00473B21">
            <w:pPr>
              <w:widowControl w:val="0"/>
              <w:autoSpaceDE w:val="0"/>
              <w:autoSpaceDN w:val="0"/>
              <w:spacing w:before="52" w:after="0" w:line="240" w:lineRule="auto"/>
              <w:ind w:left="113"/>
              <w:jc w:val="both"/>
              <w:rPr>
                <w:rFonts w:ascii="Calibri" w:hAnsi="Calibri" w:cs="Calibri"/>
              </w:rPr>
            </w:pPr>
            <w:r>
              <w:rPr>
                <w:rFonts w:ascii="Calibri" w:hAnsi="Calibri" w:cs="Calibri"/>
              </w:rPr>
              <w:t>A29</w:t>
            </w:r>
          </w:p>
        </w:tc>
        <w:tc>
          <w:tcPr>
            <w:tcW w:w="1535" w:type="dxa"/>
            <w:tcBorders>
              <w:top w:val="single" w:sz="4" w:space="0" w:color="auto"/>
              <w:left w:val="single" w:sz="4" w:space="0" w:color="auto"/>
              <w:bottom w:val="single" w:sz="4" w:space="0" w:color="auto"/>
              <w:right w:val="single" w:sz="4" w:space="0" w:color="auto"/>
            </w:tcBorders>
          </w:tcPr>
          <w:p w14:paraId="44B6AC35"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2EF93483" w14:textId="77777777" w:rsidR="00473B21" w:rsidRPr="003D4F29" w:rsidRDefault="00473B21" w:rsidP="00473B21">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473B21" w:rsidRPr="003D4F29" w14:paraId="0AE6690E" w14:textId="77777777" w:rsidTr="004A173F">
        <w:trPr>
          <w:trHeight w:val="550"/>
        </w:trPr>
        <w:tc>
          <w:tcPr>
            <w:tcW w:w="11063" w:type="dxa"/>
            <w:gridSpan w:val="7"/>
            <w:tcBorders>
              <w:top w:val="single" w:sz="4" w:space="0" w:color="auto"/>
              <w:left w:val="single" w:sz="4" w:space="0" w:color="auto"/>
              <w:bottom w:val="single" w:sz="4" w:space="0" w:color="auto"/>
              <w:right w:val="single" w:sz="4" w:space="0" w:color="auto"/>
            </w:tcBorders>
            <w:shd w:val="clear" w:color="auto" w:fill="0070C0"/>
          </w:tcPr>
          <w:p w14:paraId="23DF0229" w14:textId="002F7FD7" w:rsidR="00473B21" w:rsidRPr="004A173F" w:rsidRDefault="00473B21" w:rsidP="004A173F">
            <w:pPr>
              <w:widowControl w:val="0"/>
              <w:autoSpaceDE w:val="0"/>
              <w:autoSpaceDN w:val="0"/>
              <w:spacing w:before="52" w:after="0" w:line="240" w:lineRule="auto"/>
              <w:ind w:left="449"/>
              <w:jc w:val="center"/>
              <w:rPr>
                <w:rFonts w:eastAsia="Arial" w:cstheme="minorHAnsi"/>
                <w:b/>
                <w:bCs/>
                <w:color w:val="1D1D1B"/>
                <w:spacing w:val="-2"/>
                <w:kern w:val="0"/>
                <w:sz w:val="28"/>
                <w:szCs w:val="28"/>
                <w:lang w:val="en-US"/>
                <w14:ligatures w14:val="none"/>
              </w:rPr>
            </w:pPr>
            <w:r w:rsidRPr="004A173F">
              <w:rPr>
                <w:rFonts w:eastAsia="Arial" w:cstheme="minorHAnsi"/>
                <w:b/>
                <w:bCs/>
                <w:color w:val="FFFFFF" w:themeColor="background1"/>
                <w:spacing w:val="-2"/>
                <w:kern w:val="0"/>
                <w:sz w:val="28"/>
                <w:szCs w:val="28"/>
                <w:lang w:val="en-US"/>
                <w14:ligatures w14:val="none"/>
              </w:rPr>
              <w:t>Capability 3. Working with colleagues and in teams</w:t>
            </w:r>
          </w:p>
        </w:tc>
        <w:tc>
          <w:tcPr>
            <w:tcW w:w="3400" w:type="dxa"/>
            <w:tcBorders>
              <w:left w:val="single" w:sz="4" w:space="0" w:color="auto"/>
            </w:tcBorders>
          </w:tcPr>
          <w:p w14:paraId="3D629B23" w14:textId="77777777" w:rsidR="00473B21" w:rsidRPr="003D4F29" w:rsidRDefault="00473B21"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30299D" w:rsidRPr="003D4F29" w14:paraId="5A7ACBA7" w14:textId="77777777" w:rsidTr="00ED25AB">
        <w:trPr>
          <w:trHeight w:val="826"/>
        </w:trPr>
        <w:tc>
          <w:tcPr>
            <w:tcW w:w="996" w:type="dxa"/>
            <w:tcBorders>
              <w:top w:val="single" w:sz="4" w:space="0" w:color="auto"/>
              <w:left w:val="single" w:sz="4" w:space="0" w:color="auto"/>
              <w:bottom w:val="single" w:sz="4" w:space="0" w:color="auto"/>
              <w:right w:val="single" w:sz="4" w:space="0" w:color="auto"/>
            </w:tcBorders>
            <w:shd w:val="clear" w:color="000000" w:fill="B4C5E7"/>
          </w:tcPr>
          <w:p w14:paraId="02DB8835" w14:textId="3A0E93DD" w:rsidR="0030299D" w:rsidRPr="004A173F" w:rsidRDefault="0030299D" w:rsidP="0030299D">
            <w:pPr>
              <w:widowControl w:val="0"/>
              <w:autoSpaceDE w:val="0"/>
              <w:autoSpaceDN w:val="0"/>
              <w:spacing w:before="53" w:after="0" w:line="240" w:lineRule="auto"/>
              <w:ind w:left="113" w:right="198"/>
              <w:jc w:val="both"/>
              <w:rPr>
                <w:color w:val="000000"/>
              </w:rPr>
            </w:pPr>
            <w:r w:rsidRPr="004A173F">
              <w:rPr>
                <w:rFonts w:ascii="Calibri" w:hAnsi="Calibri" w:cs="Calibri"/>
              </w:rPr>
              <w:t>BDA PRPDF</w:t>
            </w:r>
          </w:p>
        </w:tc>
        <w:tc>
          <w:tcPr>
            <w:tcW w:w="7093" w:type="dxa"/>
            <w:gridSpan w:val="3"/>
            <w:tcBorders>
              <w:top w:val="single" w:sz="4" w:space="0" w:color="auto"/>
              <w:left w:val="single" w:sz="4" w:space="0" w:color="auto"/>
              <w:bottom w:val="single" w:sz="4" w:space="0" w:color="auto"/>
              <w:right w:val="single" w:sz="4" w:space="0" w:color="auto"/>
            </w:tcBorders>
            <w:shd w:val="clear" w:color="000000" w:fill="B4C5E7"/>
          </w:tcPr>
          <w:p w14:paraId="3B050084" w14:textId="5C4B6917" w:rsidR="0030299D" w:rsidRDefault="0030299D" w:rsidP="00B375A0">
            <w:pPr>
              <w:widowControl w:val="0"/>
              <w:autoSpaceDE w:val="0"/>
              <w:autoSpaceDN w:val="0"/>
              <w:spacing w:before="53" w:after="0" w:line="278" w:lineRule="auto"/>
              <w:ind w:left="113" w:right="215"/>
              <w:jc w:val="center"/>
              <w:rPr>
                <w:rFonts w:ascii="Calibri" w:hAnsi="Calibri" w:cs="Calibri"/>
              </w:rPr>
            </w:pPr>
            <w:r>
              <w:rPr>
                <w:rFonts w:ascii="Calibri" w:hAnsi="Calibri" w:cs="Calibri"/>
                <w:b/>
                <w:bCs/>
              </w:rPr>
              <w:t>Essential knowledge: Specific knowledge underpinning capabilities 3</w:t>
            </w:r>
          </w:p>
        </w:tc>
        <w:tc>
          <w:tcPr>
            <w:tcW w:w="1439" w:type="dxa"/>
            <w:gridSpan w:val="2"/>
            <w:tcBorders>
              <w:top w:val="single" w:sz="4" w:space="0" w:color="auto"/>
              <w:left w:val="single" w:sz="4" w:space="0" w:color="auto"/>
              <w:bottom w:val="single" w:sz="4" w:space="0" w:color="auto"/>
              <w:right w:val="single" w:sz="4" w:space="0" w:color="auto"/>
            </w:tcBorders>
            <w:shd w:val="clear" w:color="000000" w:fill="B4C5E7"/>
          </w:tcPr>
          <w:p w14:paraId="49F1A8B0" w14:textId="540B6F18" w:rsidR="0030299D" w:rsidRPr="00B375A0" w:rsidRDefault="0030299D" w:rsidP="004A173F">
            <w:pPr>
              <w:widowControl w:val="0"/>
              <w:autoSpaceDE w:val="0"/>
              <w:autoSpaceDN w:val="0"/>
              <w:spacing w:before="52" w:after="0" w:line="240" w:lineRule="auto"/>
              <w:ind w:left="113"/>
              <w:rPr>
                <w:rFonts w:ascii="Calibri" w:hAnsi="Calibri" w:cs="Calibri"/>
              </w:rPr>
            </w:pPr>
            <w:r w:rsidRPr="00B375A0">
              <w:rPr>
                <w:rFonts w:ascii="Calibri" w:hAnsi="Calibri" w:cs="Calibri"/>
              </w:rPr>
              <w:t>ACP (PCN)</w:t>
            </w:r>
            <w:r w:rsidRPr="00B375A0">
              <w:rPr>
                <w:rFonts w:ascii="Calibri" w:hAnsi="Calibri" w:cs="Calibri"/>
              </w:rPr>
              <w:br/>
              <w:t>competencies</w:t>
            </w:r>
          </w:p>
        </w:tc>
        <w:tc>
          <w:tcPr>
            <w:tcW w:w="1535" w:type="dxa"/>
            <w:tcBorders>
              <w:top w:val="single" w:sz="4" w:space="0" w:color="auto"/>
              <w:left w:val="single" w:sz="4" w:space="0" w:color="auto"/>
            </w:tcBorders>
            <w:shd w:val="clear" w:color="auto" w:fill="B4C6E7" w:themeFill="accent1" w:themeFillTint="66"/>
          </w:tcPr>
          <w:p w14:paraId="56E14586"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1B34FA80"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30299D" w:rsidRPr="003D4F29" w14:paraId="7572AA8D" w14:textId="77777777" w:rsidTr="00B375A0">
        <w:trPr>
          <w:trHeight w:val="1107"/>
        </w:trPr>
        <w:tc>
          <w:tcPr>
            <w:tcW w:w="996" w:type="dxa"/>
            <w:tcBorders>
              <w:top w:val="single" w:sz="4" w:space="0" w:color="auto"/>
              <w:left w:val="single" w:sz="4" w:space="0" w:color="auto"/>
              <w:bottom w:val="single" w:sz="4" w:space="0" w:color="auto"/>
              <w:right w:val="single" w:sz="4" w:space="0" w:color="auto"/>
            </w:tcBorders>
            <w:shd w:val="clear" w:color="auto" w:fill="auto"/>
          </w:tcPr>
          <w:p w14:paraId="5A88EC9E" w14:textId="55B1E075" w:rsidR="0030299D" w:rsidRDefault="0030299D" w:rsidP="0030299D">
            <w:pPr>
              <w:widowControl w:val="0"/>
              <w:autoSpaceDE w:val="0"/>
              <w:autoSpaceDN w:val="0"/>
              <w:spacing w:before="53" w:after="0" w:line="240" w:lineRule="auto"/>
              <w:ind w:left="113" w:right="198"/>
              <w:jc w:val="both"/>
              <w:rPr>
                <w:color w:val="000000"/>
              </w:rPr>
            </w:pPr>
            <w:r>
              <w:rPr>
                <w:rFonts w:ascii="Calibri" w:hAnsi="Calibri" w:cs="Calibri"/>
              </w:rPr>
              <w:t>L1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51EA4A5B" w14:textId="23FCC232" w:rsidR="0030299D" w:rsidRDefault="0030299D" w:rsidP="0030299D">
            <w:pPr>
              <w:widowControl w:val="0"/>
              <w:autoSpaceDE w:val="0"/>
              <w:autoSpaceDN w:val="0"/>
              <w:spacing w:before="53" w:after="0" w:line="278" w:lineRule="auto"/>
              <w:ind w:left="113" w:right="215"/>
              <w:jc w:val="both"/>
              <w:rPr>
                <w:rFonts w:ascii="Calibri" w:hAnsi="Calibri" w:cs="Calibri"/>
              </w:rPr>
            </w:pPr>
            <w:r>
              <w:rPr>
                <w:rFonts w:ascii="Calibri" w:hAnsi="Calibri" w:cs="Calibri"/>
              </w:rPr>
              <w:t>Have a deep and systematic knowledge and understanding of wider primary, community care and secondary care, voluntary sector services and teams and refer independently using professional judgement.</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433608C" w14:textId="32B2BBE6" w:rsidR="0030299D" w:rsidRDefault="0030299D" w:rsidP="0030299D">
            <w:pPr>
              <w:widowControl w:val="0"/>
              <w:autoSpaceDE w:val="0"/>
              <w:autoSpaceDN w:val="0"/>
              <w:spacing w:before="52" w:after="0" w:line="240" w:lineRule="auto"/>
              <w:ind w:left="113"/>
              <w:jc w:val="both"/>
              <w:rPr>
                <w:rFonts w:ascii="Calibri" w:hAnsi="Calibri" w:cs="Calibri"/>
              </w:rPr>
            </w:pPr>
            <w:r>
              <w:rPr>
                <w:rFonts w:ascii="Calibri" w:hAnsi="Calibri" w:cs="Calibri"/>
              </w:rPr>
              <w:t>B1.3.7</w:t>
            </w:r>
          </w:p>
        </w:tc>
        <w:tc>
          <w:tcPr>
            <w:tcW w:w="1535" w:type="dxa"/>
            <w:tcBorders>
              <w:left w:val="single" w:sz="4" w:space="0" w:color="auto"/>
            </w:tcBorders>
          </w:tcPr>
          <w:p w14:paraId="620BAC61"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74E0F70D" w14:textId="77777777" w:rsidR="0030299D" w:rsidRPr="003D4F29" w:rsidRDefault="0030299D" w:rsidP="0030299D">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BC59F6" w:rsidRPr="003D4F29" w14:paraId="4B92C12D" w14:textId="77777777" w:rsidTr="00B375A0">
        <w:trPr>
          <w:trHeight w:val="55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E420A7D" w14:textId="123A34DD" w:rsidR="00BC59F6" w:rsidRDefault="00BC59F6" w:rsidP="00BC59F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000000" w:fill="F8F8F8"/>
          </w:tcPr>
          <w:p w14:paraId="46995C6A" w14:textId="5E0ABF46" w:rsidR="00BC59F6" w:rsidRDefault="00BC59F6" w:rsidP="00BC59F6">
            <w:pPr>
              <w:widowControl w:val="0"/>
              <w:autoSpaceDE w:val="0"/>
              <w:autoSpaceDN w:val="0"/>
              <w:spacing w:before="53" w:after="0" w:line="278" w:lineRule="auto"/>
              <w:ind w:left="113" w:right="215"/>
              <w:jc w:val="both"/>
              <w:rPr>
                <w:rFonts w:ascii="Calibri" w:hAnsi="Calibri" w:cs="Calibri"/>
              </w:rPr>
            </w:pPr>
            <w:r>
              <w:rPr>
                <w:rFonts w:ascii="Calibri" w:hAnsi="Calibri" w:cs="Calibri"/>
                <w:color w:val="1D1C1D"/>
              </w:rPr>
              <w:t>Take appropriate action(s) in a range of emergency situations.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047B23DB" w14:textId="5D58DB16" w:rsidR="00BC59F6" w:rsidRDefault="00BC59F6" w:rsidP="00BC59F6">
            <w:pPr>
              <w:widowControl w:val="0"/>
              <w:autoSpaceDE w:val="0"/>
              <w:autoSpaceDN w:val="0"/>
              <w:spacing w:before="52" w:after="0" w:line="240" w:lineRule="auto"/>
              <w:ind w:left="113"/>
              <w:jc w:val="both"/>
              <w:rPr>
                <w:rFonts w:ascii="Calibri" w:hAnsi="Calibri" w:cs="Calibri"/>
              </w:rPr>
            </w:pPr>
            <w:r>
              <w:rPr>
                <w:rFonts w:ascii="Calibri" w:hAnsi="Calibri" w:cs="Calibri"/>
              </w:rPr>
              <w:t>A26</w:t>
            </w:r>
          </w:p>
        </w:tc>
        <w:tc>
          <w:tcPr>
            <w:tcW w:w="1535" w:type="dxa"/>
            <w:tcBorders>
              <w:left w:val="single" w:sz="4" w:space="0" w:color="auto"/>
            </w:tcBorders>
          </w:tcPr>
          <w:p w14:paraId="031B37C4" w14:textId="77777777" w:rsidR="00BC59F6" w:rsidRPr="003D4F29" w:rsidRDefault="00BC59F6" w:rsidP="00BC59F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46371E50" w14:textId="77777777" w:rsidR="00BC59F6" w:rsidRPr="003D4F29" w:rsidRDefault="00BC59F6" w:rsidP="00BC59F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B375A0" w:rsidRPr="003D4F29" w14:paraId="3182ADDD" w14:textId="77777777" w:rsidTr="00ED25AB">
        <w:trPr>
          <w:trHeight w:val="536"/>
        </w:trPr>
        <w:tc>
          <w:tcPr>
            <w:tcW w:w="11063" w:type="dxa"/>
            <w:gridSpan w:val="7"/>
            <w:tcBorders>
              <w:top w:val="single" w:sz="4" w:space="0" w:color="auto"/>
              <w:left w:val="single" w:sz="4" w:space="0" w:color="auto"/>
              <w:bottom w:val="single" w:sz="4" w:space="0" w:color="auto"/>
            </w:tcBorders>
            <w:shd w:val="clear" w:color="auto" w:fill="FBE4D5" w:themeFill="accent2" w:themeFillTint="33"/>
          </w:tcPr>
          <w:p w14:paraId="5B3D89E1" w14:textId="6187FC7D" w:rsidR="00B375A0" w:rsidRDefault="00B375A0" w:rsidP="00ED25AB">
            <w:pPr>
              <w:pStyle w:val="Pa31"/>
              <w:jc w:val="center"/>
              <w:rPr>
                <w:color w:val="1B1B1A"/>
                <w:sz w:val="23"/>
                <w:szCs w:val="23"/>
              </w:rPr>
            </w:pPr>
            <w:r>
              <w:rPr>
                <w:b/>
                <w:bCs/>
                <w:color w:val="1B1B1A"/>
                <w:sz w:val="23"/>
                <w:szCs w:val="23"/>
              </w:rPr>
              <w:t>Critical skills: specific skills underpinning capabilities 3</w:t>
            </w:r>
          </w:p>
          <w:p w14:paraId="2913ABDF" w14:textId="77777777" w:rsidR="00B375A0" w:rsidRPr="003D4F29" w:rsidRDefault="00B375A0" w:rsidP="00ED25AB">
            <w:pPr>
              <w:widowControl w:val="0"/>
              <w:autoSpaceDE w:val="0"/>
              <w:autoSpaceDN w:val="0"/>
              <w:spacing w:before="52" w:after="0" w:line="240" w:lineRule="auto"/>
              <w:ind w:left="449"/>
              <w:jc w:val="center"/>
              <w:rPr>
                <w:rFonts w:eastAsia="Arial" w:cstheme="minorHAnsi"/>
                <w:color w:val="1D1D1B"/>
                <w:spacing w:val="-2"/>
                <w:kern w:val="0"/>
                <w:lang w:val="en-US"/>
                <w14:ligatures w14:val="none"/>
              </w:rPr>
            </w:pPr>
          </w:p>
        </w:tc>
        <w:tc>
          <w:tcPr>
            <w:tcW w:w="3400" w:type="dxa"/>
          </w:tcPr>
          <w:p w14:paraId="72B554CA" w14:textId="77777777" w:rsidR="00B375A0" w:rsidRPr="003D4F29" w:rsidRDefault="00B375A0"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4B333D8D" w14:textId="77777777" w:rsidTr="00ED25AB">
        <w:trPr>
          <w:trHeight w:val="786"/>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63B6586" w14:textId="0CED7FA1"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6FB28CEF" w14:textId="0E45F552"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Ensure own work is within professional and personal scope of practice and access advice when appropriate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FD5A310" w14:textId="2CE0F640"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B1.3.1</w:t>
            </w:r>
          </w:p>
        </w:tc>
        <w:tc>
          <w:tcPr>
            <w:tcW w:w="1535" w:type="dxa"/>
            <w:tcBorders>
              <w:left w:val="single" w:sz="4" w:space="0" w:color="auto"/>
            </w:tcBorders>
          </w:tcPr>
          <w:p w14:paraId="31DD6891"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16014EA8"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318AFFDB" w14:textId="77777777" w:rsidTr="000144AC">
        <w:trPr>
          <w:trHeight w:val="1407"/>
        </w:trPr>
        <w:tc>
          <w:tcPr>
            <w:tcW w:w="996" w:type="dxa"/>
            <w:tcBorders>
              <w:top w:val="single" w:sz="4" w:space="0" w:color="auto"/>
              <w:left w:val="single" w:sz="4" w:space="0" w:color="auto"/>
              <w:bottom w:val="single" w:sz="4" w:space="0" w:color="auto"/>
              <w:right w:val="single" w:sz="4" w:space="0" w:color="auto"/>
            </w:tcBorders>
            <w:shd w:val="clear" w:color="auto" w:fill="auto"/>
          </w:tcPr>
          <w:p w14:paraId="3B458976" w14:textId="4D53B636"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P1</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75B742D7" w14:textId="1F8221F7"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Advocate and utilise the expertise and contribution to peoples’ care of other health and social care professionals and work collaboratively within the multi-professional team to optimise assessment, diagnosis and integrated management and care for people.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28C1D2E" w14:textId="5E5DCD3B"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B1.3.2</w:t>
            </w:r>
          </w:p>
        </w:tc>
        <w:tc>
          <w:tcPr>
            <w:tcW w:w="1535" w:type="dxa"/>
            <w:tcBorders>
              <w:left w:val="single" w:sz="4" w:space="0" w:color="auto"/>
            </w:tcBorders>
          </w:tcPr>
          <w:p w14:paraId="244836EB"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016F9A9C"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07D70825" w14:textId="77777777" w:rsidTr="000144AC">
        <w:trPr>
          <w:trHeight w:val="831"/>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96BC039" w14:textId="4F973BBB"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45BA34CE" w14:textId="77DB52F7"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Communicate effectively with colleagues using a variety of media (e.g. verbal, written and digital) to serve peoples’ best interests.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388A478" w14:textId="340ACC5C"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B1.3.4</w:t>
            </w:r>
          </w:p>
        </w:tc>
        <w:tc>
          <w:tcPr>
            <w:tcW w:w="1535" w:type="dxa"/>
            <w:tcBorders>
              <w:left w:val="single" w:sz="4" w:space="0" w:color="auto"/>
            </w:tcBorders>
          </w:tcPr>
          <w:p w14:paraId="7C1A5D11"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1A714E56"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414D5DF5" w14:textId="77777777" w:rsidTr="000144AC">
        <w:trPr>
          <w:trHeight w:val="1115"/>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3DF1C9E"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lastRenderedPageBreak/>
              <w:t>P1</w:t>
            </w:r>
            <w:r>
              <w:rPr>
                <w:rFonts w:ascii="Calibri" w:hAnsi="Calibri" w:cs="Calibri"/>
              </w:rPr>
              <w:br/>
              <w:t xml:space="preserve">P2 </w:t>
            </w:r>
          </w:p>
          <w:p w14:paraId="23685EBF" w14:textId="2513638F"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76079A5A" w14:textId="7CA9BE75"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Engage in effective inter-professional communication and collaboration (with clear documentation) to optimise integrated management and care for people.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1CB96E27" w14:textId="16FC87D1"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B1.3.3</w:t>
            </w:r>
          </w:p>
        </w:tc>
        <w:tc>
          <w:tcPr>
            <w:tcW w:w="1535" w:type="dxa"/>
            <w:tcBorders>
              <w:left w:val="single" w:sz="4" w:space="0" w:color="auto"/>
            </w:tcBorders>
          </w:tcPr>
          <w:p w14:paraId="10C38099"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37292A6D"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597B2E53" w14:textId="77777777" w:rsidTr="000144AC">
        <w:trPr>
          <w:trHeight w:val="975"/>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4F3E469"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P1 </w:t>
            </w:r>
          </w:p>
          <w:p w14:paraId="26AB0B07" w14:textId="43B65551"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P2</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0AD2E3E3" w14:textId="383C0BEB"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 xml:space="preserve">Make direct referrals in a timely manner as indicated by peoples’ needs </w:t>
            </w:r>
            <w:proofErr w:type="gramStart"/>
            <w:r>
              <w:rPr>
                <w:rFonts w:ascii="Calibri" w:hAnsi="Calibri" w:cs="Calibri"/>
              </w:rPr>
              <w:t>with regard to</w:t>
            </w:r>
            <w:proofErr w:type="gramEnd"/>
            <w:r>
              <w:rPr>
                <w:rFonts w:ascii="Calibri" w:hAnsi="Calibri" w:cs="Calibri"/>
              </w:rPr>
              <w:t xml:space="preserve"> referral criteria and organisational policies e.g. 2-week wait cancer pathway, urgent or routine referrals.</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577D34DC" w14:textId="72A20485"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B1.3.5</w:t>
            </w:r>
          </w:p>
        </w:tc>
        <w:tc>
          <w:tcPr>
            <w:tcW w:w="1535" w:type="dxa"/>
            <w:tcBorders>
              <w:left w:val="single" w:sz="4" w:space="0" w:color="auto"/>
            </w:tcBorders>
          </w:tcPr>
          <w:p w14:paraId="7961BB01"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35500276"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57CB6" w:rsidRPr="003D4F29" w14:paraId="3488EFF5" w14:textId="77777777" w:rsidTr="000144AC">
        <w:trPr>
          <w:trHeight w:val="1385"/>
        </w:trPr>
        <w:tc>
          <w:tcPr>
            <w:tcW w:w="996" w:type="dxa"/>
            <w:tcBorders>
              <w:top w:val="single" w:sz="4" w:space="0" w:color="auto"/>
              <w:left w:val="single" w:sz="4" w:space="0" w:color="auto"/>
              <w:bottom w:val="single" w:sz="4" w:space="0" w:color="auto"/>
              <w:right w:val="single" w:sz="4" w:space="0" w:color="auto"/>
            </w:tcBorders>
            <w:shd w:val="clear" w:color="auto" w:fill="auto"/>
          </w:tcPr>
          <w:p w14:paraId="7FB02F4C" w14:textId="77777777" w:rsidR="007F303C" w:rsidRDefault="00557CB6" w:rsidP="00557CB6">
            <w:pPr>
              <w:widowControl w:val="0"/>
              <w:autoSpaceDE w:val="0"/>
              <w:autoSpaceDN w:val="0"/>
              <w:spacing w:before="53" w:after="0" w:line="240" w:lineRule="auto"/>
              <w:ind w:left="113" w:right="198"/>
              <w:jc w:val="both"/>
              <w:rPr>
                <w:rFonts w:ascii="Calibri" w:hAnsi="Calibri" w:cs="Calibri"/>
              </w:rPr>
            </w:pPr>
            <w:r>
              <w:rPr>
                <w:rFonts w:ascii="Calibri" w:hAnsi="Calibri" w:cs="Calibri"/>
              </w:rPr>
              <w:t xml:space="preserve">F1 </w:t>
            </w:r>
          </w:p>
          <w:p w14:paraId="2D0C71E9" w14:textId="5B8E5DC5" w:rsidR="00557CB6" w:rsidRDefault="00557CB6" w:rsidP="00557CB6">
            <w:pPr>
              <w:widowControl w:val="0"/>
              <w:autoSpaceDE w:val="0"/>
              <w:autoSpaceDN w:val="0"/>
              <w:spacing w:before="53" w:after="0" w:line="240" w:lineRule="auto"/>
              <w:ind w:left="113" w:right="198"/>
              <w:jc w:val="both"/>
              <w:rPr>
                <w:color w:val="000000"/>
              </w:rPr>
            </w:pPr>
            <w:r>
              <w:rPr>
                <w:rFonts w:ascii="Calibri" w:hAnsi="Calibri" w:cs="Calibri"/>
              </w:rPr>
              <w:t>E3</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517AC62B" w14:textId="706C9E7A" w:rsidR="00557CB6" w:rsidRDefault="00557CB6" w:rsidP="00557CB6">
            <w:pPr>
              <w:widowControl w:val="0"/>
              <w:autoSpaceDE w:val="0"/>
              <w:autoSpaceDN w:val="0"/>
              <w:spacing w:before="53" w:after="0" w:line="278" w:lineRule="auto"/>
              <w:ind w:left="113" w:right="215"/>
              <w:jc w:val="both"/>
              <w:rPr>
                <w:rFonts w:ascii="Calibri" w:hAnsi="Calibri" w:cs="Calibri"/>
              </w:rPr>
            </w:pPr>
            <w:r>
              <w:rPr>
                <w:rFonts w:ascii="Calibri" w:hAnsi="Calibri" w:cs="Calibri"/>
              </w:rPr>
              <w:t xml:space="preserve">Participate in effective multi-disciplinary team activity and understand the importance of effective team dynamics. This may include but is not limited to the </w:t>
            </w:r>
            <w:proofErr w:type="gramStart"/>
            <w:r>
              <w:rPr>
                <w:rFonts w:ascii="Calibri" w:hAnsi="Calibri" w:cs="Calibri"/>
              </w:rPr>
              <w:t>following;</w:t>
            </w:r>
            <w:proofErr w:type="gramEnd"/>
            <w:r>
              <w:rPr>
                <w:rFonts w:ascii="Calibri" w:hAnsi="Calibri" w:cs="Calibri"/>
              </w:rPr>
              <w:t xml:space="preserve"> service delivery processes, research such as audit/quality improvement, significant event review, shared learning and development.</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6E11473F" w14:textId="12089CC5" w:rsidR="00557CB6" w:rsidRDefault="00557CB6" w:rsidP="00557CB6">
            <w:pPr>
              <w:widowControl w:val="0"/>
              <w:autoSpaceDE w:val="0"/>
              <w:autoSpaceDN w:val="0"/>
              <w:spacing w:before="52" w:after="0" w:line="240" w:lineRule="auto"/>
              <w:ind w:left="113"/>
              <w:jc w:val="both"/>
              <w:rPr>
                <w:rFonts w:ascii="Calibri" w:hAnsi="Calibri" w:cs="Calibri"/>
              </w:rPr>
            </w:pPr>
            <w:r>
              <w:rPr>
                <w:rFonts w:ascii="Calibri" w:hAnsi="Calibri" w:cs="Calibri"/>
              </w:rPr>
              <w:t>B1.3.6</w:t>
            </w:r>
          </w:p>
        </w:tc>
        <w:tc>
          <w:tcPr>
            <w:tcW w:w="1535" w:type="dxa"/>
            <w:tcBorders>
              <w:left w:val="single" w:sz="4" w:space="0" w:color="auto"/>
            </w:tcBorders>
          </w:tcPr>
          <w:p w14:paraId="27E71DBF"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686CE48D" w14:textId="77777777" w:rsidR="00557CB6" w:rsidRPr="003D4F29" w:rsidRDefault="00557CB6" w:rsidP="00557CB6">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C4EAE" w:rsidRPr="003D4F29" w14:paraId="1C72A73D" w14:textId="77777777" w:rsidTr="000144AC">
        <w:trPr>
          <w:trHeight w:val="824"/>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7982E81" w14:textId="0EBC48BA" w:rsidR="007C4EAE" w:rsidRDefault="007C4EAE" w:rsidP="007C4EAE">
            <w:pPr>
              <w:widowControl w:val="0"/>
              <w:autoSpaceDE w:val="0"/>
              <w:autoSpaceDN w:val="0"/>
              <w:spacing w:before="53" w:after="0" w:line="240" w:lineRule="auto"/>
              <w:ind w:left="113" w:right="198"/>
              <w:jc w:val="both"/>
              <w:rPr>
                <w:color w:val="000000"/>
              </w:rPr>
            </w:pPr>
            <w:r>
              <w:rPr>
                <w:rFonts w:ascii="Calibri" w:hAnsi="Calibri" w:cs="Calibri"/>
              </w:rPr>
              <w:t>F4</w:t>
            </w:r>
          </w:p>
        </w:tc>
        <w:tc>
          <w:tcPr>
            <w:tcW w:w="7093" w:type="dxa"/>
            <w:gridSpan w:val="3"/>
            <w:tcBorders>
              <w:top w:val="single" w:sz="4" w:space="0" w:color="auto"/>
              <w:left w:val="single" w:sz="4" w:space="0" w:color="auto"/>
              <w:bottom w:val="single" w:sz="4" w:space="0" w:color="auto"/>
              <w:right w:val="single" w:sz="4" w:space="0" w:color="auto"/>
            </w:tcBorders>
            <w:shd w:val="clear" w:color="auto" w:fill="auto"/>
          </w:tcPr>
          <w:p w14:paraId="343CF33D" w14:textId="683EC888" w:rsidR="007C4EAE" w:rsidRDefault="007C4EAE" w:rsidP="007C4EAE">
            <w:pPr>
              <w:widowControl w:val="0"/>
              <w:autoSpaceDE w:val="0"/>
              <w:autoSpaceDN w:val="0"/>
              <w:spacing w:before="53" w:after="0" w:line="278" w:lineRule="auto"/>
              <w:ind w:left="113" w:right="215"/>
              <w:jc w:val="both"/>
              <w:rPr>
                <w:rFonts w:ascii="Calibri" w:hAnsi="Calibri" w:cs="Calibri"/>
              </w:rPr>
            </w:pPr>
            <w:r>
              <w:rPr>
                <w:rFonts w:ascii="Calibri" w:hAnsi="Calibri" w:cs="Calibri"/>
              </w:rPr>
              <w:t>Take responsibility for one’s own well-being and promote the well- being of the team escalating any causes for concern appropriately.</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14C45FA" w14:textId="4B9FF5C1" w:rsidR="007C4EAE" w:rsidRDefault="007C4EAE" w:rsidP="007C4EAE">
            <w:pPr>
              <w:widowControl w:val="0"/>
              <w:autoSpaceDE w:val="0"/>
              <w:autoSpaceDN w:val="0"/>
              <w:spacing w:before="52" w:after="0" w:line="240" w:lineRule="auto"/>
              <w:ind w:left="113"/>
              <w:jc w:val="both"/>
              <w:rPr>
                <w:rFonts w:ascii="Calibri" w:hAnsi="Calibri" w:cs="Calibri"/>
              </w:rPr>
            </w:pPr>
            <w:r>
              <w:rPr>
                <w:rFonts w:ascii="Calibri" w:hAnsi="Calibri" w:cs="Calibri"/>
              </w:rPr>
              <w:t>B2.1.7</w:t>
            </w:r>
          </w:p>
        </w:tc>
        <w:tc>
          <w:tcPr>
            <w:tcW w:w="1535" w:type="dxa"/>
            <w:tcBorders>
              <w:left w:val="single" w:sz="4" w:space="0" w:color="auto"/>
            </w:tcBorders>
          </w:tcPr>
          <w:p w14:paraId="062540FF" w14:textId="77777777" w:rsidR="007C4EAE" w:rsidRPr="003D4F29" w:rsidRDefault="007C4EAE" w:rsidP="007C4E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5E3B1A73" w14:textId="77777777" w:rsidR="007C4EAE" w:rsidRPr="003D4F29" w:rsidRDefault="007C4EAE" w:rsidP="007C4E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C4EAE" w:rsidRPr="003D4F29" w14:paraId="1FA57C2A" w14:textId="77777777" w:rsidTr="000144AC">
        <w:trPr>
          <w:trHeight w:val="1120"/>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5CF77E0" w14:textId="52A3B99D" w:rsidR="007C4EAE" w:rsidRDefault="007C4EAE" w:rsidP="007C4EAE">
            <w:pPr>
              <w:widowControl w:val="0"/>
              <w:autoSpaceDE w:val="0"/>
              <w:autoSpaceDN w:val="0"/>
              <w:spacing w:before="53" w:after="0" w:line="240" w:lineRule="auto"/>
              <w:ind w:left="113" w:right="198"/>
              <w:jc w:val="both"/>
              <w:rPr>
                <w:color w:val="000000"/>
              </w:rPr>
            </w:pPr>
            <w:r>
              <w:rPr>
                <w:rFonts w:ascii="Calibri" w:hAnsi="Calibri" w:cs="Calibri"/>
              </w:rPr>
              <w:t>P1</w:t>
            </w:r>
            <w:r>
              <w:rPr>
                <w:rFonts w:ascii="Calibri" w:hAnsi="Calibri" w:cs="Calibri"/>
              </w:rPr>
              <w:br/>
              <w:t>P3</w:t>
            </w:r>
          </w:p>
        </w:tc>
        <w:tc>
          <w:tcPr>
            <w:tcW w:w="7093" w:type="dxa"/>
            <w:gridSpan w:val="3"/>
            <w:tcBorders>
              <w:top w:val="single" w:sz="4" w:space="0" w:color="auto"/>
              <w:left w:val="single" w:sz="4" w:space="0" w:color="auto"/>
              <w:bottom w:val="single" w:sz="4" w:space="0" w:color="auto"/>
              <w:right w:val="single" w:sz="4" w:space="0" w:color="auto"/>
            </w:tcBorders>
            <w:shd w:val="clear" w:color="000000" w:fill="F8F8F8"/>
          </w:tcPr>
          <w:p w14:paraId="4336A7F0" w14:textId="6E14A754" w:rsidR="007C4EAE" w:rsidRDefault="007C4EAE" w:rsidP="007C4EAE">
            <w:pPr>
              <w:widowControl w:val="0"/>
              <w:autoSpaceDE w:val="0"/>
              <w:autoSpaceDN w:val="0"/>
              <w:spacing w:before="53" w:after="0" w:line="278" w:lineRule="auto"/>
              <w:ind w:left="113" w:right="215"/>
              <w:jc w:val="both"/>
              <w:rPr>
                <w:rFonts w:ascii="Calibri" w:hAnsi="Calibri" w:cs="Calibri"/>
              </w:rPr>
            </w:pPr>
            <w:r>
              <w:rPr>
                <w:rFonts w:ascii="Calibri" w:hAnsi="Calibri" w:cs="Calibri"/>
              </w:rPr>
              <w:t>Initiate and sustain collaborative working relationships across multi-disciplinary teams to effectively develop and/or enable integration of pathways requiring dietetic interventions in primary and secondary care</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2D57AAE" w14:textId="296445EA" w:rsidR="007C4EAE" w:rsidRDefault="007C4EAE" w:rsidP="007C4EAE">
            <w:pPr>
              <w:widowControl w:val="0"/>
              <w:autoSpaceDE w:val="0"/>
              <w:autoSpaceDN w:val="0"/>
              <w:spacing w:before="52" w:after="0" w:line="240" w:lineRule="auto"/>
              <w:ind w:left="113"/>
              <w:jc w:val="both"/>
              <w:rPr>
                <w:rFonts w:ascii="Calibri" w:hAnsi="Calibri" w:cs="Calibri"/>
              </w:rPr>
            </w:pPr>
            <w:r>
              <w:rPr>
                <w:rFonts w:ascii="Calibri" w:hAnsi="Calibri" w:cs="Calibri"/>
              </w:rPr>
              <w:t>A15</w:t>
            </w:r>
          </w:p>
        </w:tc>
        <w:tc>
          <w:tcPr>
            <w:tcW w:w="1535" w:type="dxa"/>
            <w:tcBorders>
              <w:left w:val="single" w:sz="4" w:space="0" w:color="auto"/>
            </w:tcBorders>
          </w:tcPr>
          <w:p w14:paraId="72D02C8A" w14:textId="77777777" w:rsidR="007C4EAE" w:rsidRPr="003D4F29" w:rsidRDefault="007C4EAE" w:rsidP="007C4E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Pr>
          <w:p w14:paraId="3749A757" w14:textId="77777777" w:rsidR="007C4EAE" w:rsidRPr="003D4F29" w:rsidRDefault="007C4EAE" w:rsidP="007C4E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0144AC" w:rsidRPr="003D4F29" w14:paraId="6F7B34EB" w14:textId="77777777" w:rsidTr="000144AC">
        <w:trPr>
          <w:trHeight w:val="824"/>
        </w:trPr>
        <w:tc>
          <w:tcPr>
            <w:tcW w:w="11063" w:type="dxa"/>
            <w:gridSpan w:val="7"/>
            <w:tcBorders>
              <w:top w:val="single" w:sz="4" w:space="0" w:color="auto"/>
              <w:left w:val="single" w:sz="4" w:space="0" w:color="auto"/>
              <w:bottom w:val="single" w:sz="4" w:space="0" w:color="auto"/>
            </w:tcBorders>
            <w:shd w:val="clear" w:color="auto" w:fill="0070C0"/>
          </w:tcPr>
          <w:p w14:paraId="203035FE" w14:textId="447E31E3" w:rsidR="000144AC" w:rsidRPr="000144AC" w:rsidRDefault="000144AC" w:rsidP="000144AC">
            <w:pPr>
              <w:widowControl w:val="0"/>
              <w:autoSpaceDE w:val="0"/>
              <w:autoSpaceDN w:val="0"/>
              <w:spacing w:before="52" w:after="0" w:line="240" w:lineRule="auto"/>
              <w:ind w:left="449"/>
              <w:jc w:val="center"/>
              <w:rPr>
                <w:rFonts w:eastAsia="Arial" w:cstheme="minorHAnsi"/>
                <w:b/>
                <w:bCs/>
                <w:color w:val="FFFFFF" w:themeColor="background1"/>
                <w:spacing w:val="-2"/>
                <w:kern w:val="0"/>
                <w:sz w:val="28"/>
                <w:szCs w:val="28"/>
                <w:lang w:val="en-US"/>
                <w14:ligatures w14:val="none"/>
              </w:rPr>
            </w:pPr>
            <w:r w:rsidRPr="000144AC">
              <w:rPr>
                <w:rFonts w:ascii="Calibri" w:hAnsi="Calibri" w:cs="Calibri"/>
                <w:b/>
                <w:bCs/>
                <w:color w:val="FFFFFF" w:themeColor="background1"/>
                <w:sz w:val="28"/>
                <w:szCs w:val="28"/>
              </w:rPr>
              <w:t>Capability 4. Maintaining an ethical approach and fitness to practice</w:t>
            </w:r>
          </w:p>
        </w:tc>
        <w:tc>
          <w:tcPr>
            <w:tcW w:w="3400" w:type="dxa"/>
          </w:tcPr>
          <w:p w14:paraId="749411C9" w14:textId="77777777" w:rsidR="000144AC" w:rsidRPr="003D4F29" w:rsidRDefault="000144AC"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3D4F29" w14:paraId="1D249CC4" w14:textId="77777777" w:rsidTr="000144AC">
        <w:trPr>
          <w:trHeight w:val="973"/>
        </w:trPr>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2AAF6B" w14:textId="77777777" w:rsidR="000144AC" w:rsidRPr="000144AC" w:rsidRDefault="000144AC" w:rsidP="004E6368">
            <w:pPr>
              <w:widowControl w:val="0"/>
              <w:autoSpaceDE w:val="0"/>
              <w:autoSpaceDN w:val="0"/>
              <w:spacing w:before="53" w:after="0" w:line="240" w:lineRule="auto"/>
              <w:ind w:left="113" w:right="198"/>
              <w:jc w:val="both"/>
              <w:rPr>
                <w:color w:val="1B1B1A"/>
                <w:sz w:val="23"/>
                <w:szCs w:val="23"/>
              </w:rPr>
            </w:pPr>
            <w:r w:rsidRPr="000144AC">
              <w:rPr>
                <w:color w:val="1B1B1A"/>
                <w:sz w:val="23"/>
                <w:szCs w:val="23"/>
              </w:rPr>
              <w:t>BDA</w:t>
            </w:r>
          </w:p>
          <w:p w14:paraId="42D43125" w14:textId="1ED7642C" w:rsidR="004E6368" w:rsidRDefault="004E6368" w:rsidP="004E6368">
            <w:pPr>
              <w:widowControl w:val="0"/>
              <w:autoSpaceDE w:val="0"/>
              <w:autoSpaceDN w:val="0"/>
              <w:spacing w:before="53" w:after="0" w:line="240" w:lineRule="auto"/>
              <w:ind w:left="113" w:right="198"/>
              <w:jc w:val="both"/>
              <w:rPr>
                <w:color w:val="000000"/>
              </w:rPr>
            </w:pPr>
            <w:r w:rsidRPr="000144AC">
              <w:rPr>
                <w:color w:val="1B1B1A"/>
                <w:sz w:val="23"/>
                <w:szCs w:val="23"/>
              </w:rPr>
              <w:t>PRPDF</w:t>
            </w:r>
            <w:r>
              <w:rPr>
                <w:b/>
                <w:bCs/>
                <w:color w:val="1B1B1A"/>
                <w:sz w:val="23"/>
                <w:szCs w:val="23"/>
              </w:rPr>
              <w:t xml:space="preserve"> </w:t>
            </w:r>
          </w:p>
        </w:tc>
        <w:tc>
          <w:tcPr>
            <w:tcW w:w="7093"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E34FA" w14:textId="37D56371" w:rsidR="004E6368" w:rsidRDefault="004E6368" w:rsidP="004E6368">
            <w:pPr>
              <w:widowControl w:val="0"/>
              <w:autoSpaceDE w:val="0"/>
              <w:autoSpaceDN w:val="0"/>
              <w:spacing w:before="53" w:after="0" w:line="278" w:lineRule="auto"/>
              <w:ind w:left="113" w:right="215"/>
              <w:jc w:val="both"/>
              <w:rPr>
                <w:rFonts w:ascii="Calibri" w:hAnsi="Calibri" w:cs="Calibri"/>
              </w:rPr>
            </w:pPr>
            <w:r>
              <w:rPr>
                <w:b/>
                <w:bCs/>
                <w:color w:val="1B1B1A"/>
                <w:sz w:val="23"/>
                <w:szCs w:val="23"/>
              </w:rPr>
              <w:t xml:space="preserve">Essential knowledge: Specific knowledge underpinning capabilities 3 </w:t>
            </w:r>
          </w:p>
        </w:tc>
        <w:tc>
          <w:tcPr>
            <w:tcW w:w="14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F3412C" w14:textId="1054BA93" w:rsidR="004E6368" w:rsidRDefault="004E6368" w:rsidP="004E6368">
            <w:pPr>
              <w:widowControl w:val="0"/>
              <w:autoSpaceDE w:val="0"/>
              <w:autoSpaceDN w:val="0"/>
              <w:spacing w:before="52" w:after="0" w:line="240" w:lineRule="auto"/>
              <w:ind w:left="113"/>
              <w:jc w:val="both"/>
              <w:rPr>
                <w:rFonts w:ascii="Calibri" w:hAnsi="Calibri" w:cs="Calibri"/>
              </w:rPr>
            </w:pPr>
            <w:r>
              <w:rPr>
                <w:color w:val="1B1B1A"/>
                <w:sz w:val="23"/>
                <w:szCs w:val="23"/>
              </w:rPr>
              <w:t xml:space="preserve">ACP (PCN) competencies </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81379" w14:textId="77777777" w:rsidR="004E6368" w:rsidRPr="003D4F29"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tcBorders>
          </w:tcPr>
          <w:p w14:paraId="1CAFBE4F" w14:textId="77777777" w:rsidR="004E6368" w:rsidRPr="003D4F29"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3D4F29" w14:paraId="42258E3B" w14:textId="77777777" w:rsidTr="000144AC">
        <w:trPr>
          <w:trHeight w:val="1115"/>
        </w:trPr>
        <w:tc>
          <w:tcPr>
            <w:tcW w:w="996" w:type="dxa"/>
            <w:tcBorders>
              <w:top w:val="single" w:sz="4" w:space="0" w:color="auto"/>
              <w:left w:val="single" w:sz="4" w:space="0" w:color="auto"/>
              <w:bottom w:val="single" w:sz="4" w:space="0" w:color="auto"/>
              <w:right w:val="single" w:sz="4" w:space="0" w:color="auto"/>
            </w:tcBorders>
          </w:tcPr>
          <w:p w14:paraId="4288C697" w14:textId="1D8648AF" w:rsidR="004E6368" w:rsidRDefault="004E6368" w:rsidP="004E6368">
            <w:pPr>
              <w:widowControl w:val="0"/>
              <w:autoSpaceDE w:val="0"/>
              <w:autoSpaceDN w:val="0"/>
              <w:spacing w:before="53" w:after="0" w:line="240" w:lineRule="auto"/>
              <w:ind w:left="113" w:right="198"/>
              <w:jc w:val="both"/>
              <w:rPr>
                <w:color w:val="000000"/>
              </w:rPr>
            </w:pPr>
            <w:r>
              <w:rPr>
                <w:color w:val="1B1B1A"/>
                <w:sz w:val="23"/>
                <w:szCs w:val="23"/>
              </w:rPr>
              <w:t xml:space="preserve">F4 </w:t>
            </w:r>
          </w:p>
        </w:tc>
        <w:tc>
          <w:tcPr>
            <w:tcW w:w="7093" w:type="dxa"/>
            <w:gridSpan w:val="3"/>
            <w:tcBorders>
              <w:top w:val="single" w:sz="4" w:space="0" w:color="auto"/>
              <w:left w:val="single" w:sz="4" w:space="0" w:color="auto"/>
              <w:bottom w:val="single" w:sz="4" w:space="0" w:color="auto"/>
              <w:right w:val="single" w:sz="4" w:space="0" w:color="auto"/>
            </w:tcBorders>
          </w:tcPr>
          <w:p w14:paraId="14375F2E" w14:textId="439F2CA7" w:rsidR="004E6368" w:rsidRDefault="004E6368" w:rsidP="004E6368">
            <w:pPr>
              <w:widowControl w:val="0"/>
              <w:autoSpaceDE w:val="0"/>
              <w:autoSpaceDN w:val="0"/>
              <w:spacing w:before="53" w:after="0" w:line="278" w:lineRule="auto"/>
              <w:ind w:left="113" w:right="215"/>
              <w:jc w:val="both"/>
              <w:rPr>
                <w:rFonts w:ascii="Calibri" w:hAnsi="Calibri" w:cs="Calibri"/>
              </w:rPr>
            </w:pPr>
            <w:r>
              <w:rPr>
                <w:color w:val="1B1B1A"/>
                <w:sz w:val="23"/>
                <w:szCs w:val="23"/>
              </w:rPr>
              <w:t xml:space="preserve">Critically reflect on how own values, attitudes and beliefs might influence one’s professional behaviour. </w:t>
            </w:r>
          </w:p>
        </w:tc>
        <w:tc>
          <w:tcPr>
            <w:tcW w:w="1439" w:type="dxa"/>
            <w:gridSpan w:val="2"/>
            <w:tcBorders>
              <w:top w:val="single" w:sz="4" w:space="0" w:color="auto"/>
              <w:left w:val="single" w:sz="4" w:space="0" w:color="auto"/>
              <w:bottom w:val="single" w:sz="4" w:space="0" w:color="auto"/>
              <w:right w:val="single" w:sz="4" w:space="0" w:color="auto"/>
            </w:tcBorders>
          </w:tcPr>
          <w:p w14:paraId="2B4B36C3" w14:textId="4C80DCA8" w:rsidR="004E6368" w:rsidRDefault="004E6368" w:rsidP="004E6368">
            <w:pPr>
              <w:widowControl w:val="0"/>
              <w:autoSpaceDE w:val="0"/>
              <w:autoSpaceDN w:val="0"/>
              <w:spacing w:before="52" w:after="0" w:line="240" w:lineRule="auto"/>
              <w:ind w:left="113"/>
              <w:jc w:val="both"/>
              <w:rPr>
                <w:rFonts w:ascii="Calibri" w:hAnsi="Calibri" w:cs="Calibri"/>
              </w:rPr>
            </w:pPr>
            <w:r>
              <w:rPr>
                <w:color w:val="1B1B1A"/>
                <w:sz w:val="23"/>
                <w:szCs w:val="23"/>
              </w:rPr>
              <w:t xml:space="preserve">B1.4.9 </w:t>
            </w:r>
          </w:p>
        </w:tc>
        <w:tc>
          <w:tcPr>
            <w:tcW w:w="1535" w:type="dxa"/>
            <w:tcBorders>
              <w:top w:val="single" w:sz="4" w:space="0" w:color="auto"/>
              <w:left w:val="single" w:sz="4" w:space="0" w:color="auto"/>
              <w:bottom w:val="single" w:sz="4" w:space="0" w:color="auto"/>
              <w:right w:val="single" w:sz="4" w:space="0" w:color="auto"/>
            </w:tcBorders>
          </w:tcPr>
          <w:p w14:paraId="7F80A284" w14:textId="77777777" w:rsidR="004E6368" w:rsidRPr="003D4F29"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left w:val="single" w:sz="4" w:space="0" w:color="auto"/>
              <w:bottom w:val="single" w:sz="4" w:space="0" w:color="auto"/>
            </w:tcBorders>
          </w:tcPr>
          <w:p w14:paraId="04E78D54" w14:textId="77777777" w:rsidR="004E6368" w:rsidRPr="003D4F29" w:rsidRDefault="004E6368" w:rsidP="004E6368">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C6D24" w:rsidRPr="003D4F29" w14:paraId="61F796FB" w14:textId="77777777" w:rsidTr="00F347E8">
        <w:trPr>
          <w:trHeight w:val="416"/>
        </w:trPr>
        <w:tc>
          <w:tcPr>
            <w:tcW w:w="11063"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9D6FF8" w14:textId="6D2FA0D1" w:rsidR="00AC6D24" w:rsidRPr="00AC6D24" w:rsidRDefault="00AC6D24" w:rsidP="00AC6D24">
            <w:pPr>
              <w:widowControl w:val="0"/>
              <w:autoSpaceDE w:val="0"/>
              <w:autoSpaceDN w:val="0"/>
              <w:spacing w:before="52" w:after="0" w:line="240" w:lineRule="auto"/>
              <w:ind w:left="449"/>
              <w:jc w:val="center"/>
              <w:rPr>
                <w:rFonts w:eastAsia="Arial" w:cstheme="minorHAnsi"/>
                <w:b/>
                <w:bCs/>
                <w:color w:val="1D1D1B"/>
                <w:spacing w:val="-2"/>
                <w:kern w:val="0"/>
                <w:lang w:val="en-US"/>
                <w14:ligatures w14:val="none"/>
              </w:rPr>
            </w:pPr>
            <w:r w:rsidRPr="00AC6D24">
              <w:rPr>
                <w:rFonts w:ascii="Calibri" w:hAnsi="Calibri" w:cs="Calibri"/>
                <w:b/>
                <w:bCs/>
              </w:rPr>
              <w:t>Critical skills: specific skills underpinning capabilities 4</w:t>
            </w:r>
          </w:p>
        </w:tc>
        <w:tc>
          <w:tcPr>
            <w:tcW w:w="3400" w:type="dxa"/>
            <w:tcBorders>
              <w:top w:val="single" w:sz="4" w:space="0" w:color="auto"/>
              <w:left w:val="single" w:sz="4" w:space="0" w:color="auto"/>
              <w:bottom w:val="single" w:sz="4" w:space="0" w:color="auto"/>
              <w:right w:val="single" w:sz="4" w:space="0" w:color="auto"/>
            </w:tcBorders>
          </w:tcPr>
          <w:p w14:paraId="78DD6EFB" w14:textId="77777777" w:rsidR="00AC6D24" w:rsidRPr="003D4F29" w:rsidRDefault="00AC6D24" w:rsidP="00457C5A">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3D4F29" w14:paraId="19D88146" w14:textId="77777777" w:rsidTr="005D3798">
        <w:trPr>
          <w:trHeight w:val="841"/>
        </w:trPr>
        <w:tc>
          <w:tcPr>
            <w:tcW w:w="996" w:type="dxa"/>
            <w:tcBorders>
              <w:top w:val="single" w:sz="4" w:space="0" w:color="auto"/>
              <w:left w:val="single" w:sz="4" w:space="0" w:color="auto"/>
              <w:bottom w:val="single" w:sz="4" w:space="0" w:color="auto"/>
              <w:right w:val="single" w:sz="4" w:space="0" w:color="auto"/>
            </w:tcBorders>
          </w:tcPr>
          <w:p w14:paraId="739F66FB" w14:textId="77777777" w:rsidR="005406DC" w:rsidRDefault="005406DC" w:rsidP="005D3798">
            <w:pPr>
              <w:pStyle w:val="Pa31"/>
              <w:ind w:left="151"/>
              <w:rPr>
                <w:color w:val="1B1B1A"/>
                <w:sz w:val="23"/>
                <w:szCs w:val="23"/>
              </w:rPr>
            </w:pPr>
            <w:r>
              <w:rPr>
                <w:color w:val="1B1B1A"/>
                <w:sz w:val="23"/>
                <w:szCs w:val="23"/>
              </w:rPr>
              <w:lastRenderedPageBreak/>
              <w:t xml:space="preserve">P1 </w:t>
            </w:r>
          </w:p>
          <w:p w14:paraId="3E12C7A4" w14:textId="453E98E1" w:rsidR="005406DC" w:rsidRDefault="005406DC" w:rsidP="005D3798">
            <w:pPr>
              <w:widowControl w:val="0"/>
              <w:autoSpaceDE w:val="0"/>
              <w:autoSpaceDN w:val="0"/>
              <w:spacing w:before="53" w:after="0" w:line="240" w:lineRule="auto"/>
              <w:ind w:left="151" w:right="198"/>
              <w:jc w:val="both"/>
              <w:rPr>
                <w:color w:val="000000"/>
              </w:rPr>
            </w:pPr>
            <w:r>
              <w:rPr>
                <w:color w:val="1B1B1A"/>
                <w:sz w:val="23"/>
                <w:szCs w:val="23"/>
              </w:rPr>
              <w:t xml:space="preserve">E1 </w:t>
            </w:r>
          </w:p>
        </w:tc>
        <w:tc>
          <w:tcPr>
            <w:tcW w:w="7093" w:type="dxa"/>
            <w:gridSpan w:val="3"/>
            <w:tcBorders>
              <w:top w:val="single" w:sz="4" w:space="0" w:color="auto"/>
              <w:left w:val="single" w:sz="4" w:space="0" w:color="auto"/>
              <w:bottom w:val="single" w:sz="4" w:space="0" w:color="auto"/>
              <w:right w:val="single" w:sz="4" w:space="0" w:color="auto"/>
            </w:tcBorders>
          </w:tcPr>
          <w:p w14:paraId="7181ACBA" w14:textId="0D7BC695" w:rsidR="005406DC" w:rsidRDefault="005406DC" w:rsidP="005406DC">
            <w:pPr>
              <w:widowControl w:val="0"/>
              <w:autoSpaceDE w:val="0"/>
              <w:autoSpaceDN w:val="0"/>
              <w:spacing w:before="53" w:after="0" w:line="278" w:lineRule="auto"/>
              <w:ind w:left="113" w:right="215"/>
              <w:jc w:val="both"/>
              <w:rPr>
                <w:rFonts w:ascii="Calibri" w:hAnsi="Calibri" w:cs="Calibri"/>
              </w:rPr>
            </w:pPr>
            <w:r>
              <w:rPr>
                <w:color w:val="1B1B1A"/>
                <w:sz w:val="23"/>
                <w:szCs w:val="23"/>
              </w:rPr>
              <w:t xml:space="preserve">Demonstrate the application of professional practice in one’s own day to day first contact clinical practice. </w:t>
            </w:r>
          </w:p>
        </w:tc>
        <w:tc>
          <w:tcPr>
            <w:tcW w:w="1439" w:type="dxa"/>
            <w:gridSpan w:val="2"/>
            <w:tcBorders>
              <w:top w:val="single" w:sz="4" w:space="0" w:color="auto"/>
              <w:left w:val="single" w:sz="4" w:space="0" w:color="auto"/>
              <w:bottom w:val="single" w:sz="4" w:space="0" w:color="auto"/>
              <w:right w:val="single" w:sz="4" w:space="0" w:color="auto"/>
            </w:tcBorders>
          </w:tcPr>
          <w:p w14:paraId="16CC46B8" w14:textId="607E099C" w:rsidR="005406DC" w:rsidRDefault="005406DC" w:rsidP="005406DC">
            <w:pPr>
              <w:widowControl w:val="0"/>
              <w:autoSpaceDE w:val="0"/>
              <w:autoSpaceDN w:val="0"/>
              <w:spacing w:before="52" w:after="0" w:line="240" w:lineRule="auto"/>
              <w:ind w:left="113"/>
              <w:jc w:val="both"/>
              <w:rPr>
                <w:rFonts w:ascii="Calibri" w:hAnsi="Calibri" w:cs="Calibri"/>
              </w:rPr>
            </w:pPr>
            <w:r>
              <w:rPr>
                <w:color w:val="1B1B1A"/>
                <w:sz w:val="23"/>
                <w:szCs w:val="23"/>
              </w:rPr>
              <w:t xml:space="preserve">B1.4.1 </w:t>
            </w:r>
          </w:p>
        </w:tc>
        <w:tc>
          <w:tcPr>
            <w:tcW w:w="1535" w:type="dxa"/>
            <w:tcBorders>
              <w:top w:val="single" w:sz="4" w:space="0" w:color="auto"/>
              <w:left w:val="single" w:sz="4" w:space="0" w:color="auto"/>
              <w:bottom w:val="single" w:sz="4" w:space="0" w:color="auto"/>
              <w:right w:val="single" w:sz="4" w:space="0" w:color="auto"/>
            </w:tcBorders>
          </w:tcPr>
          <w:p w14:paraId="35C1D118"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677F4DCC"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3D4F29" w14:paraId="4A3C808D" w14:textId="77777777" w:rsidTr="005D3798">
        <w:trPr>
          <w:trHeight w:val="839"/>
        </w:trPr>
        <w:tc>
          <w:tcPr>
            <w:tcW w:w="996" w:type="dxa"/>
            <w:tcBorders>
              <w:top w:val="single" w:sz="4" w:space="0" w:color="auto"/>
              <w:left w:val="single" w:sz="4" w:space="0" w:color="auto"/>
              <w:bottom w:val="single" w:sz="4" w:space="0" w:color="auto"/>
              <w:right w:val="single" w:sz="4" w:space="0" w:color="auto"/>
            </w:tcBorders>
          </w:tcPr>
          <w:p w14:paraId="56DD0E5C" w14:textId="5E438A73" w:rsidR="005406DC" w:rsidRDefault="005406DC" w:rsidP="005D3798">
            <w:pPr>
              <w:widowControl w:val="0"/>
              <w:autoSpaceDE w:val="0"/>
              <w:autoSpaceDN w:val="0"/>
              <w:spacing w:before="53" w:after="0" w:line="240" w:lineRule="auto"/>
              <w:ind w:left="151" w:right="198"/>
              <w:jc w:val="both"/>
              <w:rPr>
                <w:color w:val="000000"/>
              </w:rPr>
            </w:pPr>
            <w:r>
              <w:rPr>
                <w:color w:val="1B1B1A"/>
                <w:sz w:val="23"/>
                <w:szCs w:val="23"/>
              </w:rPr>
              <w:t xml:space="preserve">L3 </w:t>
            </w:r>
          </w:p>
        </w:tc>
        <w:tc>
          <w:tcPr>
            <w:tcW w:w="7093" w:type="dxa"/>
            <w:gridSpan w:val="3"/>
            <w:tcBorders>
              <w:top w:val="single" w:sz="4" w:space="0" w:color="auto"/>
              <w:left w:val="single" w:sz="4" w:space="0" w:color="auto"/>
              <w:bottom w:val="single" w:sz="4" w:space="0" w:color="auto"/>
              <w:right w:val="single" w:sz="4" w:space="0" w:color="auto"/>
            </w:tcBorders>
          </w:tcPr>
          <w:p w14:paraId="797CC758" w14:textId="60234361" w:rsidR="005406DC" w:rsidRDefault="005406DC" w:rsidP="005406DC">
            <w:pPr>
              <w:widowControl w:val="0"/>
              <w:autoSpaceDE w:val="0"/>
              <w:autoSpaceDN w:val="0"/>
              <w:spacing w:before="53" w:after="0" w:line="278" w:lineRule="auto"/>
              <w:ind w:left="113" w:right="215"/>
              <w:jc w:val="both"/>
              <w:rPr>
                <w:rFonts w:ascii="Calibri" w:hAnsi="Calibri" w:cs="Calibri"/>
              </w:rPr>
            </w:pPr>
            <w:r>
              <w:rPr>
                <w:color w:val="1B1B1A"/>
                <w:sz w:val="23"/>
                <w:szCs w:val="23"/>
              </w:rPr>
              <w:t xml:space="preserve">Identify and act appropriately to promote positive behaviour around equality, diversity and human rights. </w:t>
            </w:r>
          </w:p>
        </w:tc>
        <w:tc>
          <w:tcPr>
            <w:tcW w:w="1439" w:type="dxa"/>
            <w:gridSpan w:val="2"/>
            <w:tcBorders>
              <w:top w:val="single" w:sz="4" w:space="0" w:color="auto"/>
              <w:left w:val="single" w:sz="4" w:space="0" w:color="auto"/>
              <w:bottom w:val="single" w:sz="4" w:space="0" w:color="auto"/>
              <w:right w:val="single" w:sz="4" w:space="0" w:color="auto"/>
            </w:tcBorders>
          </w:tcPr>
          <w:p w14:paraId="42F878B3" w14:textId="43DCC5C4" w:rsidR="005406DC" w:rsidRDefault="005406DC" w:rsidP="005406DC">
            <w:pPr>
              <w:widowControl w:val="0"/>
              <w:autoSpaceDE w:val="0"/>
              <w:autoSpaceDN w:val="0"/>
              <w:spacing w:before="52" w:after="0" w:line="240" w:lineRule="auto"/>
              <w:ind w:left="113"/>
              <w:jc w:val="both"/>
              <w:rPr>
                <w:rFonts w:ascii="Calibri" w:hAnsi="Calibri" w:cs="Calibri"/>
              </w:rPr>
            </w:pPr>
            <w:r>
              <w:rPr>
                <w:color w:val="1B1B1A"/>
                <w:sz w:val="23"/>
                <w:szCs w:val="23"/>
              </w:rPr>
              <w:t xml:space="preserve">B1.4.8 </w:t>
            </w:r>
          </w:p>
        </w:tc>
        <w:tc>
          <w:tcPr>
            <w:tcW w:w="1535" w:type="dxa"/>
            <w:tcBorders>
              <w:top w:val="single" w:sz="4" w:space="0" w:color="auto"/>
              <w:left w:val="single" w:sz="4" w:space="0" w:color="auto"/>
              <w:bottom w:val="single" w:sz="4" w:space="0" w:color="auto"/>
              <w:right w:val="single" w:sz="4" w:space="0" w:color="auto"/>
            </w:tcBorders>
          </w:tcPr>
          <w:p w14:paraId="513B3D13"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68A2D7C5"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6F40F5" w:rsidRPr="003D4F29" w14:paraId="61DC3F0F" w14:textId="77777777" w:rsidTr="005D3798">
        <w:trPr>
          <w:trHeight w:val="1403"/>
        </w:trPr>
        <w:tc>
          <w:tcPr>
            <w:tcW w:w="996" w:type="dxa"/>
            <w:tcBorders>
              <w:top w:val="single" w:sz="4" w:space="0" w:color="auto"/>
              <w:left w:val="single" w:sz="4" w:space="0" w:color="auto"/>
              <w:bottom w:val="single" w:sz="4" w:space="0" w:color="auto"/>
              <w:right w:val="single" w:sz="4" w:space="0" w:color="auto"/>
            </w:tcBorders>
          </w:tcPr>
          <w:p w14:paraId="079BCEC4" w14:textId="77777777" w:rsidR="005406DC" w:rsidRDefault="005406DC" w:rsidP="005D3798">
            <w:pPr>
              <w:pStyle w:val="Pa31"/>
              <w:ind w:left="151"/>
              <w:rPr>
                <w:color w:val="1B1B1A"/>
                <w:sz w:val="23"/>
                <w:szCs w:val="23"/>
              </w:rPr>
            </w:pPr>
            <w:r>
              <w:rPr>
                <w:color w:val="1B1B1A"/>
                <w:sz w:val="23"/>
                <w:szCs w:val="23"/>
              </w:rPr>
              <w:t xml:space="preserve">F4 </w:t>
            </w:r>
          </w:p>
          <w:p w14:paraId="5069DCFF" w14:textId="7F57F184" w:rsidR="005406DC" w:rsidRDefault="005406DC" w:rsidP="005D3798">
            <w:pPr>
              <w:widowControl w:val="0"/>
              <w:autoSpaceDE w:val="0"/>
              <w:autoSpaceDN w:val="0"/>
              <w:spacing w:before="53" w:after="0" w:line="240" w:lineRule="auto"/>
              <w:ind w:left="151" w:right="198"/>
              <w:rPr>
                <w:color w:val="000000"/>
              </w:rPr>
            </w:pPr>
            <w:r>
              <w:rPr>
                <w:color w:val="1B1B1A"/>
                <w:sz w:val="23"/>
                <w:szCs w:val="23"/>
              </w:rPr>
              <w:t xml:space="preserve">L3 </w:t>
            </w:r>
          </w:p>
        </w:tc>
        <w:tc>
          <w:tcPr>
            <w:tcW w:w="7093" w:type="dxa"/>
            <w:gridSpan w:val="3"/>
            <w:tcBorders>
              <w:top w:val="single" w:sz="4" w:space="0" w:color="auto"/>
              <w:left w:val="single" w:sz="4" w:space="0" w:color="auto"/>
              <w:bottom w:val="single" w:sz="4" w:space="0" w:color="auto"/>
              <w:right w:val="single" w:sz="4" w:space="0" w:color="auto"/>
            </w:tcBorders>
          </w:tcPr>
          <w:p w14:paraId="085013C8" w14:textId="6BD95D9F" w:rsidR="005406DC" w:rsidRDefault="005406DC" w:rsidP="005406DC">
            <w:pPr>
              <w:widowControl w:val="0"/>
              <w:autoSpaceDE w:val="0"/>
              <w:autoSpaceDN w:val="0"/>
              <w:spacing w:before="53" w:after="0" w:line="278" w:lineRule="auto"/>
              <w:ind w:left="113" w:right="215"/>
              <w:jc w:val="both"/>
              <w:rPr>
                <w:rFonts w:ascii="Calibri" w:hAnsi="Calibri" w:cs="Calibri"/>
              </w:rPr>
            </w:pPr>
            <w:r>
              <w:rPr>
                <w:color w:val="1B1B1A"/>
                <w:sz w:val="23"/>
                <w:szCs w:val="23"/>
              </w:rPr>
              <w:t xml:space="preserve">Reflect on and address appropriately ethical/moral dilemmas encountered during one’s own work which may impact on care. Advocate equality, fairness and respect for people and colleagues in one’s day to day practice and engage with others in these discussions. </w:t>
            </w:r>
          </w:p>
        </w:tc>
        <w:tc>
          <w:tcPr>
            <w:tcW w:w="1439" w:type="dxa"/>
            <w:gridSpan w:val="2"/>
            <w:tcBorders>
              <w:top w:val="single" w:sz="4" w:space="0" w:color="auto"/>
              <w:left w:val="single" w:sz="4" w:space="0" w:color="auto"/>
              <w:bottom w:val="single" w:sz="4" w:space="0" w:color="auto"/>
              <w:right w:val="single" w:sz="4" w:space="0" w:color="auto"/>
            </w:tcBorders>
          </w:tcPr>
          <w:p w14:paraId="03139DC7" w14:textId="0CE98298" w:rsidR="005406DC" w:rsidRDefault="005406DC" w:rsidP="005406DC">
            <w:pPr>
              <w:widowControl w:val="0"/>
              <w:autoSpaceDE w:val="0"/>
              <w:autoSpaceDN w:val="0"/>
              <w:spacing w:before="52" w:after="0" w:line="240" w:lineRule="auto"/>
              <w:ind w:left="113"/>
              <w:jc w:val="both"/>
              <w:rPr>
                <w:rFonts w:ascii="Calibri" w:hAnsi="Calibri" w:cs="Calibri"/>
              </w:rPr>
            </w:pPr>
            <w:r>
              <w:rPr>
                <w:color w:val="1B1B1A"/>
                <w:sz w:val="23"/>
                <w:szCs w:val="23"/>
              </w:rPr>
              <w:t xml:space="preserve">B1.4.10 </w:t>
            </w:r>
          </w:p>
        </w:tc>
        <w:tc>
          <w:tcPr>
            <w:tcW w:w="1535" w:type="dxa"/>
            <w:tcBorders>
              <w:top w:val="single" w:sz="4" w:space="0" w:color="auto"/>
              <w:left w:val="single" w:sz="4" w:space="0" w:color="auto"/>
              <w:bottom w:val="single" w:sz="4" w:space="0" w:color="auto"/>
              <w:right w:val="single" w:sz="4" w:space="0" w:color="auto"/>
            </w:tcBorders>
          </w:tcPr>
          <w:p w14:paraId="22987EA9"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F3FE90C" w14:textId="77777777" w:rsidR="005406DC" w:rsidRPr="003D4F29" w:rsidRDefault="005406DC" w:rsidP="005406DC">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244AE" w:rsidRPr="003D4F29" w14:paraId="778731F3" w14:textId="77777777" w:rsidTr="005D3798">
        <w:trPr>
          <w:trHeight w:val="983"/>
        </w:trPr>
        <w:tc>
          <w:tcPr>
            <w:tcW w:w="996" w:type="dxa"/>
            <w:tcBorders>
              <w:top w:val="single" w:sz="4" w:space="0" w:color="auto"/>
              <w:left w:val="single" w:sz="4" w:space="0" w:color="auto"/>
              <w:bottom w:val="single" w:sz="4" w:space="0" w:color="auto"/>
              <w:right w:val="single" w:sz="4" w:space="0" w:color="auto"/>
            </w:tcBorders>
          </w:tcPr>
          <w:p w14:paraId="206D5843" w14:textId="77777777" w:rsidR="00A244AE" w:rsidRDefault="00A244AE" w:rsidP="005D3798">
            <w:pPr>
              <w:pStyle w:val="Pa31"/>
              <w:ind w:left="151"/>
              <w:rPr>
                <w:color w:val="1B1B1A"/>
                <w:sz w:val="23"/>
                <w:szCs w:val="23"/>
              </w:rPr>
            </w:pPr>
            <w:r>
              <w:rPr>
                <w:color w:val="1B1B1A"/>
                <w:sz w:val="23"/>
                <w:szCs w:val="23"/>
              </w:rPr>
              <w:t xml:space="preserve">P1 </w:t>
            </w:r>
          </w:p>
          <w:p w14:paraId="1DDFBF09" w14:textId="77777777" w:rsidR="00A244AE" w:rsidRDefault="00A244AE" w:rsidP="005D3798">
            <w:pPr>
              <w:pStyle w:val="Pa31"/>
              <w:ind w:left="151"/>
              <w:rPr>
                <w:color w:val="1B1B1A"/>
                <w:sz w:val="23"/>
                <w:szCs w:val="23"/>
              </w:rPr>
            </w:pPr>
            <w:r>
              <w:rPr>
                <w:color w:val="1B1B1A"/>
                <w:sz w:val="23"/>
                <w:szCs w:val="23"/>
              </w:rPr>
              <w:t xml:space="preserve">F3 </w:t>
            </w:r>
          </w:p>
          <w:p w14:paraId="64BFE256" w14:textId="2BB074B1" w:rsidR="00A244AE" w:rsidRDefault="00A244AE" w:rsidP="005D3798">
            <w:pPr>
              <w:pStyle w:val="Pa31"/>
              <w:ind w:left="151"/>
              <w:rPr>
                <w:color w:val="1B1B1A"/>
                <w:sz w:val="23"/>
                <w:szCs w:val="23"/>
              </w:rPr>
            </w:pPr>
            <w:r>
              <w:rPr>
                <w:color w:val="1B1B1A"/>
                <w:sz w:val="23"/>
                <w:szCs w:val="23"/>
              </w:rPr>
              <w:t xml:space="preserve">F4 </w:t>
            </w:r>
          </w:p>
        </w:tc>
        <w:tc>
          <w:tcPr>
            <w:tcW w:w="7093" w:type="dxa"/>
            <w:gridSpan w:val="3"/>
            <w:tcBorders>
              <w:top w:val="single" w:sz="4" w:space="0" w:color="auto"/>
              <w:left w:val="single" w:sz="4" w:space="0" w:color="auto"/>
              <w:bottom w:val="single" w:sz="4" w:space="0" w:color="auto"/>
              <w:right w:val="single" w:sz="4" w:space="0" w:color="auto"/>
            </w:tcBorders>
          </w:tcPr>
          <w:p w14:paraId="305AE552" w14:textId="2B797B86" w:rsidR="00A244AE" w:rsidRDefault="00A244AE" w:rsidP="00A244AE">
            <w:pPr>
              <w:widowControl w:val="0"/>
              <w:autoSpaceDE w:val="0"/>
              <w:autoSpaceDN w:val="0"/>
              <w:spacing w:before="53" w:after="0" w:line="278" w:lineRule="auto"/>
              <w:ind w:left="113" w:right="215"/>
              <w:jc w:val="both"/>
              <w:rPr>
                <w:color w:val="1B1B1A"/>
                <w:sz w:val="23"/>
                <w:szCs w:val="23"/>
              </w:rPr>
            </w:pPr>
            <w:r>
              <w:rPr>
                <w:color w:val="1B1B1A"/>
                <w:sz w:val="23"/>
                <w:szCs w:val="23"/>
              </w:rPr>
              <w:t xml:space="preserve">Keep up to date with mandatory training and CPD requirements, encompassing those requiring evidence for a first contact role. </w:t>
            </w:r>
          </w:p>
        </w:tc>
        <w:tc>
          <w:tcPr>
            <w:tcW w:w="1439" w:type="dxa"/>
            <w:gridSpan w:val="2"/>
            <w:tcBorders>
              <w:top w:val="single" w:sz="4" w:space="0" w:color="auto"/>
              <w:left w:val="single" w:sz="4" w:space="0" w:color="auto"/>
              <w:bottom w:val="single" w:sz="4" w:space="0" w:color="auto"/>
              <w:right w:val="single" w:sz="4" w:space="0" w:color="auto"/>
            </w:tcBorders>
          </w:tcPr>
          <w:p w14:paraId="2A1C39BB" w14:textId="6E84999F" w:rsidR="00A244AE" w:rsidRDefault="00A244AE" w:rsidP="005C24A9">
            <w:pPr>
              <w:widowControl w:val="0"/>
              <w:autoSpaceDE w:val="0"/>
              <w:autoSpaceDN w:val="0"/>
              <w:spacing w:before="52" w:after="0" w:line="240" w:lineRule="auto"/>
              <w:ind w:left="113"/>
              <w:jc w:val="both"/>
              <w:rPr>
                <w:color w:val="1B1B1A"/>
                <w:sz w:val="23"/>
                <w:szCs w:val="23"/>
              </w:rPr>
            </w:pPr>
            <w:r>
              <w:rPr>
                <w:color w:val="1B1B1A"/>
                <w:sz w:val="23"/>
                <w:szCs w:val="23"/>
              </w:rPr>
              <w:t xml:space="preserve">B1.4.3 </w:t>
            </w:r>
          </w:p>
        </w:tc>
        <w:tc>
          <w:tcPr>
            <w:tcW w:w="1535" w:type="dxa"/>
            <w:tcBorders>
              <w:top w:val="single" w:sz="4" w:space="0" w:color="auto"/>
              <w:left w:val="single" w:sz="4" w:space="0" w:color="auto"/>
              <w:bottom w:val="single" w:sz="4" w:space="0" w:color="auto"/>
              <w:right w:val="single" w:sz="4" w:space="0" w:color="auto"/>
            </w:tcBorders>
          </w:tcPr>
          <w:p w14:paraId="17DF8497"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74EE5D88"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244AE" w:rsidRPr="003D4F29" w14:paraId="7BE25649" w14:textId="77777777" w:rsidTr="005D3798">
        <w:trPr>
          <w:trHeight w:val="1125"/>
        </w:trPr>
        <w:tc>
          <w:tcPr>
            <w:tcW w:w="996" w:type="dxa"/>
            <w:tcBorders>
              <w:top w:val="single" w:sz="4" w:space="0" w:color="auto"/>
              <w:left w:val="single" w:sz="4" w:space="0" w:color="auto"/>
              <w:bottom w:val="single" w:sz="4" w:space="0" w:color="auto"/>
              <w:right w:val="single" w:sz="4" w:space="0" w:color="auto"/>
            </w:tcBorders>
          </w:tcPr>
          <w:p w14:paraId="0AA99AE5" w14:textId="70064FB6" w:rsidR="00A244AE" w:rsidRDefault="00A244AE" w:rsidP="005C24A9">
            <w:pPr>
              <w:pStyle w:val="Pa31"/>
              <w:ind w:left="151"/>
              <w:rPr>
                <w:color w:val="1B1B1A"/>
                <w:sz w:val="23"/>
                <w:szCs w:val="23"/>
              </w:rPr>
            </w:pPr>
            <w:r>
              <w:rPr>
                <w:color w:val="1B1B1A"/>
                <w:sz w:val="23"/>
                <w:szCs w:val="23"/>
              </w:rPr>
              <w:t xml:space="preserve">F4 </w:t>
            </w:r>
          </w:p>
        </w:tc>
        <w:tc>
          <w:tcPr>
            <w:tcW w:w="7093" w:type="dxa"/>
            <w:gridSpan w:val="3"/>
            <w:tcBorders>
              <w:top w:val="single" w:sz="4" w:space="0" w:color="auto"/>
              <w:left w:val="single" w:sz="4" w:space="0" w:color="auto"/>
              <w:bottom w:val="single" w:sz="4" w:space="0" w:color="auto"/>
              <w:right w:val="single" w:sz="4" w:space="0" w:color="auto"/>
            </w:tcBorders>
          </w:tcPr>
          <w:p w14:paraId="27A805BB" w14:textId="3D2CE923" w:rsidR="00A244AE" w:rsidRDefault="00A244AE" w:rsidP="00A244AE">
            <w:pPr>
              <w:widowControl w:val="0"/>
              <w:autoSpaceDE w:val="0"/>
              <w:autoSpaceDN w:val="0"/>
              <w:spacing w:before="53" w:after="0" w:line="278" w:lineRule="auto"/>
              <w:ind w:left="113" w:right="215"/>
              <w:jc w:val="both"/>
              <w:rPr>
                <w:color w:val="1B1B1A"/>
                <w:sz w:val="23"/>
                <w:szCs w:val="23"/>
              </w:rPr>
            </w:pPr>
            <w:r>
              <w:rPr>
                <w:color w:val="1B1B1A"/>
                <w:sz w:val="23"/>
                <w:szCs w:val="23"/>
              </w:rPr>
              <w:t xml:space="preserve">Recognise and ensure a balance between professional and personal life that meets work commitments, maintains one’s own health, promotes well-being and builds resilience. </w:t>
            </w:r>
          </w:p>
        </w:tc>
        <w:tc>
          <w:tcPr>
            <w:tcW w:w="1439" w:type="dxa"/>
            <w:gridSpan w:val="2"/>
            <w:tcBorders>
              <w:top w:val="single" w:sz="4" w:space="0" w:color="auto"/>
              <w:left w:val="single" w:sz="4" w:space="0" w:color="auto"/>
              <w:bottom w:val="single" w:sz="4" w:space="0" w:color="auto"/>
              <w:right w:val="single" w:sz="4" w:space="0" w:color="auto"/>
            </w:tcBorders>
          </w:tcPr>
          <w:p w14:paraId="73F095CC" w14:textId="7EF8AC77" w:rsidR="00A244AE" w:rsidRDefault="00A244AE" w:rsidP="005C24A9">
            <w:pPr>
              <w:widowControl w:val="0"/>
              <w:autoSpaceDE w:val="0"/>
              <w:autoSpaceDN w:val="0"/>
              <w:spacing w:before="52" w:after="0" w:line="240" w:lineRule="auto"/>
              <w:ind w:left="113"/>
              <w:jc w:val="both"/>
              <w:rPr>
                <w:color w:val="1B1B1A"/>
                <w:sz w:val="23"/>
                <w:szCs w:val="23"/>
              </w:rPr>
            </w:pPr>
            <w:r>
              <w:rPr>
                <w:color w:val="1B1B1A"/>
                <w:sz w:val="23"/>
                <w:szCs w:val="23"/>
              </w:rPr>
              <w:t xml:space="preserve">B1.4.12 </w:t>
            </w:r>
          </w:p>
        </w:tc>
        <w:tc>
          <w:tcPr>
            <w:tcW w:w="1535" w:type="dxa"/>
            <w:tcBorders>
              <w:top w:val="single" w:sz="4" w:space="0" w:color="auto"/>
              <w:left w:val="single" w:sz="4" w:space="0" w:color="auto"/>
              <w:bottom w:val="single" w:sz="4" w:space="0" w:color="auto"/>
              <w:right w:val="single" w:sz="4" w:space="0" w:color="auto"/>
            </w:tcBorders>
          </w:tcPr>
          <w:p w14:paraId="6FAF9C28"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3F069DD9"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244AE" w:rsidRPr="003D4F29" w14:paraId="4AEEBA8E" w14:textId="77777777" w:rsidTr="005D3798">
        <w:trPr>
          <w:trHeight w:val="1127"/>
        </w:trPr>
        <w:tc>
          <w:tcPr>
            <w:tcW w:w="996" w:type="dxa"/>
            <w:tcBorders>
              <w:top w:val="single" w:sz="4" w:space="0" w:color="auto"/>
              <w:left w:val="single" w:sz="4" w:space="0" w:color="auto"/>
              <w:bottom w:val="single" w:sz="4" w:space="0" w:color="auto"/>
              <w:right w:val="single" w:sz="4" w:space="0" w:color="auto"/>
            </w:tcBorders>
          </w:tcPr>
          <w:p w14:paraId="27FA72F3" w14:textId="24FD5FBF" w:rsidR="00A244AE" w:rsidRDefault="00A244AE" w:rsidP="005C24A9">
            <w:pPr>
              <w:pStyle w:val="Pa31"/>
              <w:ind w:left="151"/>
              <w:rPr>
                <w:color w:val="1B1B1A"/>
                <w:sz w:val="23"/>
                <w:szCs w:val="23"/>
              </w:rPr>
            </w:pPr>
            <w:r>
              <w:rPr>
                <w:color w:val="1B1B1A"/>
                <w:sz w:val="23"/>
                <w:szCs w:val="23"/>
              </w:rPr>
              <w:t xml:space="preserve">F4 </w:t>
            </w:r>
          </w:p>
        </w:tc>
        <w:tc>
          <w:tcPr>
            <w:tcW w:w="7093" w:type="dxa"/>
            <w:gridSpan w:val="3"/>
            <w:tcBorders>
              <w:top w:val="single" w:sz="4" w:space="0" w:color="auto"/>
              <w:left w:val="single" w:sz="4" w:space="0" w:color="auto"/>
              <w:bottom w:val="single" w:sz="4" w:space="0" w:color="auto"/>
              <w:right w:val="single" w:sz="4" w:space="0" w:color="auto"/>
            </w:tcBorders>
          </w:tcPr>
          <w:p w14:paraId="4E18922B" w14:textId="274EE872" w:rsidR="00A244AE" w:rsidRDefault="00A244AE" w:rsidP="005D3798">
            <w:pPr>
              <w:widowControl w:val="0"/>
              <w:autoSpaceDE w:val="0"/>
              <w:autoSpaceDN w:val="0"/>
              <w:spacing w:before="53" w:after="0" w:line="278" w:lineRule="auto"/>
              <w:ind w:left="113" w:right="215"/>
              <w:jc w:val="both"/>
              <w:rPr>
                <w:color w:val="1B1B1A"/>
                <w:sz w:val="23"/>
                <w:szCs w:val="23"/>
              </w:rPr>
            </w:pPr>
            <w:r>
              <w:rPr>
                <w:color w:val="1B1B1A"/>
                <w:sz w:val="23"/>
                <w:szCs w:val="23"/>
              </w:rPr>
              <w:t xml:space="preserve">Demonstrate insight into the health issues primary care can place on personal health and wellbeing (e.g. workload pressures, lone working etc.) when working as an FCP. </w:t>
            </w:r>
          </w:p>
        </w:tc>
        <w:tc>
          <w:tcPr>
            <w:tcW w:w="1439" w:type="dxa"/>
            <w:gridSpan w:val="2"/>
            <w:tcBorders>
              <w:top w:val="single" w:sz="4" w:space="0" w:color="auto"/>
              <w:left w:val="single" w:sz="4" w:space="0" w:color="auto"/>
              <w:bottom w:val="single" w:sz="4" w:space="0" w:color="auto"/>
              <w:right w:val="single" w:sz="4" w:space="0" w:color="auto"/>
            </w:tcBorders>
          </w:tcPr>
          <w:p w14:paraId="1FAC56D0" w14:textId="193830E3" w:rsidR="00A244AE" w:rsidRDefault="00A244AE" w:rsidP="005C24A9">
            <w:pPr>
              <w:widowControl w:val="0"/>
              <w:autoSpaceDE w:val="0"/>
              <w:autoSpaceDN w:val="0"/>
              <w:spacing w:before="52" w:after="0" w:line="240" w:lineRule="auto"/>
              <w:ind w:left="113"/>
              <w:jc w:val="both"/>
              <w:rPr>
                <w:color w:val="1B1B1A"/>
                <w:sz w:val="23"/>
                <w:szCs w:val="23"/>
              </w:rPr>
            </w:pPr>
            <w:r>
              <w:rPr>
                <w:color w:val="1B1B1A"/>
                <w:sz w:val="23"/>
                <w:szCs w:val="23"/>
              </w:rPr>
              <w:t xml:space="preserve">B1.4.4 </w:t>
            </w:r>
          </w:p>
        </w:tc>
        <w:tc>
          <w:tcPr>
            <w:tcW w:w="1535" w:type="dxa"/>
            <w:tcBorders>
              <w:top w:val="single" w:sz="4" w:space="0" w:color="auto"/>
              <w:left w:val="single" w:sz="4" w:space="0" w:color="auto"/>
              <w:bottom w:val="single" w:sz="4" w:space="0" w:color="auto"/>
              <w:right w:val="single" w:sz="4" w:space="0" w:color="auto"/>
            </w:tcBorders>
          </w:tcPr>
          <w:p w14:paraId="318B1F36"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4139368E"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A244AE" w:rsidRPr="003D4F29" w14:paraId="13C2DF7C" w14:textId="77777777" w:rsidTr="005D3798">
        <w:trPr>
          <w:trHeight w:val="1550"/>
        </w:trPr>
        <w:tc>
          <w:tcPr>
            <w:tcW w:w="996" w:type="dxa"/>
            <w:tcBorders>
              <w:top w:val="single" w:sz="4" w:space="0" w:color="auto"/>
              <w:left w:val="single" w:sz="4" w:space="0" w:color="auto"/>
              <w:bottom w:val="single" w:sz="4" w:space="0" w:color="auto"/>
              <w:right w:val="single" w:sz="4" w:space="0" w:color="auto"/>
            </w:tcBorders>
          </w:tcPr>
          <w:p w14:paraId="684DC924" w14:textId="77777777" w:rsidR="00A244AE" w:rsidRDefault="00A244AE" w:rsidP="005C24A9">
            <w:pPr>
              <w:pStyle w:val="Pa31"/>
              <w:ind w:left="151"/>
              <w:rPr>
                <w:color w:val="1B1B1A"/>
                <w:sz w:val="23"/>
                <w:szCs w:val="23"/>
              </w:rPr>
            </w:pPr>
            <w:r>
              <w:rPr>
                <w:color w:val="1B1B1A"/>
                <w:sz w:val="23"/>
                <w:szCs w:val="23"/>
              </w:rPr>
              <w:t xml:space="preserve">P2 </w:t>
            </w:r>
          </w:p>
          <w:p w14:paraId="0B2A5EAC" w14:textId="77777777" w:rsidR="00A244AE" w:rsidRDefault="00A244AE" w:rsidP="005C24A9">
            <w:pPr>
              <w:pStyle w:val="Pa31"/>
              <w:ind w:left="151"/>
              <w:rPr>
                <w:color w:val="1B1B1A"/>
                <w:sz w:val="23"/>
                <w:szCs w:val="23"/>
              </w:rPr>
            </w:pPr>
            <w:r>
              <w:rPr>
                <w:color w:val="1B1B1A"/>
                <w:sz w:val="23"/>
                <w:szCs w:val="23"/>
              </w:rPr>
              <w:t xml:space="preserve">E2 </w:t>
            </w:r>
          </w:p>
          <w:p w14:paraId="737E91DF" w14:textId="77777777" w:rsidR="00A244AE" w:rsidRDefault="00A244AE" w:rsidP="005C24A9">
            <w:pPr>
              <w:pStyle w:val="Pa31"/>
              <w:ind w:left="151"/>
              <w:rPr>
                <w:color w:val="1B1B1A"/>
                <w:sz w:val="23"/>
                <w:szCs w:val="23"/>
              </w:rPr>
            </w:pPr>
            <w:r>
              <w:rPr>
                <w:color w:val="1B1B1A"/>
                <w:sz w:val="23"/>
                <w:szCs w:val="23"/>
              </w:rPr>
              <w:t xml:space="preserve">E3 </w:t>
            </w:r>
          </w:p>
          <w:p w14:paraId="08087FDB" w14:textId="59AF0A5A" w:rsidR="00A244AE" w:rsidRDefault="00A244AE" w:rsidP="005C24A9">
            <w:pPr>
              <w:pStyle w:val="Pa31"/>
              <w:ind w:left="151"/>
              <w:rPr>
                <w:color w:val="1B1B1A"/>
                <w:sz w:val="23"/>
                <w:szCs w:val="23"/>
              </w:rPr>
            </w:pPr>
            <w:r>
              <w:rPr>
                <w:color w:val="1B1B1A"/>
                <w:sz w:val="23"/>
                <w:szCs w:val="23"/>
              </w:rPr>
              <w:t xml:space="preserve">L4 </w:t>
            </w:r>
          </w:p>
        </w:tc>
        <w:tc>
          <w:tcPr>
            <w:tcW w:w="7093" w:type="dxa"/>
            <w:gridSpan w:val="3"/>
            <w:tcBorders>
              <w:top w:val="single" w:sz="4" w:space="0" w:color="auto"/>
              <w:left w:val="single" w:sz="4" w:space="0" w:color="auto"/>
              <w:bottom w:val="single" w:sz="4" w:space="0" w:color="auto"/>
              <w:right w:val="single" w:sz="4" w:space="0" w:color="auto"/>
            </w:tcBorders>
          </w:tcPr>
          <w:p w14:paraId="2B2CFFBB" w14:textId="77777777" w:rsidR="00A244AE" w:rsidRPr="005D3798" w:rsidRDefault="00A244AE" w:rsidP="005D3798">
            <w:pPr>
              <w:pStyle w:val="Pa8"/>
              <w:ind w:left="113"/>
              <w:rPr>
                <w:rFonts w:asciiTheme="minorHAnsi" w:hAnsiTheme="minorHAnsi" w:cstheme="minorHAnsi"/>
                <w:color w:val="1B1B1A"/>
                <w:sz w:val="23"/>
                <w:szCs w:val="23"/>
              </w:rPr>
            </w:pPr>
            <w:r w:rsidRPr="005D3798">
              <w:rPr>
                <w:rFonts w:asciiTheme="minorHAnsi" w:hAnsiTheme="minorHAnsi" w:cstheme="minorHAnsi"/>
                <w:color w:val="1B1B1A"/>
                <w:sz w:val="23"/>
                <w:szCs w:val="23"/>
              </w:rPr>
              <w:t xml:space="preserve">Promote mechanisms such as complaints, significant events and performance management processes </w:t>
            </w:r>
            <w:proofErr w:type="gramStart"/>
            <w:r w:rsidRPr="005D3798">
              <w:rPr>
                <w:rFonts w:asciiTheme="minorHAnsi" w:hAnsiTheme="minorHAnsi" w:cstheme="minorHAnsi"/>
                <w:color w:val="1B1B1A"/>
                <w:sz w:val="23"/>
                <w:szCs w:val="23"/>
              </w:rPr>
              <w:t>in order to</w:t>
            </w:r>
            <w:proofErr w:type="gramEnd"/>
            <w:r w:rsidRPr="005D3798">
              <w:rPr>
                <w:rFonts w:asciiTheme="minorHAnsi" w:hAnsiTheme="minorHAnsi" w:cstheme="minorHAnsi"/>
                <w:color w:val="1B1B1A"/>
                <w:sz w:val="23"/>
                <w:szCs w:val="23"/>
              </w:rPr>
              <w:t xml:space="preserve"> improve people’s care. </w:t>
            </w:r>
          </w:p>
          <w:p w14:paraId="491D9C58" w14:textId="785B6506" w:rsidR="00A244AE" w:rsidRDefault="00A244AE" w:rsidP="005D3798">
            <w:pPr>
              <w:widowControl w:val="0"/>
              <w:autoSpaceDE w:val="0"/>
              <w:autoSpaceDN w:val="0"/>
              <w:spacing w:before="53" w:after="0" w:line="278" w:lineRule="auto"/>
              <w:ind w:left="113" w:right="215"/>
              <w:jc w:val="both"/>
              <w:rPr>
                <w:color w:val="1B1B1A"/>
                <w:sz w:val="23"/>
                <w:szCs w:val="23"/>
              </w:rPr>
            </w:pPr>
            <w:r w:rsidRPr="005D3798">
              <w:rPr>
                <w:rFonts w:cstheme="minorHAnsi"/>
                <w:color w:val="1B1B1A"/>
                <w:sz w:val="23"/>
                <w:szCs w:val="23"/>
              </w:rPr>
              <w:t>Promote mechanisms such as compliments and letters of thanks to acknowledge and promote good practice.</w:t>
            </w:r>
            <w:r>
              <w:rPr>
                <w:color w:val="1B1B1A"/>
                <w:sz w:val="23"/>
                <w:szCs w:val="23"/>
              </w:rPr>
              <w:t xml:space="preserve"> </w:t>
            </w:r>
          </w:p>
        </w:tc>
        <w:tc>
          <w:tcPr>
            <w:tcW w:w="1439" w:type="dxa"/>
            <w:gridSpan w:val="2"/>
            <w:tcBorders>
              <w:top w:val="single" w:sz="4" w:space="0" w:color="auto"/>
              <w:left w:val="single" w:sz="4" w:space="0" w:color="auto"/>
              <w:bottom w:val="single" w:sz="4" w:space="0" w:color="auto"/>
              <w:right w:val="single" w:sz="4" w:space="0" w:color="auto"/>
            </w:tcBorders>
          </w:tcPr>
          <w:p w14:paraId="653F8AF1" w14:textId="77777777" w:rsidR="00A244AE" w:rsidRDefault="00A244AE" w:rsidP="005C24A9">
            <w:pPr>
              <w:pStyle w:val="Pa31"/>
              <w:ind w:left="113"/>
              <w:rPr>
                <w:color w:val="1B1B1A"/>
                <w:sz w:val="23"/>
                <w:szCs w:val="23"/>
              </w:rPr>
            </w:pPr>
            <w:r>
              <w:rPr>
                <w:color w:val="1B1B1A"/>
                <w:sz w:val="23"/>
                <w:szCs w:val="23"/>
              </w:rPr>
              <w:t xml:space="preserve">B1.4.6 </w:t>
            </w:r>
          </w:p>
          <w:p w14:paraId="1003C71F" w14:textId="51C231D1" w:rsidR="00A244AE" w:rsidRDefault="00A244AE" w:rsidP="005C24A9">
            <w:pPr>
              <w:widowControl w:val="0"/>
              <w:autoSpaceDE w:val="0"/>
              <w:autoSpaceDN w:val="0"/>
              <w:spacing w:before="52" w:after="0" w:line="240" w:lineRule="auto"/>
              <w:ind w:left="113"/>
              <w:jc w:val="both"/>
              <w:rPr>
                <w:color w:val="1B1B1A"/>
                <w:sz w:val="23"/>
                <w:szCs w:val="23"/>
              </w:rPr>
            </w:pPr>
            <w:r>
              <w:rPr>
                <w:color w:val="1B1B1A"/>
                <w:sz w:val="23"/>
                <w:szCs w:val="23"/>
              </w:rPr>
              <w:t xml:space="preserve">B1.4.7 </w:t>
            </w:r>
          </w:p>
        </w:tc>
        <w:tc>
          <w:tcPr>
            <w:tcW w:w="1535" w:type="dxa"/>
            <w:tcBorders>
              <w:top w:val="single" w:sz="4" w:space="0" w:color="auto"/>
              <w:left w:val="single" w:sz="4" w:space="0" w:color="auto"/>
              <w:bottom w:val="single" w:sz="4" w:space="0" w:color="auto"/>
              <w:right w:val="single" w:sz="4" w:space="0" w:color="auto"/>
            </w:tcBorders>
          </w:tcPr>
          <w:p w14:paraId="7BFA99FE"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57F2AC25" w14:textId="77777777" w:rsidR="00A244AE" w:rsidRPr="003D4F29" w:rsidRDefault="00A244AE" w:rsidP="00A244AE">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7D33E0" w:rsidRPr="003D4F29" w14:paraId="42939B25" w14:textId="77777777" w:rsidTr="005C24A9">
        <w:trPr>
          <w:trHeight w:val="841"/>
        </w:trPr>
        <w:tc>
          <w:tcPr>
            <w:tcW w:w="996" w:type="dxa"/>
            <w:tcBorders>
              <w:top w:val="single" w:sz="4" w:space="0" w:color="auto"/>
              <w:left w:val="single" w:sz="4" w:space="0" w:color="auto"/>
              <w:bottom w:val="single" w:sz="4" w:space="0" w:color="auto"/>
              <w:right w:val="single" w:sz="4" w:space="0" w:color="auto"/>
            </w:tcBorders>
          </w:tcPr>
          <w:p w14:paraId="515B8492" w14:textId="09AA8F13" w:rsidR="007D33E0" w:rsidRDefault="007D33E0" w:rsidP="007D33E0">
            <w:pPr>
              <w:pStyle w:val="Pa31"/>
              <w:jc w:val="center"/>
              <w:rPr>
                <w:color w:val="1B1B1A"/>
                <w:sz w:val="23"/>
                <w:szCs w:val="23"/>
              </w:rPr>
            </w:pPr>
            <w:r>
              <w:rPr>
                <w:color w:val="1B1B1A"/>
                <w:sz w:val="23"/>
                <w:szCs w:val="23"/>
              </w:rPr>
              <w:t xml:space="preserve">NEW </w:t>
            </w:r>
          </w:p>
        </w:tc>
        <w:tc>
          <w:tcPr>
            <w:tcW w:w="7093" w:type="dxa"/>
            <w:gridSpan w:val="3"/>
            <w:tcBorders>
              <w:top w:val="single" w:sz="4" w:space="0" w:color="auto"/>
              <w:left w:val="single" w:sz="4" w:space="0" w:color="auto"/>
              <w:bottom w:val="single" w:sz="4" w:space="0" w:color="auto"/>
              <w:right w:val="single" w:sz="4" w:space="0" w:color="auto"/>
            </w:tcBorders>
          </w:tcPr>
          <w:p w14:paraId="3EF9AA28" w14:textId="6F3F8A17" w:rsidR="007D33E0" w:rsidRDefault="007D33E0" w:rsidP="007D33E0">
            <w:pPr>
              <w:widowControl w:val="0"/>
              <w:autoSpaceDE w:val="0"/>
              <w:autoSpaceDN w:val="0"/>
              <w:spacing w:before="53" w:after="0" w:line="278" w:lineRule="auto"/>
              <w:ind w:left="113" w:right="215"/>
              <w:jc w:val="both"/>
              <w:rPr>
                <w:color w:val="1B1B1A"/>
                <w:sz w:val="23"/>
                <w:szCs w:val="23"/>
              </w:rPr>
            </w:pPr>
            <w:r>
              <w:rPr>
                <w:color w:val="1B1B1A"/>
                <w:sz w:val="23"/>
                <w:szCs w:val="23"/>
              </w:rPr>
              <w:t xml:space="preserve">Behave safely, responsibly, legally and ethically online, particularly in relation to social networking sites. </w:t>
            </w:r>
          </w:p>
        </w:tc>
        <w:tc>
          <w:tcPr>
            <w:tcW w:w="1439" w:type="dxa"/>
            <w:gridSpan w:val="2"/>
            <w:tcBorders>
              <w:top w:val="single" w:sz="4" w:space="0" w:color="auto"/>
              <w:left w:val="single" w:sz="4" w:space="0" w:color="auto"/>
              <w:bottom w:val="single" w:sz="4" w:space="0" w:color="auto"/>
              <w:right w:val="single" w:sz="4" w:space="0" w:color="auto"/>
            </w:tcBorders>
          </w:tcPr>
          <w:p w14:paraId="0B01A790" w14:textId="73A18B6A" w:rsidR="007D33E0" w:rsidRDefault="007D33E0" w:rsidP="007D33E0">
            <w:pPr>
              <w:widowControl w:val="0"/>
              <w:autoSpaceDE w:val="0"/>
              <w:autoSpaceDN w:val="0"/>
              <w:spacing w:before="52" w:after="0" w:line="240" w:lineRule="auto"/>
              <w:ind w:left="113"/>
              <w:jc w:val="both"/>
              <w:rPr>
                <w:color w:val="1B1B1A"/>
                <w:sz w:val="23"/>
                <w:szCs w:val="23"/>
              </w:rPr>
            </w:pPr>
            <w:r>
              <w:rPr>
                <w:color w:val="1B1B1A"/>
                <w:sz w:val="23"/>
                <w:szCs w:val="23"/>
              </w:rPr>
              <w:t>NEW</w:t>
            </w:r>
          </w:p>
        </w:tc>
        <w:tc>
          <w:tcPr>
            <w:tcW w:w="1535" w:type="dxa"/>
            <w:tcBorders>
              <w:top w:val="single" w:sz="4" w:space="0" w:color="auto"/>
              <w:left w:val="single" w:sz="4" w:space="0" w:color="auto"/>
              <w:bottom w:val="single" w:sz="4" w:space="0" w:color="auto"/>
              <w:right w:val="single" w:sz="4" w:space="0" w:color="auto"/>
            </w:tcBorders>
          </w:tcPr>
          <w:p w14:paraId="5985E96C" w14:textId="77777777" w:rsidR="007D33E0" w:rsidRPr="003D4F29" w:rsidRDefault="007D33E0" w:rsidP="007D33E0">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0" w:type="dxa"/>
            <w:tcBorders>
              <w:top w:val="single" w:sz="4" w:space="0" w:color="auto"/>
              <w:left w:val="single" w:sz="4" w:space="0" w:color="auto"/>
              <w:bottom w:val="single" w:sz="4" w:space="0" w:color="auto"/>
              <w:right w:val="single" w:sz="4" w:space="0" w:color="auto"/>
            </w:tcBorders>
          </w:tcPr>
          <w:p w14:paraId="0158B139" w14:textId="77777777" w:rsidR="007D33E0" w:rsidRPr="003D4F29" w:rsidRDefault="007D33E0" w:rsidP="007D33E0">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3D4F29" w:rsidRPr="003D4F29" w14:paraId="3F650A3B" w14:textId="77777777" w:rsidTr="000144AC">
        <w:trPr>
          <w:trHeight w:val="2410"/>
        </w:trPr>
        <w:tc>
          <w:tcPr>
            <w:tcW w:w="14463" w:type="dxa"/>
            <w:gridSpan w:val="8"/>
            <w:tcBorders>
              <w:top w:val="single" w:sz="4" w:space="0" w:color="auto"/>
            </w:tcBorders>
          </w:tcPr>
          <w:p w14:paraId="530B54D0" w14:textId="77777777" w:rsidR="003D4F29" w:rsidRPr="003D4F29" w:rsidRDefault="003D4F29" w:rsidP="003D4F29">
            <w:pPr>
              <w:shd w:val="clear" w:color="auto" w:fill="B4C6E7" w:themeFill="accent1" w:themeFillTint="66"/>
              <w:spacing w:before="120" w:after="120"/>
              <w:jc w:val="both"/>
              <w:rPr>
                <w:rFonts w:ascii="Arial" w:eastAsia="MS Mincho" w:hAnsi="Arial" w:cs="Times New Roman"/>
                <w:i/>
                <w:iCs/>
                <w:color w:val="FFFFFF" w:themeColor="background1"/>
                <w:kern w:val="0"/>
                <w:sz w:val="24"/>
                <w:szCs w:val="24"/>
                <w14:ligatures w14:val="none"/>
              </w:rPr>
            </w:pPr>
            <w:r w:rsidRPr="003D4F29">
              <w:rPr>
                <w:rFonts w:ascii="Arial" w:eastAsia="MS Mincho" w:hAnsi="Arial" w:cs="Times New Roman"/>
                <w:kern w:val="0"/>
                <w:sz w:val="24"/>
                <w:szCs w:val="24"/>
                <w14:ligatures w14:val="none"/>
              </w:rPr>
              <w:lastRenderedPageBreak/>
              <w:t xml:space="preserve"> </w:t>
            </w:r>
            <w:r w:rsidRPr="003D4F29">
              <w:rPr>
                <w:rFonts w:ascii="Arial" w:eastAsia="MS Mincho" w:hAnsi="Arial" w:cs="Times New Roman"/>
                <w:i/>
                <w:iCs/>
                <w:color w:val="FFFFFF" w:themeColor="background1"/>
                <w:kern w:val="0"/>
                <w:sz w:val="24"/>
                <w:szCs w:val="24"/>
                <w14:ligatures w14:val="none"/>
              </w:rPr>
              <w:t xml:space="preserve">Summary of any self-identified learning/development needs in relation to Domain A </w:t>
            </w:r>
          </w:p>
          <w:p w14:paraId="74C18700" w14:textId="77777777" w:rsidR="003D4F29" w:rsidRPr="003D4F29" w:rsidRDefault="003D4F29" w:rsidP="003D4F29">
            <w:pPr>
              <w:widowControl w:val="0"/>
              <w:autoSpaceDE w:val="0"/>
              <w:autoSpaceDN w:val="0"/>
              <w:spacing w:before="52" w:after="0" w:line="240" w:lineRule="auto"/>
              <w:rPr>
                <w:rFonts w:eastAsia="Arial" w:cstheme="minorHAnsi"/>
                <w:color w:val="1D1D1B"/>
                <w:spacing w:val="-2"/>
                <w:kern w:val="0"/>
                <w:lang w:val="en-US"/>
                <w14:ligatures w14:val="none"/>
              </w:rPr>
            </w:pPr>
          </w:p>
        </w:tc>
      </w:tr>
    </w:tbl>
    <w:p w14:paraId="22463D65" w14:textId="77777777" w:rsidR="003D4F29" w:rsidRPr="003D4F29" w:rsidRDefault="003D4F29" w:rsidP="003D4F29">
      <w:pPr>
        <w:widowControl w:val="0"/>
        <w:autoSpaceDE w:val="0"/>
        <w:autoSpaceDN w:val="0"/>
        <w:spacing w:before="108" w:after="0" w:line="240" w:lineRule="auto"/>
        <w:outlineLvl w:val="2"/>
        <w:rPr>
          <w:rFonts w:eastAsia="Arial" w:cstheme="minorHAnsi"/>
          <w:b/>
          <w:bCs/>
          <w:color w:val="4472C4" w:themeColor="accent1"/>
          <w:kern w:val="0"/>
          <w:sz w:val="32"/>
          <w:szCs w:val="32"/>
          <w:lang w:val="en-US"/>
          <w14:ligatures w14:val="none"/>
        </w:rPr>
      </w:pPr>
      <w:bookmarkStart w:id="2" w:name="_bookmark50"/>
      <w:bookmarkEnd w:id="2"/>
      <w:r w:rsidRPr="003D4F29">
        <w:rPr>
          <w:rFonts w:eastAsia="Arial" w:cstheme="minorHAnsi"/>
          <w:b/>
          <w:bCs/>
          <w:color w:val="4472C4" w:themeColor="accent1"/>
          <w:kern w:val="0"/>
          <w:sz w:val="32"/>
          <w:szCs w:val="32"/>
          <w:lang w:val="en-US"/>
          <w14:ligatures w14:val="none"/>
        </w:rPr>
        <w:t>Domain</w:t>
      </w:r>
      <w:r w:rsidRPr="003D4F29">
        <w:rPr>
          <w:rFonts w:eastAsia="Arial" w:cstheme="minorHAnsi"/>
          <w:b/>
          <w:bCs/>
          <w:color w:val="4472C4" w:themeColor="accent1"/>
          <w:spacing w:val="24"/>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B:</w:t>
      </w:r>
      <w:r w:rsidRPr="003D4F29">
        <w:rPr>
          <w:rFonts w:eastAsia="Arial" w:cstheme="minorHAnsi"/>
          <w:b/>
          <w:bCs/>
          <w:color w:val="4472C4" w:themeColor="accent1"/>
          <w:spacing w:val="10"/>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Assessment,</w:t>
      </w:r>
      <w:r w:rsidRPr="003D4F29">
        <w:rPr>
          <w:rFonts w:eastAsia="Arial" w:cstheme="minorHAnsi"/>
          <w:b/>
          <w:bCs/>
          <w:color w:val="4472C4" w:themeColor="accent1"/>
          <w:spacing w:val="25"/>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Investigation</w:t>
      </w:r>
      <w:r w:rsidRPr="003D4F29">
        <w:rPr>
          <w:rFonts w:eastAsia="Arial" w:cstheme="minorHAnsi"/>
          <w:b/>
          <w:bCs/>
          <w:color w:val="4472C4" w:themeColor="accent1"/>
          <w:spacing w:val="24"/>
          <w:kern w:val="0"/>
          <w:sz w:val="32"/>
          <w:szCs w:val="32"/>
          <w:lang w:val="en-US"/>
          <w14:ligatures w14:val="none"/>
        </w:rPr>
        <w:t xml:space="preserve"> </w:t>
      </w:r>
      <w:r w:rsidRPr="003D4F29">
        <w:rPr>
          <w:rFonts w:eastAsia="Arial" w:cstheme="minorHAnsi"/>
          <w:b/>
          <w:bCs/>
          <w:color w:val="4472C4" w:themeColor="accent1"/>
          <w:kern w:val="0"/>
          <w:sz w:val="32"/>
          <w:szCs w:val="32"/>
          <w:lang w:val="en-US"/>
          <w14:ligatures w14:val="none"/>
        </w:rPr>
        <w:t>and</w:t>
      </w:r>
      <w:r w:rsidRPr="003D4F29">
        <w:rPr>
          <w:rFonts w:eastAsia="Arial" w:cstheme="minorHAnsi"/>
          <w:b/>
          <w:bCs/>
          <w:color w:val="4472C4" w:themeColor="accent1"/>
          <w:spacing w:val="25"/>
          <w:kern w:val="0"/>
          <w:sz w:val="32"/>
          <w:szCs w:val="32"/>
          <w:lang w:val="en-US"/>
          <w14:ligatures w14:val="none"/>
        </w:rPr>
        <w:t xml:space="preserve"> </w:t>
      </w:r>
      <w:r w:rsidRPr="003D4F29">
        <w:rPr>
          <w:rFonts w:eastAsia="Arial" w:cstheme="minorHAnsi"/>
          <w:b/>
          <w:bCs/>
          <w:color w:val="4472C4" w:themeColor="accent1"/>
          <w:spacing w:val="-2"/>
          <w:kern w:val="0"/>
          <w:sz w:val="32"/>
          <w:szCs w:val="32"/>
          <w:lang w:val="en-US"/>
          <w14:ligatures w14:val="none"/>
        </w:rPr>
        <w:t>Diagnosis</w:t>
      </w:r>
    </w:p>
    <w:p w14:paraId="7BAE1BDD"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616FD4C2" w14:textId="77777777" w:rsidR="003D4F29" w:rsidRPr="003D4F29" w:rsidRDefault="003D4F29" w:rsidP="003D4F29">
      <w:pPr>
        <w:widowControl w:val="0"/>
        <w:autoSpaceDE w:val="0"/>
        <w:autoSpaceDN w:val="0"/>
        <w:spacing w:before="5" w:after="0" w:line="240" w:lineRule="auto"/>
        <w:rPr>
          <w:rFonts w:eastAsia="Arial" w:cstheme="minorHAnsi"/>
          <w:b/>
          <w:kern w:val="0"/>
          <w:sz w:val="20"/>
          <w:szCs w:val="24"/>
          <w:lang w:val="en-US"/>
          <w14:ligatures w14:val="none"/>
        </w:rPr>
      </w:pPr>
    </w:p>
    <w:tbl>
      <w:tblPr>
        <w:tblW w:w="14579"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54"/>
        <w:gridCol w:w="7370"/>
        <w:gridCol w:w="1134"/>
        <w:gridCol w:w="1419"/>
        <w:gridCol w:w="3402"/>
      </w:tblGrid>
      <w:tr w:rsidR="00E14877" w:rsidRPr="003D4F29" w14:paraId="505ACD48" w14:textId="77777777" w:rsidTr="006A7F06">
        <w:trPr>
          <w:trHeight w:val="666"/>
        </w:trPr>
        <w:tc>
          <w:tcPr>
            <w:tcW w:w="11177"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23FA7CE0" w14:textId="5EFD7335" w:rsidR="00E14877" w:rsidRPr="001665E7" w:rsidRDefault="001665E7" w:rsidP="001665E7">
            <w:pPr>
              <w:widowControl w:val="0"/>
              <w:autoSpaceDE w:val="0"/>
              <w:autoSpaceDN w:val="0"/>
              <w:spacing w:before="44" w:after="0" w:line="278" w:lineRule="auto"/>
              <w:ind w:left="113" w:right="2796"/>
              <w:jc w:val="center"/>
              <w:rPr>
                <w:rFonts w:eastAsia="Arial" w:cstheme="minorHAnsi"/>
                <w:b/>
                <w:color w:val="FFFFFF" w:themeColor="background1"/>
                <w:kern w:val="0"/>
                <w:sz w:val="32"/>
                <w:szCs w:val="32"/>
                <w:lang w:val="en-US"/>
                <w14:ligatures w14:val="none"/>
              </w:rPr>
            </w:pPr>
            <w:bookmarkStart w:id="3" w:name="DOMAIN_B:_ASSESSMENT,_INVESTIGATION_AND_"/>
            <w:bookmarkEnd w:id="3"/>
            <w:r w:rsidRPr="001665E7">
              <w:rPr>
                <w:rFonts w:eastAsia="Arial" w:cstheme="minorHAnsi"/>
                <w:b/>
                <w:color w:val="FFFFFF" w:themeColor="background1"/>
                <w:kern w:val="0"/>
                <w:sz w:val="32"/>
                <w:szCs w:val="32"/>
                <w:lang w:val="en-US"/>
                <w14:ligatures w14:val="none"/>
              </w:rPr>
              <w:t>Capability 5: Information gathering and interpretation</w:t>
            </w:r>
          </w:p>
        </w:tc>
        <w:tc>
          <w:tcPr>
            <w:tcW w:w="3402" w:type="dxa"/>
            <w:tcBorders>
              <w:top w:val="single" w:sz="4" w:space="0" w:color="auto"/>
              <w:left w:val="single" w:sz="4" w:space="0" w:color="auto"/>
              <w:bottom w:val="single" w:sz="4" w:space="0" w:color="auto"/>
              <w:right w:val="single" w:sz="4" w:space="0" w:color="auto"/>
            </w:tcBorders>
            <w:shd w:val="clear" w:color="auto" w:fill="4472C4" w:themeFill="accent1"/>
          </w:tcPr>
          <w:p w14:paraId="2C97A327" w14:textId="77777777" w:rsidR="00E14877" w:rsidRPr="003D4F29" w:rsidRDefault="00E14877" w:rsidP="005C24A9">
            <w:pPr>
              <w:widowControl w:val="0"/>
              <w:autoSpaceDE w:val="0"/>
              <w:autoSpaceDN w:val="0"/>
              <w:spacing w:before="44" w:after="0" w:line="278" w:lineRule="auto"/>
              <w:ind w:left="113" w:right="2796"/>
              <w:rPr>
                <w:rFonts w:eastAsia="Arial" w:cstheme="minorHAnsi"/>
                <w:b/>
                <w:color w:val="FFFFFF" w:themeColor="background1"/>
                <w:kern w:val="0"/>
                <w:lang w:val="en-US"/>
                <w14:ligatures w14:val="none"/>
              </w:rPr>
            </w:pPr>
          </w:p>
        </w:tc>
      </w:tr>
      <w:tr w:rsidR="00736A17" w:rsidRPr="003D4F29" w14:paraId="55A4FB05" w14:textId="77777777" w:rsidTr="006A7F06">
        <w:trPr>
          <w:trHeight w:val="1021"/>
        </w:trPr>
        <w:tc>
          <w:tcPr>
            <w:tcW w:w="125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823340" w14:textId="4186FF75" w:rsidR="00A73ED5" w:rsidRPr="006A7F06" w:rsidRDefault="00A73ED5" w:rsidP="00A73ED5">
            <w:pPr>
              <w:widowControl w:val="0"/>
              <w:autoSpaceDE w:val="0"/>
              <w:autoSpaceDN w:val="0"/>
              <w:spacing w:before="8" w:after="0" w:line="320" w:lineRule="atLeast"/>
              <w:ind w:left="222" w:right="197"/>
              <w:rPr>
                <w:rFonts w:eastAsia="Arial" w:cstheme="minorHAnsi"/>
                <w:kern w:val="0"/>
                <w:sz w:val="20"/>
                <w:szCs w:val="20"/>
                <w:lang w:val="en-US"/>
                <w14:ligatures w14:val="none"/>
              </w:rPr>
            </w:pPr>
            <w:r w:rsidRPr="006A7F06">
              <w:rPr>
                <w:color w:val="1B1B1A"/>
                <w:sz w:val="23"/>
                <w:szCs w:val="23"/>
              </w:rPr>
              <w:t xml:space="preserve">BDA PRPDF </w:t>
            </w:r>
          </w:p>
        </w:tc>
        <w:tc>
          <w:tcPr>
            <w:tcW w:w="7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F4EDE7" w14:textId="55BD14F8" w:rsidR="00A73ED5" w:rsidRPr="003D4F29" w:rsidRDefault="00A73ED5" w:rsidP="00A73ED5">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5 </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576D9D" w14:textId="3D9372AB" w:rsidR="00A73ED5" w:rsidRPr="003D4F29" w:rsidRDefault="00A73ED5" w:rsidP="00A73ED5">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color w:val="1B1B1A"/>
                <w:sz w:val="23"/>
                <w:szCs w:val="23"/>
              </w:rPr>
              <w:t xml:space="preserve">ACP (PCN) competencies </w:t>
            </w:r>
          </w:p>
        </w:tc>
        <w:tc>
          <w:tcPr>
            <w:tcW w:w="14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1510CE" w14:textId="77777777" w:rsidR="00A73ED5" w:rsidRPr="003D4F29" w:rsidRDefault="00A73ED5" w:rsidP="00A73ED5">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proofErr w:type="spellStart"/>
            <w:r w:rsidRPr="003D4F29">
              <w:rPr>
                <w:rFonts w:eastAsia="Arial" w:cstheme="minorHAnsi"/>
                <w:color w:val="1D1D1B"/>
                <w:spacing w:val="-2"/>
                <w:kern w:val="0"/>
                <w:sz w:val="20"/>
                <w:szCs w:val="20"/>
                <w:lang w:val="en-US"/>
                <w14:ligatures w14:val="none"/>
              </w:rPr>
              <w:t>Self rating</w:t>
            </w:r>
            <w:proofErr w:type="spellEnd"/>
          </w:p>
          <w:p w14:paraId="42327079" w14:textId="77777777" w:rsidR="00A73ED5" w:rsidRPr="003D4F29" w:rsidRDefault="00A73ED5" w:rsidP="00A73ED5">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c>
          <w:tcPr>
            <w:tcW w:w="340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11B04B" w14:textId="77777777" w:rsidR="00A73ED5" w:rsidRPr="003D4F29" w:rsidRDefault="00A73ED5" w:rsidP="00A73ED5">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14:ligatures w14:val="none"/>
              </w:rPr>
              <w:t>Your experience – briefly outline/list evidence or relevant experience</w:t>
            </w:r>
          </w:p>
        </w:tc>
      </w:tr>
      <w:tr w:rsidR="00213157" w:rsidRPr="003D4F29" w14:paraId="570843E2" w14:textId="77777777" w:rsidTr="006A7F06">
        <w:trPr>
          <w:trHeight w:val="1010"/>
        </w:trPr>
        <w:tc>
          <w:tcPr>
            <w:tcW w:w="1254" w:type="dxa"/>
            <w:tcBorders>
              <w:top w:val="single" w:sz="4" w:space="0" w:color="auto"/>
              <w:left w:val="single" w:sz="4" w:space="0" w:color="auto"/>
              <w:bottom w:val="single" w:sz="4" w:space="0" w:color="auto"/>
              <w:right w:val="single" w:sz="4" w:space="0" w:color="auto"/>
            </w:tcBorders>
          </w:tcPr>
          <w:p w14:paraId="3C131E63" w14:textId="47923A07" w:rsidR="00213157" w:rsidRPr="003D4F29" w:rsidRDefault="00213157" w:rsidP="006A7F06">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44817F40" w14:textId="6C9171E6" w:rsidR="00213157" w:rsidRPr="006A7F06" w:rsidRDefault="00213157" w:rsidP="006A7F06">
            <w:pPr>
              <w:widowControl w:val="0"/>
              <w:autoSpaceDE w:val="0"/>
              <w:autoSpaceDN w:val="0"/>
              <w:spacing w:before="8" w:after="0" w:line="320" w:lineRule="atLeast"/>
              <w:ind w:left="113" w:right="104"/>
              <w:rPr>
                <w:rFonts w:eastAsia="Arial" w:cstheme="minorHAnsi"/>
                <w:kern w:val="0"/>
                <w:lang w:val="en-US"/>
                <w14:ligatures w14:val="none"/>
              </w:rPr>
            </w:pPr>
            <w:r>
              <w:rPr>
                <w:color w:val="1B1B1A"/>
                <w:sz w:val="23"/>
                <w:szCs w:val="23"/>
              </w:rPr>
              <w:t xml:space="preserve">Discriminate between a range of consultation models appropriate to the clinical situation and apply appropriately across physical and mental health presentations. </w:t>
            </w:r>
          </w:p>
        </w:tc>
        <w:tc>
          <w:tcPr>
            <w:tcW w:w="1134" w:type="dxa"/>
            <w:tcBorders>
              <w:top w:val="single" w:sz="4" w:space="0" w:color="auto"/>
              <w:left w:val="single" w:sz="4" w:space="0" w:color="auto"/>
              <w:bottom w:val="single" w:sz="4" w:space="0" w:color="auto"/>
              <w:right w:val="single" w:sz="4" w:space="0" w:color="auto"/>
            </w:tcBorders>
          </w:tcPr>
          <w:p w14:paraId="36FB9870" w14:textId="73EA8138" w:rsidR="00213157" w:rsidRPr="003D4F29" w:rsidRDefault="00213157" w:rsidP="00213157">
            <w:pPr>
              <w:widowControl w:val="0"/>
              <w:autoSpaceDE w:val="0"/>
              <w:autoSpaceDN w:val="0"/>
              <w:spacing w:before="52" w:after="0" w:line="240" w:lineRule="auto"/>
              <w:ind w:left="113"/>
              <w:rPr>
                <w:rFonts w:eastAsia="Arial" w:cstheme="minorHAnsi"/>
                <w:kern w:val="0"/>
                <w:lang w:val="en-US"/>
                <w14:ligatures w14:val="none"/>
              </w:rPr>
            </w:pPr>
            <w:r>
              <w:rPr>
                <w:color w:val="1B1B1A"/>
                <w:sz w:val="23"/>
                <w:szCs w:val="23"/>
              </w:rPr>
              <w:t xml:space="preserve">B1.4.9 </w:t>
            </w:r>
          </w:p>
        </w:tc>
        <w:tc>
          <w:tcPr>
            <w:tcW w:w="1419" w:type="dxa"/>
            <w:tcBorders>
              <w:top w:val="single" w:sz="4" w:space="0" w:color="auto"/>
              <w:left w:val="single" w:sz="4" w:space="0" w:color="auto"/>
              <w:bottom w:val="single" w:sz="4" w:space="0" w:color="auto"/>
              <w:right w:val="single" w:sz="4" w:space="0" w:color="auto"/>
            </w:tcBorders>
          </w:tcPr>
          <w:p w14:paraId="6D13C086" w14:textId="77777777" w:rsidR="00213157" w:rsidRPr="003D4F29" w:rsidRDefault="00213157" w:rsidP="00213157">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9CDCB98" w14:textId="77777777" w:rsidR="00213157" w:rsidRPr="003D4F29" w:rsidRDefault="00213157" w:rsidP="00213157">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213157" w:rsidRPr="003D4F29" w14:paraId="79639166" w14:textId="77777777" w:rsidTr="006A7F06">
        <w:trPr>
          <w:trHeight w:val="1021"/>
        </w:trPr>
        <w:tc>
          <w:tcPr>
            <w:tcW w:w="1254" w:type="dxa"/>
            <w:tcBorders>
              <w:top w:val="single" w:sz="4" w:space="0" w:color="auto"/>
              <w:left w:val="single" w:sz="4" w:space="0" w:color="auto"/>
              <w:bottom w:val="single" w:sz="4" w:space="0" w:color="auto"/>
              <w:right w:val="single" w:sz="4" w:space="0" w:color="auto"/>
            </w:tcBorders>
          </w:tcPr>
          <w:p w14:paraId="1CAA07BB" w14:textId="00BF9955" w:rsidR="00213157" w:rsidRPr="003D4F29" w:rsidRDefault="00213157" w:rsidP="006A7F06">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6D5ECE94" w14:textId="77777777" w:rsidR="00213157" w:rsidRPr="006A7F06" w:rsidRDefault="00213157" w:rsidP="006A7F06">
            <w:pPr>
              <w:pStyle w:val="Pa8"/>
              <w:ind w:left="113"/>
              <w:rPr>
                <w:rFonts w:asciiTheme="minorHAnsi" w:hAnsiTheme="minorHAnsi" w:cstheme="minorHAnsi"/>
                <w:color w:val="1B1B1A"/>
                <w:sz w:val="23"/>
                <w:szCs w:val="23"/>
              </w:rPr>
            </w:pPr>
            <w:r w:rsidRPr="006A7F06">
              <w:rPr>
                <w:rFonts w:asciiTheme="minorHAnsi" w:hAnsiTheme="minorHAnsi" w:cstheme="minorHAnsi"/>
                <w:color w:val="1B1B1A"/>
                <w:sz w:val="23"/>
                <w:szCs w:val="23"/>
              </w:rPr>
              <w:t xml:space="preserve">Recognise the limits of own clinical knowledge and recognise when presentations are outside own scope of practice. </w:t>
            </w:r>
          </w:p>
          <w:p w14:paraId="47EE0BF6" w14:textId="69280637" w:rsidR="00213157" w:rsidRPr="006A7F06" w:rsidRDefault="00213157" w:rsidP="006A7F06">
            <w:pPr>
              <w:widowControl w:val="0"/>
              <w:autoSpaceDE w:val="0"/>
              <w:autoSpaceDN w:val="0"/>
              <w:spacing w:after="0" w:line="276" w:lineRule="exact"/>
              <w:ind w:left="113"/>
              <w:rPr>
                <w:rFonts w:eastAsia="Arial" w:cstheme="minorHAnsi"/>
                <w:kern w:val="0"/>
                <w:lang w:val="en-US"/>
                <w14:ligatures w14:val="none"/>
              </w:rPr>
            </w:pPr>
            <w:r>
              <w:rPr>
                <w:color w:val="1B1B1A"/>
                <w:sz w:val="23"/>
                <w:szCs w:val="23"/>
              </w:rPr>
              <w:t xml:space="preserve">Ensure history taking is detailed to enable advice or referral as appropriate. </w:t>
            </w:r>
          </w:p>
        </w:tc>
        <w:tc>
          <w:tcPr>
            <w:tcW w:w="1134" w:type="dxa"/>
            <w:tcBorders>
              <w:top w:val="single" w:sz="4" w:space="0" w:color="auto"/>
              <w:left w:val="single" w:sz="4" w:space="0" w:color="auto"/>
              <w:bottom w:val="single" w:sz="4" w:space="0" w:color="auto"/>
              <w:right w:val="single" w:sz="4" w:space="0" w:color="auto"/>
            </w:tcBorders>
          </w:tcPr>
          <w:p w14:paraId="124DAFD7" w14:textId="2B790B2F" w:rsidR="00213157" w:rsidRPr="003D4F29" w:rsidRDefault="00213157" w:rsidP="00213157">
            <w:pPr>
              <w:widowControl w:val="0"/>
              <w:autoSpaceDE w:val="0"/>
              <w:autoSpaceDN w:val="0"/>
              <w:spacing w:before="51" w:after="0" w:line="240" w:lineRule="auto"/>
              <w:ind w:left="113"/>
              <w:rPr>
                <w:rFonts w:eastAsia="Arial" w:cstheme="minorHAnsi"/>
                <w:kern w:val="0"/>
                <w:lang w:val="en-US"/>
                <w14:ligatures w14:val="none"/>
              </w:rPr>
            </w:pPr>
            <w:r>
              <w:rPr>
                <w:color w:val="1B1B1A"/>
                <w:sz w:val="23"/>
                <w:szCs w:val="23"/>
              </w:rPr>
              <w:t xml:space="preserve">B2.1.7 </w:t>
            </w:r>
          </w:p>
        </w:tc>
        <w:tc>
          <w:tcPr>
            <w:tcW w:w="1419" w:type="dxa"/>
            <w:tcBorders>
              <w:top w:val="single" w:sz="4" w:space="0" w:color="auto"/>
              <w:left w:val="single" w:sz="4" w:space="0" w:color="auto"/>
              <w:bottom w:val="single" w:sz="4" w:space="0" w:color="auto"/>
              <w:right w:val="single" w:sz="4" w:space="0" w:color="auto"/>
            </w:tcBorders>
          </w:tcPr>
          <w:p w14:paraId="495F8BEB" w14:textId="77777777" w:rsidR="00213157" w:rsidRPr="003D4F29" w:rsidRDefault="00213157" w:rsidP="00213157">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18794C7" w14:textId="77777777" w:rsidR="00213157" w:rsidRPr="003D4F29" w:rsidRDefault="00213157" w:rsidP="00213157">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213157" w:rsidRPr="003D4F29" w14:paraId="03F2A1EC" w14:textId="77777777" w:rsidTr="00D60F1A">
        <w:trPr>
          <w:trHeight w:val="416"/>
        </w:trPr>
        <w:tc>
          <w:tcPr>
            <w:tcW w:w="1254" w:type="dxa"/>
            <w:tcBorders>
              <w:top w:val="single" w:sz="4" w:space="0" w:color="auto"/>
              <w:left w:val="single" w:sz="4" w:space="0" w:color="auto"/>
              <w:bottom w:val="single" w:sz="4" w:space="0" w:color="auto"/>
              <w:right w:val="single" w:sz="4" w:space="0" w:color="auto"/>
            </w:tcBorders>
          </w:tcPr>
          <w:p w14:paraId="18BDE171" w14:textId="77777777" w:rsidR="00213157" w:rsidRDefault="00213157" w:rsidP="00D60F1A">
            <w:pPr>
              <w:pStyle w:val="Pa31"/>
              <w:ind w:left="221"/>
              <w:rPr>
                <w:color w:val="1B1B1A"/>
                <w:sz w:val="23"/>
                <w:szCs w:val="23"/>
              </w:rPr>
            </w:pPr>
            <w:r>
              <w:rPr>
                <w:color w:val="1B1B1A"/>
                <w:sz w:val="23"/>
                <w:szCs w:val="23"/>
              </w:rPr>
              <w:t xml:space="preserve">P1 </w:t>
            </w:r>
          </w:p>
          <w:p w14:paraId="0F636022" w14:textId="477E7029" w:rsidR="00213157" w:rsidRPr="003D4F29" w:rsidRDefault="00213157" w:rsidP="00D60F1A">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726BAA40" w14:textId="4E5D0C99" w:rsidR="00213157" w:rsidRPr="006A7F06" w:rsidRDefault="00213157" w:rsidP="006A7F06">
            <w:pPr>
              <w:widowControl w:val="0"/>
              <w:autoSpaceDE w:val="0"/>
              <w:autoSpaceDN w:val="0"/>
              <w:spacing w:before="7" w:after="0" w:line="320" w:lineRule="atLeast"/>
              <w:ind w:left="113" w:right="215"/>
              <w:rPr>
                <w:rFonts w:eastAsia="Arial" w:cstheme="minorHAnsi"/>
                <w:kern w:val="0"/>
                <w:lang w:val="en-US"/>
                <w14:ligatures w14:val="none"/>
              </w:rPr>
            </w:pPr>
            <w:r>
              <w:rPr>
                <w:color w:val="1B1B1A"/>
                <w:sz w:val="23"/>
                <w:szCs w:val="23"/>
              </w:rPr>
              <w:t xml:space="preserve">Appraise and apply the principles of biochemistry, clinical dietetics, clinical medicine, epidemiology, genetics, immunology, microbiology, nutritional science, pathophysiology, pharmacology, mental health, physiology, social history and public health nutrition in the context of complex nutrition and </w:t>
            </w:r>
            <w:r>
              <w:rPr>
                <w:color w:val="1B1B1A"/>
                <w:sz w:val="23"/>
                <w:szCs w:val="23"/>
              </w:rPr>
              <w:lastRenderedPageBreak/>
              <w:t xml:space="preserve">dietetic interventions. </w:t>
            </w:r>
          </w:p>
        </w:tc>
        <w:tc>
          <w:tcPr>
            <w:tcW w:w="1134" w:type="dxa"/>
            <w:tcBorders>
              <w:top w:val="single" w:sz="4" w:space="0" w:color="auto"/>
              <w:left w:val="single" w:sz="4" w:space="0" w:color="auto"/>
              <w:bottom w:val="single" w:sz="4" w:space="0" w:color="auto"/>
              <w:right w:val="single" w:sz="4" w:space="0" w:color="auto"/>
            </w:tcBorders>
          </w:tcPr>
          <w:p w14:paraId="276F5868" w14:textId="72CA60D4" w:rsidR="00213157" w:rsidRPr="003D4F29" w:rsidRDefault="00213157" w:rsidP="00213157">
            <w:pPr>
              <w:widowControl w:val="0"/>
              <w:autoSpaceDE w:val="0"/>
              <w:autoSpaceDN w:val="0"/>
              <w:spacing w:before="51" w:after="0" w:line="240" w:lineRule="auto"/>
              <w:ind w:left="113"/>
              <w:rPr>
                <w:rFonts w:eastAsia="Arial" w:cstheme="minorHAnsi"/>
                <w:kern w:val="0"/>
                <w:lang w:val="en-US"/>
                <w14:ligatures w14:val="none"/>
              </w:rPr>
            </w:pPr>
            <w:r>
              <w:rPr>
                <w:color w:val="1B1B1A"/>
                <w:sz w:val="23"/>
                <w:szCs w:val="23"/>
              </w:rPr>
              <w:lastRenderedPageBreak/>
              <w:t xml:space="preserve">A17 </w:t>
            </w:r>
          </w:p>
        </w:tc>
        <w:tc>
          <w:tcPr>
            <w:tcW w:w="1419" w:type="dxa"/>
            <w:tcBorders>
              <w:top w:val="single" w:sz="4" w:space="0" w:color="auto"/>
              <w:left w:val="single" w:sz="4" w:space="0" w:color="auto"/>
              <w:bottom w:val="single" w:sz="4" w:space="0" w:color="auto"/>
              <w:right w:val="single" w:sz="4" w:space="0" w:color="auto"/>
            </w:tcBorders>
          </w:tcPr>
          <w:p w14:paraId="759F4AB2" w14:textId="77777777" w:rsidR="00213157" w:rsidRPr="003D4F29" w:rsidRDefault="00213157" w:rsidP="00213157">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B01825A" w14:textId="77777777" w:rsidR="00213157" w:rsidRPr="003D4F29" w:rsidRDefault="00213157" w:rsidP="00213157">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213157" w:rsidRPr="003D4F29" w14:paraId="500D07F9" w14:textId="77777777" w:rsidTr="00D60F1A">
        <w:trPr>
          <w:trHeight w:val="989"/>
        </w:trPr>
        <w:tc>
          <w:tcPr>
            <w:tcW w:w="1254" w:type="dxa"/>
            <w:tcBorders>
              <w:top w:val="single" w:sz="4" w:space="0" w:color="auto"/>
              <w:left w:val="single" w:sz="4" w:space="0" w:color="auto"/>
              <w:bottom w:val="single" w:sz="4" w:space="0" w:color="auto"/>
              <w:right w:val="single" w:sz="4" w:space="0" w:color="auto"/>
            </w:tcBorders>
          </w:tcPr>
          <w:p w14:paraId="45E9AEB8" w14:textId="77777777" w:rsidR="00213157" w:rsidRDefault="00213157" w:rsidP="00D60F1A">
            <w:pPr>
              <w:pStyle w:val="Pa31"/>
              <w:ind w:left="221"/>
              <w:rPr>
                <w:color w:val="1B1B1A"/>
                <w:sz w:val="23"/>
                <w:szCs w:val="23"/>
              </w:rPr>
            </w:pPr>
            <w:r>
              <w:rPr>
                <w:color w:val="1B1B1A"/>
                <w:sz w:val="23"/>
                <w:szCs w:val="23"/>
              </w:rPr>
              <w:t xml:space="preserve">P1 </w:t>
            </w:r>
          </w:p>
          <w:p w14:paraId="632F2F35" w14:textId="30E0A169" w:rsidR="00213157" w:rsidRPr="003D4F29" w:rsidRDefault="00213157" w:rsidP="00D60F1A">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2432EB6F" w14:textId="07337324" w:rsidR="00213157" w:rsidRPr="003D4F29" w:rsidRDefault="00213157" w:rsidP="00213157">
            <w:pPr>
              <w:widowControl w:val="0"/>
              <w:autoSpaceDE w:val="0"/>
              <w:autoSpaceDN w:val="0"/>
              <w:spacing w:before="7" w:after="0" w:line="320" w:lineRule="atLeast"/>
              <w:ind w:left="113" w:right="215"/>
              <w:rPr>
                <w:rFonts w:eastAsia="Arial" w:cstheme="minorHAnsi"/>
                <w:kern w:val="0"/>
                <w:lang w:val="en-US"/>
                <w14:ligatures w14:val="none"/>
              </w:rPr>
            </w:pPr>
            <w:r>
              <w:rPr>
                <w:color w:val="1B1B1A"/>
                <w:sz w:val="23"/>
                <w:szCs w:val="23"/>
              </w:rPr>
              <w:t xml:space="preserve">Evaluate and interpret the signs and symptoms of a range of conditions which could impact an individual’s nutritional status, and formulate plan for dietetic intervention, if appropriate </w:t>
            </w:r>
          </w:p>
        </w:tc>
        <w:tc>
          <w:tcPr>
            <w:tcW w:w="1134" w:type="dxa"/>
            <w:tcBorders>
              <w:top w:val="single" w:sz="4" w:space="0" w:color="auto"/>
              <w:left w:val="single" w:sz="4" w:space="0" w:color="auto"/>
              <w:bottom w:val="single" w:sz="4" w:space="0" w:color="auto"/>
              <w:right w:val="single" w:sz="4" w:space="0" w:color="auto"/>
            </w:tcBorders>
          </w:tcPr>
          <w:p w14:paraId="507EB95F" w14:textId="0DDF3B4D" w:rsidR="00213157" w:rsidRPr="003D4F29" w:rsidRDefault="00213157" w:rsidP="00213157">
            <w:pPr>
              <w:widowControl w:val="0"/>
              <w:autoSpaceDE w:val="0"/>
              <w:autoSpaceDN w:val="0"/>
              <w:spacing w:before="50" w:after="0" w:line="240" w:lineRule="auto"/>
              <w:ind w:left="113"/>
              <w:rPr>
                <w:rFonts w:eastAsia="Arial" w:cstheme="minorHAnsi"/>
                <w:kern w:val="0"/>
                <w:lang w:val="en-US"/>
                <w14:ligatures w14:val="none"/>
              </w:rPr>
            </w:pPr>
            <w:r>
              <w:rPr>
                <w:color w:val="1B1B1A"/>
                <w:sz w:val="23"/>
                <w:szCs w:val="23"/>
              </w:rPr>
              <w:t xml:space="preserve">A23 </w:t>
            </w:r>
          </w:p>
        </w:tc>
        <w:tc>
          <w:tcPr>
            <w:tcW w:w="1419" w:type="dxa"/>
            <w:tcBorders>
              <w:top w:val="single" w:sz="4" w:space="0" w:color="auto"/>
              <w:left w:val="single" w:sz="4" w:space="0" w:color="auto"/>
              <w:bottom w:val="single" w:sz="4" w:space="0" w:color="auto"/>
              <w:right w:val="single" w:sz="4" w:space="0" w:color="auto"/>
            </w:tcBorders>
          </w:tcPr>
          <w:p w14:paraId="289A4642" w14:textId="77777777" w:rsidR="00213157" w:rsidRPr="003D4F29" w:rsidRDefault="00213157" w:rsidP="00213157">
            <w:pPr>
              <w:widowControl w:val="0"/>
              <w:autoSpaceDE w:val="0"/>
              <w:autoSpaceDN w:val="0"/>
              <w:spacing w:before="50"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861629" w14:textId="77777777" w:rsidR="00213157" w:rsidRPr="003D4F29" w:rsidRDefault="00213157" w:rsidP="00213157">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D60F1A" w:rsidRPr="003D4F29" w14:paraId="2341DC35" w14:textId="77777777" w:rsidTr="00F25490">
        <w:trPr>
          <w:trHeight w:val="407"/>
        </w:trPr>
        <w:tc>
          <w:tcPr>
            <w:tcW w:w="11177" w:type="dxa"/>
            <w:gridSpan w:val="4"/>
            <w:tcBorders>
              <w:top w:val="single" w:sz="4" w:space="0" w:color="auto"/>
              <w:bottom w:val="single" w:sz="4" w:space="0" w:color="auto"/>
            </w:tcBorders>
            <w:shd w:val="clear" w:color="auto" w:fill="FBE4D5" w:themeFill="accent2" w:themeFillTint="33"/>
          </w:tcPr>
          <w:p w14:paraId="46450DC6" w14:textId="7F23275E" w:rsidR="00D60F1A" w:rsidRPr="00F25490" w:rsidRDefault="00D60F1A" w:rsidP="00F25490">
            <w:pPr>
              <w:widowControl w:val="0"/>
              <w:autoSpaceDE w:val="0"/>
              <w:autoSpaceDN w:val="0"/>
              <w:spacing w:before="50" w:after="0" w:line="240" w:lineRule="auto"/>
              <w:ind w:left="449"/>
              <w:jc w:val="center"/>
              <w:rPr>
                <w:rFonts w:eastAsia="Arial" w:cstheme="minorHAnsi"/>
                <w:b/>
                <w:bCs/>
                <w:color w:val="1D1D1B"/>
                <w:spacing w:val="-2"/>
                <w:kern w:val="0"/>
                <w:sz w:val="28"/>
                <w:szCs w:val="28"/>
                <w:lang w:val="en-US"/>
                <w14:ligatures w14:val="none"/>
              </w:rPr>
            </w:pPr>
            <w:r w:rsidRPr="00F25490">
              <w:rPr>
                <w:rFonts w:eastAsia="Arial" w:cstheme="minorHAnsi"/>
                <w:b/>
                <w:bCs/>
                <w:kern w:val="0"/>
                <w:sz w:val="28"/>
                <w:szCs w:val="28"/>
                <w:lang w:val="en-US"/>
                <w14:ligatures w14:val="none"/>
              </w:rPr>
              <w:t>Critical skills: specific skills underpinning capabilities 5</w:t>
            </w:r>
          </w:p>
        </w:tc>
        <w:tc>
          <w:tcPr>
            <w:tcW w:w="3402" w:type="dxa"/>
            <w:tcBorders>
              <w:top w:val="single" w:sz="4" w:space="0" w:color="auto"/>
              <w:bottom w:val="single" w:sz="4" w:space="0" w:color="auto"/>
            </w:tcBorders>
          </w:tcPr>
          <w:p w14:paraId="622E3F5E" w14:textId="77777777" w:rsidR="00D60F1A" w:rsidRPr="003D4F29" w:rsidRDefault="00D60F1A" w:rsidP="003D4F2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D30D7D" w:rsidRPr="003D4F29" w14:paraId="5CAE2E0A" w14:textId="77777777" w:rsidTr="00F25490">
        <w:trPr>
          <w:trHeight w:val="1108"/>
        </w:trPr>
        <w:tc>
          <w:tcPr>
            <w:tcW w:w="1254" w:type="dxa"/>
            <w:tcBorders>
              <w:top w:val="single" w:sz="4" w:space="0" w:color="auto"/>
              <w:left w:val="single" w:sz="4" w:space="0" w:color="auto"/>
              <w:bottom w:val="single" w:sz="4" w:space="0" w:color="auto"/>
              <w:right w:val="single" w:sz="4" w:space="0" w:color="auto"/>
            </w:tcBorders>
          </w:tcPr>
          <w:p w14:paraId="4B7D8B7B" w14:textId="02AFD2B8" w:rsidR="00D30D7D" w:rsidRPr="003D4F2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2A5CD4B6" w14:textId="0BA7664B" w:rsidR="00D30D7D" w:rsidRPr="003D4F29" w:rsidRDefault="00D30D7D" w:rsidP="00D30D7D">
            <w:pPr>
              <w:widowControl w:val="0"/>
              <w:autoSpaceDE w:val="0"/>
              <w:autoSpaceDN w:val="0"/>
              <w:spacing w:before="6" w:after="0" w:line="320" w:lineRule="atLeast"/>
              <w:ind w:left="113" w:right="215"/>
              <w:rPr>
                <w:rFonts w:eastAsia="Arial" w:cstheme="minorHAnsi"/>
                <w:kern w:val="0"/>
                <w:lang w:val="en-US"/>
                <w14:ligatures w14:val="none"/>
              </w:rPr>
            </w:pPr>
            <w:r>
              <w:rPr>
                <w:color w:val="1B1B1A"/>
                <w:sz w:val="23"/>
                <w:szCs w:val="23"/>
              </w:rPr>
              <w:t xml:space="preserve">Have an awareness of and be able to recognise a seriously unwell person, and understand escalation protocols to ensure they receive immediate treatment from an appropriate healthcare professional </w:t>
            </w:r>
          </w:p>
        </w:tc>
        <w:tc>
          <w:tcPr>
            <w:tcW w:w="1134" w:type="dxa"/>
            <w:tcBorders>
              <w:top w:val="single" w:sz="4" w:space="0" w:color="auto"/>
              <w:left w:val="single" w:sz="4" w:space="0" w:color="auto"/>
              <w:bottom w:val="single" w:sz="4" w:space="0" w:color="auto"/>
              <w:right w:val="single" w:sz="4" w:space="0" w:color="auto"/>
            </w:tcBorders>
          </w:tcPr>
          <w:p w14:paraId="46591A97" w14:textId="58E41D9C" w:rsidR="00D30D7D" w:rsidRPr="003D4F29" w:rsidRDefault="00D30D7D" w:rsidP="00F25490">
            <w:pPr>
              <w:widowControl w:val="0"/>
              <w:autoSpaceDE w:val="0"/>
              <w:autoSpaceDN w:val="0"/>
              <w:spacing w:before="49" w:after="0" w:line="240" w:lineRule="auto"/>
              <w:ind w:left="113"/>
              <w:rPr>
                <w:rFonts w:eastAsia="Arial" w:cstheme="minorHAnsi"/>
                <w:kern w:val="0"/>
                <w:lang w:val="en-US"/>
                <w14:ligatures w14:val="none"/>
              </w:rPr>
            </w:pPr>
            <w:r>
              <w:rPr>
                <w:color w:val="1B1B1A"/>
                <w:sz w:val="23"/>
                <w:szCs w:val="23"/>
              </w:rPr>
              <w:t xml:space="preserve">A26 </w:t>
            </w:r>
          </w:p>
        </w:tc>
        <w:tc>
          <w:tcPr>
            <w:tcW w:w="1419" w:type="dxa"/>
            <w:tcBorders>
              <w:top w:val="single" w:sz="4" w:space="0" w:color="auto"/>
              <w:left w:val="single" w:sz="4" w:space="0" w:color="auto"/>
              <w:bottom w:val="single" w:sz="4" w:space="0" w:color="auto"/>
              <w:right w:val="single" w:sz="4" w:space="0" w:color="auto"/>
            </w:tcBorders>
          </w:tcPr>
          <w:p w14:paraId="635DEFD7" w14:textId="77777777" w:rsidR="00D30D7D" w:rsidRPr="003D4F29" w:rsidRDefault="00D30D7D" w:rsidP="00D30D7D">
            <w:pPr>
              <w:widowControl w:val="0"/>
              <w:autoSpaceDE w:val="0"/>
              <w:autoSpaceDN w:val="0"/>
              <w:spacing w:before="49"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5C6F4E8" w14:textId="77777777" w:rsidR="00D30D7D" w:rsidRPr="003D4F29" w:rsidRDefault="00D30D7D" w:rsidP="00D30D7D">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D30D7D" w:rsidRPr="003D4F29" w14:paraId="7BF2F01A" w14:textId="77777777" w:rsidTr="00F25490">
        <w:trPr>
          <w:trHeight w:val="1123"/>
        </w:trPr>
        <w:tc>
          <w:tcPr>
            <w:tcW w:w="1254" w:type="dxa"/>
            <w:tcBorders>
              <w:top w:val="single" w:sz="4" w:space="0" w:color="auto"/>
              <w:left w:val="single" w:sz="4" w:space="0" w:color="auto"/>
              <w:bottom w:val="single" w:sz="4" w:space="0" w:color="auto"/>
              <w:right w:val="single" w:sz="4" w:space="0" w:color="auto"/>
            </w:tcBorders>
          </w:tcPr>
          <w:p w14:paraId="2F4F6B6D" w14:textId="77777777" w:rsidR="00D30D7D" w:rsidRDefault="00D30D7D" w:rsidP="00F25490">
            <w:pPr>
              <w:pStyle w:val="Pa31"/>
              <w:ind w:left="221"/>
              <w:rPr>
                <w:color w:val="1B1B1A"/>
                <w:sz w:val="23"/>
                <w:szCs w:val="23"/>
              </w:rPr>
            </w:pPr>
            <w:r>
              <w:rPr>
                <w:color w:val="1B1B1A"/>
                <w:sz w:val="23"/>
                <w:szCs w:val="23"/>
              </w:rPr>
              <w:t xml:space="preserve">P2 </w:t>
            </w:r>
          </w:p>
          <w:p w14:paraId="48E5C7DD" w14:textId="14D90CB7" w:rsidR="00D30D7D" w:rsidRPr="003D4F2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32314C1E" w14:textId="01260F55" w:rsidR="00D30D7D" w:rsidRPr="003D4F29" w:rsidRDefault="00D30D7D" w:rsidP="00D30D7D">
            <w:pPr>
              <w:widowControl w:val="0"/>
              <w:autoSpaceDE w:val="0"/>
              <w:autoSpaceDN w:val="0"/>
              <w:spacing w:before="5" w:after="0" w:line="320" w:lineRule="atLeast"/>
              <w:ind w:left="113"/>
              <w:rPr>
                <w:rFonts w:eastAsia="Arial" w:cstheme="minorHAnsi"/>
                <w:kern w:val="0"/>
                <w:lang w:val="en-US"/>
                <w14:ligatures w14:val="none"/>
              </w:rPr>
            </w:pPr>
            <w:r>
              <w:rPr>
                <w:color w:val="1B1B1A"/>
                <w:sz w:val="23"/>
                <w:szCs w:val="23"/>
              </w:rPr>
              <w:t xml:space="preserve">Structure consultations to encourage the person and/or their carer to express their ideas, concerns, expectations and understanding, using active listening skills and open questions to effectively engage with people and carers </w:t>
            </w:r>
          </w:p>
        </w:tc>
        <w:tc>
          <w:tcPr>
            <w:tcW w:w="1134" w:type="dxa"/>
            <w:tcBorders>
              <w:top w:val="single" w:sz="4" w:space="0" w:color="auto"/>
              <w:left w:val="single" w:sz="4" w:space="0" w:color="auto"/>
              <w:bottom w:val="single" w:sz="4" w:space="0" w:color="auto"/>
              <w:right w:val="single" w:sz="4" w:space="0" w:color="auto"/>
            </w:tcBorders>
          </w:tcPr>
          <w:p w14:paraId="2841E4C8" w14:textId="67E4CEA6" w:rsidR="00D30D7D" w:rsidRPr="003D4F29" w:rsidRDefault="00D30D7D" w:rsidP="00F25490">
            <w:pPr>
              <w:widowControl w:val="0"/>
              <w:autoSpaceDE w:val="0"/>
              <w:autoSpaceDN w:val="0"/>
              <w:spacing w:before="49" w:after="0" w:line="240" w:lineRule="auto"/>
              <w:ind w:left="113"/>
              <w:rPr>
                <w:rFonts w:eastAsia="Arial" w:cstheme="minorHAnsi"/>
                <w:kern w:val="0"/>
                <w:lang w:val="en-US"/>
                <w14:ligatures w14:val="none"/>
              </w:rPr>
            </w:pPr>
            <w:r>
              <w:rPr>
                <w:color w:val="1B1B1A"/>
                <w:sz w:val="23"/>
                <w:szCs w:val="23"/>
              </w:rPr>
              <w:t xml:space="preserve">B2.1.1 </w:t>
            </w:r>
          </w:p>
        </w:tc>
        <w:tc>
          <w:tcPr>
            <w:tcW w:w="1419" w:type="dxa"/>
            <w:tcBorders>
              <w:top w:val="single" w:sz="4" w:space="0" w:color="auto"/>
              <w:left w:val="single" w:sz="4" w:space="0" w:color="auto"/>
              <w:bottom w:val="single" w:sz="4" w:space="0" w:color="auto"/>
              <w:right w:val="single" w:sz="4" w:space="0" w:color="auto"/>
            </w:tcBorders>
          </w:tcPr>
          <w:p w14:paraId="02F283E2" w14:textId="77777777" w:rsidR="00D30D7D" w:rsidRPr="003D4F29" w:rsidRDefault="00D30D7D" w:rsidP="00D30D7D">
            <w:pPr>
              <w:widowControl w:val="0"/>
              <w:autoSpaceDE w:val="0"/>
              <w:autoSpaceDN w:val="0"/>
              <w:spacing w:before="49"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CBA238F" w14:textId="77777777" w:rsidR="00D30D7D" w:rsidRPr="003D4F29" w:rsidRDefault="00D30D7D" w:rsidP="00D30D7D">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D30D7D" w:rsidRPr="003D4F29" w14:paraId="4AD2A0A3" w14:textId="77777777" w:rsidTr="00F25490">
        <w:trPr>
          <w:trHeight w:val="1021"/>
        </w:trPr>
        <w:tc>
          <w:tcPr>
            <w:tcW w:w="1254" w:type="dxa"/>
            <w:tcBorders>
              <w:top w:val="single" w:sz="4" w:space="0" w:color="auto"/>
              <w:left w:val="single" w:sz="4" w:space="0" w:color="auto"/>
              <w:bottom w:val="single" w:sz="4" w:space="0" w:color="auto"/>
              <w:right w:val="single" w:sz="4" w:space="0" w:color="auto"/>
            </w:tcBorders>
          </w:tcPr>
          <w:p w14:paraId="43CC69D1" w14:textId="77777777" w:rsidR="00D30D7D" w:rsidRDefault="00D30D7D" w:rsidP="00F25490">
            <w:pPr>
              <w:pStyle w:val="Pa31"/>
              <w:ind w:left="221"/>
              <w:rPr>
                <w:color w:val="1B1B1A"/>
                <w:sz w:val="23"/>
                <w:szCs w:val="23"/>
              </w:rPr>
            </w:pPr>
            <w:r>
              <w:rPr>
                <w:color w:val="1B1B1A"/>
                <w:sz w:val="23"/>
                <w:szCs w:val="23"/>
              </w:rPr>
              <w:t xml:space="preserve">P1 </w:t>
            </w:r>
          </w:p>
          <w:p w14:paraId="497E7A1B" w14:textId="14045184" w:rsidR="00D30D7D" w:rsidRPr="003D4F29" w:rsidRDefault="00D30D7D" w:rsidP="00F25490">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141F4B6F" w14:textId="21D4CDAC" w:rsidR="00D30D7D" w:rsidRPr="003D4F29" w:rsidRDefault="00D30D7D" w:rsidP="00D30D7D">
            <w:pPr>
              <w:widowControl w:val="0"/>
              <w:autoSpaceDE w:val="0"/>
              <w:autoSpaceDN w:val="0"/>
              <w:spacing w:before="8" w:after="0" w:line="320" w:lineRule="atLeast"/>
              <w:ind w:left="113" w:right="104"/>
              <w:rPr>
                <w:rFonts w:eastAsia="Arial" w:cstheme="minorHAnsi"/>
                <w:kern w:val="0"/>
                <w:lang w:val="en-US"/>
                <w14:ligatures w14:val="none"/>
              </w:rPr>
            </w:pPr>
            <w:r>
              <w:rPr>
                <w:color w:val="1B1B1A"/>
                <w:sz w:val="23"/>
                <w:szCs w:val="23"/>
              </w:rPr>
              <w:t xml:space="preserve">Be able to undertake general history-taking, and focused history-taking to elicit and assess ‘red flags’ and refer on to an appropriate healthcare professional in a timely manner, according to local policy </w:t>
            </w:r>
          </w:p>
        </w:tc>
        <w:tc>
          <w:tcPr>
            <w:tcW w:w="1134" w:type="dxa"/>
            <w:tcBorders>
              <w:top w:val="single" w:sz="4" w:space="0" w:color="auto"/>
              <w:left w:val="single" w:sz="4" w:space="0" w:color="auto"/>
              <w:bottom w:val="single" w:sz="4" w:space="0" w:color="auto"/>
              <w:right w:val="single" w:sz="4" w:space="0" w:color="auto"/>
            </w:tcBorders>
          </w:tcPr>
          <w:p w14:paraId="51218467" w14:textId="77777777" w:rsidR="00D30D7D" w:rsidRDefault="00D30D7D" w:rsidP="00F25490">
            <w:pPr>
              <w:pStyle w:val="Pa31"/>
              <w:ind w:left="113"/>
              <w:rPr>
                <w:color w:val="1B1B1A"/>
                <w:sz w:val="23"/>
                <w:szCs w:val="23"/>
              </w:rPr>
            </w:pPr>
            <w:r>
              <w:rPr>
                <w:color w:val="1B1B1A"/>
                <w:sz w:val="23"/>
                <w:szCs w:val="23"/>
              </w:rPr>
              <w:t xml:space="preserve">A25 </w:t>
            </w:r>
          </w:p>
          <w:p w14:paraId="0DE1479A" w14:textId="77777777" w:rsidR="00D30D7D" w:rsidRDefault="00D30D7D" w:rsidP="00F25490">
            <w:pPr>
              <w:pStyle w:val="Pa31"/>
              <w:ind w:left="113"/>
              <w:rPr>
                <w:color w:val="1B1B1A"/>
                <w:sz w:val="23"/>
                <w:szCs w:val="23"/>
              </w:rPr>
            </w:pPr>
            <w:r>
              <w:rPr>
                <w:color w:val="1B1B1A"/>
                <w:sz w:val="23"/>
                <w:szCs w:val="23"/>
              </w:rPr>
              <w:t xml:space="preserve">A.3 </w:t>
            </w:r>
          </w:p>
          <w:p w14:paraId="0F9D8AD6" w14:textId="16848CCE" w:rsidR="00D30D7D" w:rsidRPr="003D4F29" w:rsidRDefault="00D30D7D" w:rsidP="00F25490">
            <w:pPr>
              <w:widowControl w:val="0"/>
              <w:autoSpaceDE w:val="0"/>
              <w:autoSpaceDN w:val="0"/>
              <w:spacing w:before="52" w:after="0" w:line="240" w:lineRule="auto"/>
              <w:ind w:left="113" w:right="179"/>
              <w:rPr>
                <w:rFonts w:eastAsia="Arial" w:cstheme="minorHAnsi"/>
                <w:kern w:val="0"/>
                <w:lang w:val="en-US"/>
                <w14:ligatures w14:val="none"/>
              </w:rPr>
            </w:pPr>
            <w:r>
              <w:rPr>
                <w:color w:val="1B1B1A"/>
                <w:sz w:val="23"/>
                <w:szCs w:val="23"/>
              </w:rPr>
              <w:t>B2.1.3</w:t>
            </w:r>
          </w:p>
        </w:tc>
        <w:tc>
          <w:tcPr>
            <w:tcW w:w="1419" w:type="dxa"/>
            <w:tcBorders>
              <w:top w:val="single" w:sz="4" w:space="0" w:color="auto"/>
              <w:left w:val="single" w:sz="4" w:space="0" w:color="auto"/>
              <w:bottom w:val="single" w:sz="4" w:space="0" w:color="auto"/>
              <w:right w:val="single" w:sz="4" w:space="0" w:color="auto"/>
            </w:tcBorders>
          </w:tcPr>
          <w:p w14:paraId="29E3FF59" w14:textId="77777777" w:rsidR="00D30D7D" w:rsidRPr="003D4F29" w:rsidRDefault="00D30D7D" w:rsidP="00D30D7D">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AC7B760" w14:textId="77777777" w:rsidR="00D30D7D" w:rsidRPr="003D4F29" w:rsidRDefault="00D30D7D" w:rsidP="00D30D7D">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r>
      <w:tr w:rsidR="001638E0" w:rsidRPr="003D4F29" w14:paraId="70FFF6E0" w14:textId="77777777" w:rsidTr="00F25490">
        <w:trPr>
          <w:trHeight w:val="1341"/>
        </w:trPr>
        <w:tc>
          <w:tcPr>
            <w:tcW w:w="1254" w:type="dxa"/>
            <w:tcBorders>
              <w:top w:val="single" w:sz="4" w:space="0" w:color="auto"/>
              <w:left w:val="single" w:sz="4" w:space="0" w:color="auto"/>
              <w:bottom w:val="single" w:sz="4" w:space="0" w:color="auto"/>
              <w:right w:val="single" w:sz="4" w:space="0" w:color="auto"/>
            </w:tcBorders>
          </w:tcPr>
          <w:p w14:paraId="232B6404" w14:textId="77777777" w:rsidR="001638E0" w:rsidRDefault="001638E0" w:rsidP="00F25490">
            <w:pPr>
              <w:pStyle w:val="Pa31"/>
              <w:ind w:left="221"/>
              <w:rPr>
                <w:color w:val="1B1B1A"/>
                <w:sz w:val="23"/>
                <w:szCs w:val="23"/>
              </w:rPr>
            </w:pPr>
            <w:r>
              <w:rPr>
                <w:color w:val="1B1B1A"/>
                <w:sz w:val="23"/>
                <w:szCs w:val="23"/>
              </w:rPr>
              <w:t xml:space="preserve">P1 </w:t>
            </w:r>
          </w:p>
          <w:p w14:paraId="73D64BB8" w14:textId="52A8B2D6" w:rsidR="001638E0" w:rsidRPr="003D4F29" w:rsidRDefault="001638E0" w:rsidP="00F25490">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7F23CE72" w14:textId="6659799C" w:rsidR="001638E0" w:rsidRPr="003D4F29" w:rsidRDefault="001638E0" w:rsidP="001638E0">
            <w:pPr>
              <w:widowControl w:val="0"/>
              <w:autoSpaceDE w:val="0"/>
              <w:autoSpaceDN w:val="0"/>
              <w:spacing w:before="8" w:after="0" w:line="320" w:lineRule="atLeast"/>
              <w:ind w:left="113" w:right="397"/>
              <w:rPr>
                <w:rFonts w:eastAsia="Arial" w:cstheme="minorHAnsi"/>
                <w:kern w:val="0"/>
                <w:lang w:val="en-US"/>
                <w14:ligatures w14:val="none"/>
              </w:rPr>
            </w:pPr>
            <w:r>
              <w:rPr>
                <w:color w:val="1B1B1A"/>
                <w:sz w:val="23"/>
                <w:szCs w:val="23"/>
              </w:rPr>
              <w:t xml:space="preserve">Synthesise information, </w:t>
            </w:r>
            <w:proofErr w:type="gramStart"/>
            <w:r>
              <w:rPr>
                <w:color w:val="1B1B1A"/>
                <w:sz w:val="23"/>
                <w:szCs w:val="23"/>
              </w:rPr>
              <w:t>taking into account</w:t>
            </w:r>
            <w:proofErr w:type="gramEnd"/>
            <w:r>
              <w:rPr>
                <w:color w:val="1B1B1A"/>
                <w:sz w:val="23"/>
                <w:szCs w:val="23"/>
              </w:rPr>
              <w:t xml:space="preserve"> factors which may include the presenting complaint, existing complaints, past medical history, genetic predisposition, medications, allergies, risk factors and other determinants of health to establish differential diagnoses </w:t>
            </w:r>
          </w:p>
        </w:tc>
        <w:tc>
          <w:tcPr>
            <w:tcW w:w="1134" w:type="dxa"/>
            <w:tcBorders>
              <w:top w:val="single" w:sz="4" w:space="0" w:color="auto"/>
              <w:left w:val="single" w:sz="4" w:space="0" w:color="auto"/>
              <w:bottom w:val="single" w:sz="4" w:space="0" w:color="auto"/>
              <w:right w:val="single" w:sz="4" w:space="0" w:color="auto"/>
            </w:tcBorders>
          </w:tcPr>
          <w:p w14:paraId="1BB3EE51" w14:textId="09A88432" w:rsidR="001638E0" w:rsidRPr="003D4F29" w:rsidRDefault="001638E0" w:rsidP="00F25490">
            <w:pPr>
              <w:widowControl w:val="0"/>
              <w:autoSpaceDE w:val="0"/>
              <w:autoSpaceDN w:val="0"/>
              <w:spacing w:before="52" w:after="0" w:line="240" w:lineRule="auto"/>
              <w:ind w:left="113" w:right="179"/>
              <w:rPr>
                <w:rFonts w:eastAsia="Arial" w:cstheme="minorHAnsi"/>
                <w:kern w:val="0"/>
                <w:lang w:val="en-US"/>
                <w14:ligatures w14:val="none"/>
              </w:rPr>
            </w:pPr>
            <w:r>
              <w:rPr>
                <w:color w:val="1B1B1A"/>
                <w:sz w:val="23"/>
                <w:szCs w:val="23"/>
              </w:rPr>
              <w:t xml:space="preserve">B2.1.8 </w:t>
            </w:r>
          </w:p>
        </w:tc>
        <w:tc>
          <w:tcPr>
            <w:tcW w:w="1419" w:type="dxa"/>
            <w:tcBorders>
              <w:top w:val="single" w:sz="4" w:space="0" w:color="auto"/>
              <w:left w:val="single" w:sz="4" w:space="0" w:color="auto"/>
              <w:bottom w:val="single" w:sz="4" w:space="0" w:color="auto"/>
              <w:right w:val="single" w:sz="4" w:space="0" w:color="auto"/>
            </w:tcBorders>
          </w:tcPr>
          <w:p w14:paraId="60CA597D" w14:textId="77777777" w:rsidR="001638E0" w:rsidRPr="003D4F29" w:rsidRDefault="001638E0" w:rsidP="001638E0">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DD7F5DD" w14:textId="77777777" w:rsidR="001638E0" w:rsidRPr="003D4F29" w:rsidRDefault="001638E0" w:rsidP="001638E0">
            <w:pPr>
              <w:widowControl w:val="0"/>
              <w:autoSpaceDE w:val="0"/>
              <w:autoSpaceDN w:val="0"/>
              <w:spacing w:before="52" w:after="0" w:line="240" w:lineRule="auto"/>
              <w:ind w:left="203" w:right="179"/>
              <w:rPr>
                <w:rFonts w:eastAsia="Arial" w:cstheme="minorHAnsi"/>
                <w:color w:val="1D1D1B"/>
                <w:spacing w:val="-2"/>
                <w:kern w:val="0"/>
                <w:lang w:val="en-US"/>
                <w14:ligatures w14:val="none"/>
              </w:rPr>
            </w:pPr>
          </w:p>
        </w:tc>
      </w:tr>
      <w:tr w:rsidR="001638E0" w:rsidRPr="003D4F29" w14:paraId="1DC2D3D2" w14:textId="77777777" w:rsidTr="00F25490">
        <w:trPr>
          <w:trHeight w:val="2095"/>
        </w:trPr>
        <w:tc>
          <w:tcPr>
            <w:tcW w:w="1254" w:type="dxa"/>
            <w:tcBorders>
              <w:top w:val="single" w:sz="4" w:space="0" w:color="auto"/>
              <w:left w:val="single" w:sz="4" w:space="0" w:color="auto"/>
              <w:bottom w:val="single" w:sz="4" w:space="0" w:color="auto"/>
              <w:right w:val="single" w:sz="4" w:space="0" w:color="auto"/>
            </w:tcBorders>
          </w:tcPr>
          <w:p w14:paraId="6D118467" w14:textId="77777777" w:rsidR="001638E0" w:rsidRDefault="001638E0" w:rsidP="00F25490">
            <w:pPr>
              <w:pStyle w:val="Pa31"/>
              <w:ind w:left="221"/>
              <w:rPr>
                <w:color w:val="1B1B1A"/>
                <w:sz w:val="23"/>
                <w:szCs w:val="23"/>
              </w:rPr>
            </w:pPr>
            <w:r>
              <w:rPr>
                <w:color w:val="1B1B1A"/>
                <w:sz w:val="23"/>
                <w:szCs w:val="23"/>
              </w:rPr>
              <w:t xml:space="preserve">P1 </w:t>
            </w:r>
          </w:p>
          <w:p w14:paraId="783CB324" w14:textId="5411438D" w:rsidR="001638E0" w:rsidRPr="003D4F29" w:rsidRDefault="001638E0" w:rsidP="00F25490">
            <w:pPr>
              <w:widowControl w:val="0"/>
              <w:autoSpaceDE w:val="0"/>
              <w:autoSpaceDN w:val="0"/>
              <w:spacing w:before="44" w:after="0" w:line="240" w:lineRule="auto"/>
              <w:ind w:left="221" w:right="198"/>
              <w:rPr>
                <w:rFonts w:eastAsia="Arial" w:cstheme="minorHAnsi"/>
                <w:kern w:val="0"/>
                <w:lang w:val="en-US"/>
                <w14:ligatures w14:val="none"/>
              </w:rPr>
            </w:pPr>
            <w:r>
              <w:rPr>
                <w:color w:val="1B1B1A"/>
                <w:sz w:val="23"/>
                <w:szCs w:val="23"/>
              </w:rPr>
              <w:t xml:space="preserve">P2 </w:t>
            </w:r>
          </w:p>
        </w:tc>
        <w:tc>
          <w:tcPr>
            <w:tcW w:w="7370" w:type="dxa"/>
            <w:tcBorders>
              <w:top w:val="single" w:sz="4" w:space="0" w:color="auto"/>
              <w:left w:val="single" w:sz="4" w:space="0" w:color="auto"/>
              <w:bottom w:val="single" w:sz="4" w:space="0" w:color="auto"/>
              <w:right w:val="single" w:sz="4" w:space="0" w:color="auto"/>
            </w:tcBorders>
          </w:tcPr>
          <w:p w14:paraId="4BB154C1" w14:textId="3EF2FE62" w:rsidR="001638E0" w:rsidRPr="003D4F29" w:rsidRDefault="001638E0" w:rsidP="001638E0">
            <w:pPr>
              <w:widowControl w:val="0"/>
              <w:autoSpaceDE w:val="0"/>
              <w:autoSpaceDN w:val="0"/>
              <w:spacing w:before="52" w:after="0" w:line="278" w:lineRule="auto"/>
              <w:ind w:left="113" w:right="711"/>
              <w:rPr>
                <w:rFonts w:eastAsia="Arial" w:cstheme="minorHAnsi"/>
                <w:kern w:val="0"/>
                <w:lang w:val="en-US"/>
                <w14:ligatures w14:val="none"/>
              </w:rPr>
            </w:pPr>
            <w:r>
              <w:rPr>
                <w:color w:val="1B1B1A"/>
                <w:sz w:val="23"/>
                <w:szCs w:val="23"/>
              </w:rPr>
              <w:t xml:space="preserve">Incorporate information on the nature of the person’s needs preferences and priorities from various other appropriate sources e.g. third parties, previous histories and investigations. </w:t>
            </w:r>
          </w:p>
        </w:tc>
        <w:tc>
          <w:tcPr>
            <w:tcW w:w="1134" w:type="dxa"/>
            <w:tcBorders>
              <w:top w:val="single" w:sz="4" w:space="0" w:color="auto"/>
              <w:left w:val="single" w:sz="4" w:space="0" w:color="auto"/>
              <w:bottom w:val="single" w:sz="4" w:space="0" w:color="auto"/>
              <w:right w:val="single" w:sz="4" w:space="0" w:color="auto"/>
            </w:tcBorders>
          </w:tcPr>
          <w:p w14:paraId="6D0D4082" w14:textId="5B5FDAC7" w:rsidR="001638E0" w:rsidRPr="003D4F29" w:rsidRDefault="001638E0" w:rsidP="00F25490">
            <w:pPr>
              <w:widowControl w:val="0"/>
              <w:autoSpaceDE w:val="0"/>
              <w:autoSpaceDN w:val="0"/>
              <w:spacing w:before="51" w:after="0" w:line="240" w:lineRule="auto"/>
              <w:ind w:left="113" w:right="179"/>
              <w:rPr>
                <w:rFonts w:eastAsia="Arial" w:cstheme="minorHAnsi"/>
                <w:kern w:val="0"/>
                <w:lang w:val="en-US"/>
                <w14:ligatures w14:val="none"/>
              </w:rPr>
            </w:pPr>
            <w:r>
              <w:rPr>
                <w:color w:val="1B1B1A"/>
                <w:sz w:val="23"/>
                <w:szCs w:val="23"/>
              </w:rPr>
              <w:t xml:space="preserve">B2.1.9 </w:t>
            </w:r>
          </w:p>
        </w:tc>
        <w:tc>
          <w:tcPr>
            <w:tcW w:w="1419" w:type="dxa"/>
            <w:tcBorders>
              <w:top w:val="single" w:sz="4" w:space="0" w:color="auto"/>
              <w:left w:val="single" w:sz="4" w:space="0" w:color="auto"/>
              <w:bottom w:val="single" w:sz="4" w:space="0" w:color="auto"/>
              <w:right w:val="single" w:sz="4" w:space="0" w:color="auto"/>
            </w:tcBorders>
          </w:tcPr>
          <w:p w14:paraId="3070B79C" w14:textId="77777777" w:rsidR="001638E0" w:rsidRPr="003D4F29" w:rsidRDefault="001638E0" w:rsidP="001638E0">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F40A33A" w14:textId="77777777" w:rsidR="001638E0" w:rsidRPr="003D4F29" w:rsidRDefault="001638E0" w:rsidP="001638E0">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1638E0" w:rsidRPr="003D4F29" w14:paraId="6EFE337C" w14:textId="77777777" w:rsidTr="00CE2AE1">
        <w:trPr>
          <w:trHeight w:val="983"/>
        </w:trPr>
        <w:tc>
          <w:tcPr>
            <w:tcW w:w="1254" w:type="dxa"/>
            <w:tcBorders>
              <w:top w:val="single" w:sz="4" w:space="0" w:color="auto"/>
              <w:left w:val="single" w:sz="4" w:space="0" w:color="auto"/>
              <w:bottom w:val="single" w:sz="4" w:space="0" w:color="auto"/>
              <w:right w:val="single" w:sz="4" w:space="0" w:color="auto"/>
            </w:tcBorders>
          </w:tcPr>
          <w:p w14:paraId="424FC165" w14:textId="79C6F392" w:rsidR="001638E0" w:rsidRPr="003D4F29" w:rsidRDefault="001638E0" w:rsidP="001638E0">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lastRenderedPageBreak/>
              <w:t xml:space="preserve">P2 </w:t>
            </w:r>
          </w:p>
        </w:tc>
        <w:tc>
          <w:tcPr>
            <w:tcW w:w="7370" w:type="dxa"/>
            <w:tcBorders>
              <w:top w:val="single" w:sz="4" w:space="0" w:color="auto"/>
              <w:left w:val="single" w:sz="4" w:space="0" w:color="auto"/>
              <w:bottom w:val="single" w:sz="4" w:space="0" w:color="auto"/>
              <w:right w:val="single" w:sz="4" w:space="0" w:color="auto"/>
            </w:tcBorders>
          </w:tcPr>
          <w:p w14:paraId="08BB0E85" w14:textId="6C0F0EF2" w:rsidR="001638E0" w:rsidRPr="003D4F29" w:rsidRDefault="001638E0" w:rsidP="001638E0">
            <w:pPr>
              <w:widowControl w:val="0"/>
              <w:autoSpaceDE w:val="0"/>
              <w:autoSpaceDN w:val="0"/>
              <w:spacing w:before="7" w:after="0" w:line="320" w:lineRule="atLeast"/>
              <w:ind w:left="113" w:right="484"/>
              <w:rPr>
                <w:rFonts w:eastAsia="Arial" w:cstheme="minorHAnsi"/>
                <w:kern w:val="0"/>
                <w:lang w:val="en-US"/>
                <w14:ligatures w14:val="none"/>
              </w:rPr>
            </w:pPr>
            <w:r>
              <w:rPr>
                <w:color w:val="1B1B1A"/>
                <w:sz w:val="23"/>
                <w:szCs w:val="23"/>
              </w:rPr>
              <w:t xml:space="preserve">Explore and appraise peoples’ ideas, concerns and expectations regarding their symptoms and condition and whether these may act as a driver or form a barrier. </w:t>
            </w:r>
          </w:p>
        </w:tc>
        <w:tc>
          <w:tcPr>
            <w:tcW w:w="1134" w:type="dxa"/>
            <w:tcBorders>
              <w:top w:val="single" w:sz="4" w:space="0" w:color="auto"/>
              <w:left w:val="single" w:sz="4" w:space="0" w:color="auto"/>
              <w:bottom w:val="single" w:sz="4" w:space="0" w:color="auto"/>
              <w:right w:val="single" w:sz="4" w:space="0" w:color="auto"/>
            </w:tcBorders>
          </w:tcPr>
          <w:p w14:paraId="0B28BB18" w14:textId="31067BCA" w:rsidR="001638E0" w:rsidRPr="003D4F29" w:rsidRDefault="001638E0" w:rsidP="001638E0">
            <w:pPr>
              <w:widowControl w:val="0"/>
              <w:autoSpaceDE w:val="0"/>
              <w:autoSpaceDN w:val="0"/>
              <w:spacing w:before="7" w:after="0" w:line="320" w:lineRule="atLeast"/>
              <w:ind w:left="113" w:right="422"/>
              <w:rPr>
                <w:rFonts w:eastAsia="Arial" w:cstheme="minorHAnsi"/>
                <w:kern w:val="0"/>
                <w:lang w:val="en-US"/>
                <w14:ligatures w14:val="none"/>
              </w:rPr>
            </w:pPr>
            <w:r>
              <w:rPr>
                <w:color w:val="1B1B1A"/>
                <w:sz w:val="23"/>
                <w:szCs w:val="23"/>
              </w:rPr>
              <w:t xml:space="preserve">B2.1.6 </w:t>
            </w:r>
          </w:p>
        </w:tc>
        <w:tc>
          <w:tcPr>
            <w:tcW w:w="1419" w:type="dxa"/>
            <w:tcBorders>
              <w:top w:val="single" w:sz="4" w:space="0" w:color="auto"/>
              <w:left w:val="single" w:sz="4" w:space="0" w:color="auto"/>
              <w:bottom w:val="single" w:sz="4" w:space="0" w:color="auto"/>
              <w:right w:val="single" w:sz="4" w:space="0" w:color="auto"/>
            </w:tcBorders>
          </w:tcPr>
          <w:p w14:paraId="349E32BB" w14:textId="77777777" w:rsidR="001638E0" w:rsidRPr="003D4F29" w:rsidRDefault="001638E0" w:rsidP="001638E0">
            <w:pPr>
              <w:widowControl w:val="0"/>
              <w:autoSpaceDE w:val="0"/>
              <w:autoSpaceDN w:val="0"/>
              <w:spacing w:before="7" w:after="0" w:line="320" w:lineRule="atLeast"/>
              <w:ind w:left="449" w:right="422"/>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40CED73" w14:textId="77777777" w:rsidR="001638E0" w:rsidRPr="003D4F29" w:rsidRDefault="001638E0" w:rsidP="001638E0">
            <w:pPr>
              <w:widowControl w:val="0"/>
              <w:autoSpaceDE w:val="0"/>
              <w:autoSpaceDN w:val="0"/>
              <w:spacing w:before="7" w:after="0" w:line="320" w:lineRule="atLeast"/>
              <w:ind w:left="449" w:right="422"/>
              <w:rPr>
                <w:rFonts w:eastAsia="Arial" w:cstheme="minorHAnsi"/>
                <w:color w:val="1D1D1B"/>
                <w:spacing w:val="-2"/>
                <w:kern w:val="0"/>
                <w:lang w:val="en-US"/>
                <w14:ligatures w14:val="none"/>
              </w:rPr>
            </w:pPr>
          </w:p>
        </w:tc>
      </w:tr>
      <w:tr w:rsidR="001638E0" w:rsidRPr="003D4F29" w14:paraId="2D706DE8" w14:textId="77777777" w:rsidTr="00F25490">
        <w:trPr>
          <w:trHeight w:val="966"/>
        </w:trPr>
        <w:tc>
          <w:tcPr>
            <w:tcW w:w="1254" w:type="dxa"/>
            <w:tcBorders>
              <w:top w:val="single" w:sz="4" w:space="0" w:color="auto"/>
              <w:left w:val="single" w:sz="4" w:space="0" w:color="auto"/>
              <w:bottom w:val="single" w:sz="4" w:space="0" w:color="auto"/>
              <w:right w:val="single" w:sz="4" w:space="0" w:color="auto"/>
            </w:tcBorders>
          </w:tcPr>
          <w:p w14:paraId="402CD1BD" w14:textId="60B533A5" w:rsidR="001638E0" w:rsidRPr="003D4F29" w:rsidRDefault="001638E0" w:rsidP="001638E0">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12770892" w14:textId="4E7DD198" w:rsidR="001638E0" w:rsidRPr="003D4F29" w:rsidRDefault="001638E0" w:rsidP="001638E0">
            <w:pPr>
              <w:widowControl w:val="0"/>
              <w:autoSpaceDE w:val="0"/>
              <w:autoSpaceDN w:val="0"/>
              <w:spacing w:before="50" w:after="0" w:line="278" w:lineRule="auto"/>
              <w:ind w:left="113" w:right="215"/>
              <w:rPr>
                <w:rFonts w:eastAsia="Arial" w:cstheme="minorHAnsi"/>
                <w:kern w:val="0"/>
                <w:lang w:val="en-US"/>
                <w14:ligatures w14:val="none"/>
              </w:rPr>
            </w:pPr>
            <w:r>
              <w:rPr>
                <w:color w:val="1B1B1A"/>
                <w:sz w:val="23"/>
                <w:szCs w:val="23"/>
              </w:rPr>
              <w:t xml:space="preserve">Critically appraise complex, incomplete, ambiguous and conflicting information gathered from history-taking and/or examination, distilling and synthesising key factors from the appraisal, and identifying those elements that </w:t>
            </w:r>
          </w:p>
        </w:tc>
        <w:tc>
          <w:tcPr>
            <w:tcW w:w="1134" w:type="dxa"/>
            <w:tcBorders>
              <w:top w:val="single" w:sz="4" w:space="0" w:color="auto"/>
              <w:left w:val="single" w:sz="4" w:space="0" w:color="auto"/>
              <w:bottom w:val="single" w:sz="4" w:space="0" w:color="auto"/>
              <w:right w:val="single" w:sz="4" w:space="0" w:color="auto"/>
            </w:tcBorders>
          </w:tcPr>
          <w:p w14:paraId="7B907DDC" w14:textId="34670256" w:rsidR="001638E0" w:rsidRPr="003D4F29" w:rsidRDefault="001638E0" w:rsidP="001638E0">
            <w:pPr>
              <w:widowControl w:val="0"/>
              <w:tabs>
                <w:tab w:val="center" w:pos="788"/>
              </w:tabs>
              <w:autoSpaceDE w:val="0"/>
              <w:autoSpaceDN w:val="0"/>
              <w:spacing w:before="50" w:after="0" w:line="240" w:lineRule="auto"/>
              <w:ind w:left="203" w:right="179"/>
              <w:rPr>
                <w:rFonts w:eastAsia="Arial" w:cstheme="minorHAnsi"/>
                <w:kern w:val="0"/>
                <w:lang w:val="en-US"/>
                <w14:ligatures w14:val="none"/>
              </w:rPr>
            </w:pPr>
            <w:r>
              <w:rPr>
                <w:color w:val="1B1B1A"/>
                <w:sz w:val="23"/>
                <w:szCs w:val="23"/>
              </w:rPr>
              <w:t xml:space="preserve">B2.1.10 </w:t>
            </w:r>
          </w:p>
        </w:tc>
        <w:tc>
          <w:tcPr>
            <w:tcW w:w="1419" w:type="dxa"/>
            <w:tcBorders>
              <w:top w:val="single" w:sz="4" w:space="0" w:color="auto"/>
              <w:left w:val="single" w:sz="4" w:space="0" w:color="auto"/>
              <w:bottom w:val="single" w:sz="4" w:space="0" w:color="auto"/>
              <w:right w:val="single" w:sz="4" w:space="0" w:color="auto"/>
            </w:tcBorders>
          </w:tcPr>
          <w:p w14:paraId="7139634B" w14:textId="77777777" w:rsidR="001638E0" w:rsidRPr="003D4F29" w:rsidRDefault="001638E0" w:rsidP="001638E0">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A3368C" w14:textId="77777777" w:rsidR="001638E0" w:rsidRPr="003D4F29" w:rsidRDefault="001638E0" w:rsidP="001638E0">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tc>
      </w:tr>
      <w:tr w:rsidR="001638E0" w:rsidRPr="003D4F29" w14:paraId="588B7BF0" w14:textId="77777777" w:rsidTr="00F25490">
        <w:trPr>
          <w:trHeight w:val="1391"/>
        </w:trPr>
        <w:tc>
          <w:tcPr>
            <w:tcW w:w="1254" w:type="dxa"/>
            <w:tcBorders>
              <w:top w:val="single" w:sz="4" w:space="0" w:color="auto"/>
              <w:left w:val="single" w:sz="4" w:space="0" w:color="auto"/>
              <w:bottom w:val="single" w:sz="4" w:space="0" w:color="auto"/>
              <w:right w:val="single" w:sz="4" w:space="0" w:color="auto"/>
            </w:tcBorders>
          </w:tcPr>
          <w:p w14:paraId="2D70441F" w14:textId="74E65164" w:rsidR="001638E0" w:rsidRPr="003D4F29" w:rsidRDefault="001638E0" w:rsidP="00CE2AE1">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46F22038" w14:textId="5EB50860" w:rsidR="001638E0" w:rsidRPr="003D4F29" w:rsidRDefault="001638E0" w:rsidP="001638E0">
            <w:pPr>
              <w:widowControl w:val="0"/>
              <w:autoSpaceDE w:val="0"/>
              <w:autoSpaceDN w:val="0"/>
              <w:spacing w:before="6" w:after="0" w:line="320" w:lineRule="atLeast"/>
              <w:ind w:left="113" w:right="257"/>
              <w:rPr>
                <w:rFonts w:eastAsia="Arial" w:cstheme="minorHAnsi"/>
                <w:kern w:val="0"/>
                <w:lang w:val="en-US"/>
                <w14:ligatures w14:val="none"/>
              </w:rPr>
            </w:pPr>
            <w:r>
              <w:rPr>
                <w:color w:val="1B1B1A"/>
                <w:sz w:val="23"/>
                <w:szCs w:val="23"/>
              </w:rPr>
              <w:t xml:space="preserve">Deliver diagnosis and test/investigation results, (including bad news) sensitively and appropriately in line with local or national guidance, using a range of mediums including spoken word and diagrams for example to ensure the person has understanding about what has been communicated. </w:t>
            </w:r>
          </w:p>
        </w:tc>
        <w:tc>
          <w:tcPr>
            <w:tcW w:w="1134" w:type="dxa"/>
            <w:tcBorders>
              <w:top w:val="single" w:sz="4" w:space="0" w:color="auto"/>
              <w:left w:val="single" w:sz="4" w:space="0" w:color="auto"/>
              <w:bottom w:val="single" w:sz="4" w:space="0" w:color="auto"/>
              <w:right w:val="single" w:sz="4" w:space="0" w:color="auto"/>
            </w:tcBorders>
          </w:tcPr>
          <w:p w14:paraId="51CADEB5" w14:textId="7A5F2DE2" w:rsidR="001638E0" w:rsidRPr="003D4F29" w:rsidRDefault="001638E0" w:rsidP="001638E0">
            <w:pPr>
              <w:widowControl w:val="0"/>
              <w:autoSpaceDE w:val="0"/>
              <w:autoSpaceDN w:val="0"/>
              <w:spacing w:before="49" w:after="0" w:line="240" w:lineRule="auto"/>
              <w:ind w:left="113" w:right="179"/>
              <w:rPr>
                <w:rFonts w:eastAsia="Arial" w:cstheme="minorHAnsi"/>
                <w:kern w:val="0"/>
                <w:lang w:val="en-US"/>
                <w14:ligatures w14:val="none"/>
              </w:rPr>
            </w:pPr>
            <w:r>
              <w:rPr>
                <w:color w:val="1B1B1A"/>
                <w:sz w:val="23"/>
                <w:szCs w:val="23"/>
              </w:rPr>
              <w:t xml:space="preserve">B2.1.4 </w:t>
            </w:r>
          </w:p>
        </w:tc>
        <w:tc>
          <w:tcPr>
            <w:tcW w:w="1419" w:type="dxa"/>
            <w:tcBorders>
              <w:top w:val="single" w:sz="4" w:space="0" w:color="auto"/>
              <w:left w:val="single" w:sz="4" w:space="0" w:color="auto"/>
              <w:bottom w:val="single" w:sz="4" w:space="0" w:color="auto"/>
              <w:right w:val="single" w:sz="4" w:space="0" w:color="auto"/>
            </w:tcBorders>
          </w:tcPr>
          <w:p w14:paraId="6ECEA1D7" w14:textId="77777777" w:rsidR="001638E0" w:rsidRPr="003D4F29" w:rsidRDefault="001638E0" w:rsidP="001638E0">
            <w:pPr>
              <w:widowControl w:val="0"/>
              <w:autoSpaceDE w:val="0"/>
              <w:autoSpaceDN w:val="0"/>
              <w:spacing w:before="49" w:after="0" w:line="240" w:lineRule="auto"/>
              <w:ind w:left="201"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8239804" w14:textId="77777777" w:rsidR="001638E0" w:rsidRPr="003D4F29" w:rsidRDefault="001638E0" w:rsidP="001638E0">
            <w:pPr>
              <w:widowControl w:val="0"/>
              <w:autoSpaceDE w:val="0"/>
              <w:autoSpaceDN w:val="0"/>
              <w:spacing w:before="49" w:after="0" w:line="240" w:lineRule="auto"/>
              <w:ind w:left="201" w:right="179"/>
              <w:rPr>
                <w:rFonts w:eastAsia="Arial" w:cstheme="minorHAnsi"/>
                <w:color w:val="1D1D1B"/>
                <w:spacing w:val="-2"/>
                <w:kern w:val="0"/>
                <w:lang w:val="en-US"/>
                <w14:ligatures w14:val="none"/>
              </w:rPr>
            </w:pPr>
          </w:p>
        </w:tc>
      </w:tr>
      <w:tr w:rsidR="001638E0" w:rsidRPr="003D4F29" w14:paraId="422B90A4" w14:textId="77777777" w:rsidTr="00F25490">
        <w:trPr>
          <w:trHeight w:val="1254"/>
        </w:trPr>
        <w:tc>
          <w:tcPr>
            <w:tcW w:w="1254" w:type="dxa"/>
            <w:tcBorders>
              <w:top w:val="single" w:sz="4" w:space="0" w:color="auto"/>
              <w:left w:val="single" w:sz="4" w:space="0" w:color="auto"/>
              <w:bottom w:val="single" w:sz="4" w:space="0" w:color="auto"/>
              <w:right w:val="single" w:sz="4" w:space="0" w:color="auto"/>
            </w:tcBorders>
          </w:tcPr>
          <w:p w14:paraId="58D34204" w14:textId="77777777" w:rsidR="001638E0" w:rsidRDefault="001638E0" w:rsidP="00CE2AE1">
            <w:pPr>
              <w:pStyle w:val="Pa31"/>
              <w:ind w:left="220"/>
              <w:rPr>
                <w:color w:val="1B1B1A"/>
                <w:sz w:val="23"/>
                <w:szCs w:val="23"/>
              </w:rPr>
            </w:pPr>
            <w:r>
              <w:rPr>
                <w:color w:val="1B1B1A"/>
                <w:sz w:val="23"/>
                <w:szCs w:val="23"/>
              </w:rPr>
              <w:t xml:space="preserve">P1 </w:t>
            </w:r>
          </w:p>
          <w:p w14:paraId="3D252BFE" w14:textId="3B986C05" w:rsidR="001638E0" w:rsidRPr="003D4F29" w:rsidRDefault="001638E0" w:rsidP="00CE2AE1">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561582AB" w14:textId="587AB39E" w:rsidR="001638E0" w:rsidRPr="003D4F29" w:rsidRDefault="001638E0" w:rsidP="001638E0">
            <w:pPr>
              <w:widowControl w:val="0"/>
              <w:autoSpaceDE w:val="0"/>
              <w:autoSpaceDN w:val="0"/>
              <w:spacing w:before="49" w:after="0" w:line="278" w:lineRule="auto"/>
              <w:ind w:left="113" w:right="791"/>
              <w:rPr>
                <w:rFonts w:eastAsia="Arial" w:cstheme="minorHAnsi"/>
                <w:kern w:val="0"/>
                <w:lang w:val="en-US"/>
                <w14:ligatures w14:val="none"/>
              </w:rPr>
            </w:pPr>
            <w:r>
              <w:rPr>
                <w:color w:val="1B1B1A"/>
                <w:sz w:val="23"/>
                <w:szCs w:val="23"/>
              </w:rPr>
              <w:t xml:space="preserve">Record all pertinent information gathered concisely and accurately for clinical management, and in compliance with local guidance, legal and professional requirements for confidentiality, data protection and information governance, including reporting of patient safety incidence. </w:t>
            </w:r>
          </w:p>
        </w:tc>
        <w:tc>
          <w:tcPr>
            <w:tcW w:w="1134" w:type="dxa"/>
            <w:tcBorders>
              <w:top w:val="single" w:sz="4" w:space="0" w:color="auto"/>
              <w:left w:val="single" w:sz="4" w:space="0" w:color="auto"/>
              <w:bottom w:val="single" w:sz="4" w:space="0" w:color="auto"/>
              <w:right w:val="single" w:sz="4" w:space="0" w:color="auto"/>
            </w:tcBorders>
          </w:tcPr>
          <w:p w14:paraId="1242BA55" w14:textId="01F068A9" w:rsidR="001638E0" w:rsidRPr="003D4F29" w:rsidRDefault="001638E0" w:rsidP="001638E0">
            <w:pPr>
              <w:widowControl w:val="0"/>
              <w:autoSpaceDE w:val="0"/>
              <w:autoSpaceDN w:val="0"/>
              <w:spacing w:before="49" w:after="0" w:line="240" w:lineRule="auto"/>
              <w:ind w:left="113" w:right="179"/>
              <w:rPr>
                <w:rFonts w:eastAsia="Arial" w:cstheme="minorHAnsi"/>
                <w:kern w:val="0"/>
                <w:lang w:val="en-US"/>
                <w14:ligatures w14:val="none"/>
              </w:rPr>
            </w:pPr>
            <w:r>
              <w:rPr>
                <w:color w:val="1B1B1A"/>
                <w:sz w:val="23"/>
                <w:szCs w:val="23"/>
              </w:rPr>
              <w:t>A6</w:t>
            </w:r>
          </w:p>
        </w:tc>
        <w:tc>
          <w:tcPr>
            <w:tcW w:w="1419" w:type="dxa"/>
            <w:tcBorders>
              <w:top w:val="single" w:sz="4" w:space="0" w:color="auto"/>
              <w:left w:val="single" w:sz="4" w:space="0" w:color="auto"/>
              <w:bottom w:val="single" w:sz="4" w:space="0" w:color="auto"/>
              <w:right w:val="single" w:sz="4" w:space="0" w:color="auto"/>
            </w:tcBorders>
          </w:tcPr>
          <w:p w14:paraId="24F30B0C" w14:textId="77777777" w:rsidR="001638E0" w:rsidRPr="003D4F29" w:rsidRDefault="001638E0" w:rsidP="001638E0">
            <w:pPr>
              <w:widowControl w:val="0"/>
              <w:autoSpaceDE w:val="0"/>
              <w:autoSpaceDN w:val="0"/>
              <w:spacing w:before="49" w:after="0" w:line="240" w:lineRule="auto"/>
              <w:ind w:left="203" w:right="17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AFB9FBB" w14:textId="77777777" w:rsidR="001638E0" w:rsidRPr="003D4F29" w:rsidRDefault="001638E0" w:rsidP="001638E0">
            <w:pPr>
              <w:widowControl w:val="0"/>
              <w:autoSpaceDE w:val="0"/>
              <w:autoSpaceDN w:val="0"/>
              <w:spacing w:before="49" w:after="0" w:line="240" w:lineRule="auto"/>
              <w:ind w:left="203" w:right="179"/>
              <w:rPr>
                <w:rFonts w:eastAsia="Arial" w:cstheme="minorHAnsi"/>
                <w:color w:val="1D1D1B"/>
                <w:spacing w:val="-2"/>
                <w:kern w:val="0"/>
                <w:lang w:val="en-US"/>
                <w14:ligatures w14:val="none"/>
              </w:rPr>
            </w:pPr>
          </w:p>
        </w:tc>
      </w:tr>
      <w:tr w:rsidR="00CE2AE1" w:rsidRPr="003D4F29" w14:paraId="65D7F7DF" w14:textId="77777777" w:rsidTr="00B74E5B">
        <w:trPr>
          <w:trHeight w:val="566"/>
        </w:trPr>
        <w:tc>
          <w:tcPr>
            <w:tcW w:w="11177" w:type="dxa"/>
            <w:gridSpan w:val="4"/>
            <w:tcBorders>
              <w:top w:val="single" w:sz="4" w:space="0" w:color="auto"/>
              <w:left w:val="single" w:sz="4" w:space="0" w:color="auto"/>
              <w:bottom w:val="single" w:sz="4" w:space="0" w:color="auto"/>
              <w:right w:val="single" w:sz="4" w:space="0" w:color="auto"/>
            </w:tcBorders>
            <w:shd w:val="clear" w:color="auto" w:fill="0070C0"/>
          </w:tcPr>
          <w:p w14:paraId="15972835" w14:textId="6B2AC714" w:rsidR="00CE2AE1" w:rsidRPr="00CE2AE1" w:rsidRDefault="00CE2AE1" w:rsidP="00CE2AE1">
            <w:pPr>
              <w:widowControl w:val="0"/>
              <w:autoSpaceDE w:val="0"/>
              <w:autoSpaceDN w:val="0"/>
              <w:spacing w:before="52" w:after="0" w:line="240" w:lineRule="auto"/>
              <w:ind w:left="449"/>
              <w:jc w:val="center"/>
              <w:rPr>
                <w:rFonts w:eastAsia="Arial" w:cstheme="minorHAnsi"/>
                <w:b/>
                <w:bCs/>
                <w:color w:val="FFFFFF" w:themeColor="background1"/>
                <w:spacing w:val="-2"/>
                <w:kern w:val="0"/>
                <w:sz w:val="28"/>
                <w:szCs w:val="28"/>
                <w:lang w:val="en-US"/>
                <w14:ligatures w14:val="none"/>
              </w:rPr>
            </w:pPr>
            <w:r w:rsidRPr="00CE2AE1">
              <w:rPr>
                <w:rFonts w:eastAsia="Arial" w:cstheme="minorHAnsi"/>
                <w:b/>
                <w:bCs/>
                <w:color w:val="FFFFFF" w:themeColor="background1"/>
                <w:kern w:val="0"/>
                <w:sz w:val="28"/>
                <w:szCs w:val="28"/>
                <w:lang w:val="en-US"/>
                <w14:ligatures w14:val="none"/>
              </w:rPr>
              <w:t>Capability 6: Clinical examination and procedural skills</w:t>
            </w:r>
          </w:p>
        </w:tc>
        <w:tc>
          <w:tcPr>
            <w:tcW w:w="3402" w:type="dxa"/>
            <w:tcBorders>
              <w:top w:val="single" w:sz="4" w:space="0" w:color="auto"/>
              <w:left w:val="single" w:sz="4" w:space="0" w:color="auto"/>
              <w:bottom w:val="single" w:sz="4" w:space="0" w:color="auto"/>
              <w:right w:val="single" w:sz="4" w:space="0" w:color="auto"/>
            </w:tcBorders>
          </w:tcPr>
          <w:p w14:paraId="62EE2A41" w14:textId="77777777" w:rsidR="00CE2AE1" w:rsidRPr="003D4F29" w:rsidRDefault="00CE2AE1" w:rsidP="003D4F2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12C19" w:rsidRPr="003D4F29" w14:paraId="62ECD84B" w14:textId="77777777" w:rsidTr="00CE2AE1">
        <w:trPr>
          <w:trHeight w:val="1693"/>
        </w:trPr>
        <w:tc>
          <w:tcPr>
            <w:tcW w:w="125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EA4D30" w14:textId="6202AF51" w:rsidR="00512C19" w:rsidRPr="003D4F2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Pr>
                <w:b/>
                <w:bCs/>
                <w:color w:val="1B1B1A"/>
                <w:sz w:val="23"/>
                <w:szCs w:val="23"/>
              </w:rPr>
              <w:t xml:space="preserve">PRPDF </w:t>
            </w:r>
          </w:p>
        </w:tc>
        <w:tc>
          <w:tcPr>
            <w:tcW w:w="73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A01236" w14:textId="594E9938" w:rsidR="00512C19" w:rsidRPr="003D4F29" w:rsidRDefault="00512C19" w:rsidP="00CE2AE1">
            <w:pPr>
              <w:widowControl w:val="0"/>
              <w:autoSpaceDE w:val="0"/>
              <w:autoSpaceDN w:val="0"/>
              <w:spacing w:before="8" w:after="0" w:line="320" w:lineRule="atLeast"/>
              <w:ind w:left="113" w:right="484"/>
              <w:jc w:val="center"/>
              <w:rPr>
                <w:rFonts w:eastAsia="Arial" w:cstheme="minorHAnsi"/>
                <w:kern w:val="0"/>
                <w:lang w:val="en-US"/>
                <w14:ligatures w14:val="none"/>
              </w:rPr>
            </w:pPr>
            <w:r>
              <w:rPr>
                <w:b/>
                <w:bCs/>
                <w:color w:val="1B1B1A"/>
                <w:sz w:val="23"/>
                <w:szCs w:val="23"/>
              </w:rPr>
              <w:t>Essential knowledge: Specific knowledge underpinning capabilities 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E79169" w14:textId="163CF106" w:rsidR="00512C19" w:rsidRPr="003D4F29" w:rsidRDefault="00512C19" w:rsidP="00512C19">
            <w:pPr>
              <w:widowControl w:val="0"/>
              <w:autoSpaceDE w:val="0"/>
              <w:autoSpaceDN w:val="0"/>
              <w:spacing w:before="52" w:after="0" w:line="240" w:lineRule="auto"/>
              <w:ind w:left="113"/>
              <w:rPr>
                <w:rFonts w:eastAsia="Arial" w:cstheme="minorHAnsi"/>
                <w:kern w:val="0"/>
                <w:lang w:val="en-US"/>
                <w14:ligatures w14:val="none"/>
              </w:rPr>
            </w:pPr>
            <w:r>
              <w:rPr>
                <w:color w:val="1B1B1A"/>
                <w:sz w:val="23"/>
                <w:szCs w:val="23"/>
              </w:rPr>
              <w:t xml:space="preserve">ACP (PCN) competencies </w:t>
            </w:r>
          </w:p>
        </w:tc>
        <w:tc>
          <w:tcPr>
            <w:tcW w:w="14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C24349" w14:textId="77777777" w:rsidR="00512C19" w:rsidRPr="003D4F29" w:rsidRDefault="00512C19" w:rsidP="00512C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99C0EB4" w14:textId="77777777" w:rsidR="00512C19" w:rsidRPr="003D4F29" w:rsidRDefault="00512C19" w:rsidP="00512C19">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512C19" w:rsidRPr="003D4F29" w14:paraId="459FAC6C" w14:textId="77777777" w:rsidTr="00F25490">
        <w:trPr>
          <w:trHeight w:val="1056"/>
        </w:trPr>
        <w:tc>
          <w:tcPr>
            <w:tcW w:w="1254" w:type="dxa"/>
            <w:tcBorders>
              <w:top w:val="single" w:sz="4" w:space="0" w:color="auto"/>
              <w:left w:val="single" w:sz="4" w:space="0" w:color="auto"/>
              <w:bottom w:val="single" w:sz="4" w:space="0" w:color="auto"/>
              <w:right w:val="single" w:sz="4" w:space="0" w:color="auto"/>
            </w:tcBorders>
          </w:tcPr>
          <w:p w14:paraId="714613ED" w14:textId="3841F94E" w:rsidR="00512C19" w:rsidRPr="003D4F2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t xml:space="preserve">P1 E1 </w:t>
            </w:r>
          </w:p>
        </w:tc>
        <w:tc>
          <w:tcPr>
            <w:tcW w:w="7370" w:type="dxa"/>
            <w:tcBorders>
              <w:top w:val="single" w:sz="4" w:space="0" w:color="auto"/>
              <w:left w:val="single" w:sz="4" w:space="0" w:color="auto"/>
              <w:bottom w:val="single" w:sz="4" w:space="0" w:color="auto"/>
              <w:right w:val="single" w:sz="4" w:space="0" w:color="auto"/>
            </w:tcBorders>
          </w:tcPr>
          <w:p w14:paraId="28775379" w14:textId="3E633B4C" w:rsidR="00512C19" w:rsidRPr="003D4F29" w:rsidRDefault="00512C19" w:rsidP="00512C19">
            <w:pPr>
              <w:widowControl w:val="0"/>
              <w:autoSpaceDE w:val="0"/>
              <w:autoSpaceDN w:val="0"/>
              <w:spacing w:before="7" w:after="0" w:line="320" w:lineRule="atLeast"/>
              <w:ind w:left="113" w:right="397"/>
              <w:rPr>
                <w:rFonts w:eastAsia="Arial" w:cstheme="minorHAnsi"/>
                <w:kern w:val="0"/>
                <w:lang w:val="en-US"/>
                <w14:ligatures w14:val="none"/>
              </w:rPr>
            </w:pPr>
            <w:r>
              <w:rPr>
                <w:color w:val="1B1B1A"/>
                <w:sz w:val="23"/>
                <w:szCs w:val="23"/>
              </w:rPr>
              <w:t xml:space="preserve">Demonstrate the ability to apply a range of physical assessment techniques, being informed by an understanding of such techniques’ respective validity, reliability, specificity and sensitivity, and the </w:t>
            </w:r>
            <w:r>
              <w:rPr>
                <w:color w:val="1B1B1A"/>
                <w:sz w:val="23"/>
                <w:szCs w:val="23"/>
              </w:rPr>
              <w:lastRenderedPageBreak/>
              <w:t xml:space="preserve">implications of any limitations within such assessments, to enable an appropriate examination. </w:t>
            </w:r>
          </w:p>
        </w:tc>
        <w:tc>
          <w:tcPr>
            <w:tcW w:w="1134" w:type="dxa"/>
            <w:tcBorders>
              <w:top w:val="single" w:sz="4" w:space="0" w:color="auto"/>
              <w:left w:val="single" w:sz="4" w:space="0" w:color="auto"/>
              <w:bottom w:val="single" w:sz="4" w:space="0" w:color="auto"/>
              <w:right w:val="single" w:sz="4" w:space="0" w:color="auto"/>
            </w:tcBorders>
          </w:tcPr>
          <w:p w14:paraId="04CA23D9" w14:textId="4EA95280" w:rsidR="00512C19" w:rsidRPr="003D4F29" w:rsidRDefault="00512C19" w:rsidP="00512C19">
            <w:pPr>
              <w:widowControl w:val="0"/>
              <w:autoSpaceDE w:val="0"/>
              <w:autoSpaceDN w:val="0"/>
              <w:spacing w:before="51" w:after="0" w:line="278" w:lineRule="auto"/>
              <w:ind w:left="113" w:right="422"/>
              <w:rPr>
                <w:rFonts w:eastAsia="Arial" w:cstheme="minorHAnsi"/>
                <w:kern w:val="0"/>
                <w:lang w:val="en-US"/>
                <w14:ligatures w14:val="none"/>
              </w:rPr>
            </w:pPr>
            <w:r>
              <w:rPr>
                <w:color w:val="1B1B1A"/>
                <w:sz w:val="23"/>
                <w:szCs w:val="23"/>
              </w:rPr>
              <w:lastRenderedPageBreak/>
              <w:t xml:space="preserve">B2.2.6 </w:t>
            </w:r>
          </w:p>
        </w:tc>
        <w:tc>
          <w:tcPr>
            <w:tcW w:w="1419" w:type="dxa"/>
            <w:tcBorders>
              <w:top w:val="single" w:sz="4" w:space="0" w:color="auto"/>
              <w:left w:val="single" w:sz="4" w:space="0" w:color="auto"/>
              <w:bottom w:val="single" w:sz="4" w:space="0" w:color="auto"/>
              <w:right w:val="single" w:sz="4" w:space="0" w:color="auto"/>
            </w:tcBorders>
          </w:tcPr>
          <w:p w14:paraId="59CDFBF8" w14:textId="77777777" w:rsidR="00512C19" w:rsidRPr="003D4F29" w:rsidRDefault="00512C19" w:rsidP="00512C19">
            <w:pPr>
              <w:widowControl w:val="0"/>
              <w:autoSpaceDE w:val="0"/>
              <w:autoSpaceDN w:val="0"/>
              <w:spacing w:before="51" w:after="0" w:line="278" w:lineRule="auto"/>
              <w:ind w:left="449" w:right="422"/>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484584" w14:textId="77777777" w:rsidR="00512C19" w:rsidRPr="003D4F29" w:rsidRDefault="00512C19" w:rsidP="00512C19">
            <w:pPr>
              <w:widowControl w:val="0"/>
              <w:autoSpaceDE w:val="0"/>
              <w:autoSpaceDN w:val="0"/>
              <w:spacing w:before="51" w:after="0" w:line="278" w:lineRule="auto"/>
              <w:ind w:left="449" w:right="422"/>
              <w:rPr>
                <w:rFonts w:eastAsia="Arial" w:cstheme="minorHAnsi"/>
                <w:color w:val="1D1D1B"/>
                <w:spacing w:val="-2"/>
                <w:kern w:val="0"/>
                <w:lang w:val="en-US"/>
                <w14:ligatures w14:val="none"/>
              </w:rPr>
            </w:pPr>
          </w:p>
        </w:tc>
      </w:tr>
      <w:tr w:rsidR="00512C19" w:rsidRPr="003D4F29" w14:paraId="1D103148" w14:textId="77777777" w:rsidTr="00F25490">
        <w:trPr>
          <w:trHeight w:val="1026"/>
        </w:trPr>
        <w:tc>
          <w:tcPr>
            <w:tcW w:w="1254" w:type="dxa"/>
            <w:tcBorders>
              <w:top w:val="single" w:sz="4" w:space="0" w:color="auto"/>
              <w:left w:val="single" w:sz="4" w:space="0" w:color="auto"/>
              <w:bottom w:val="single" w:sz="4" w:space="0" w:color="auto"/>
              <w:right w:val="single" w:sz="4" w:space="0" w:color="auto"/>
            </w:tcBorders>
          </w:tcPr>
          <w:p w14:paraId="3EF4B055" w14:textId="2C5383A7" w:rsidR="00512C19" w:rsidRPr="003D4F29" w:rsidRDefault="00512C19" w:rsidP="00512C19">
            <w:pPr>
              <w:widowControl w:val="0"/>
              <w:autoSpaceDE w:val="0"/>
              <w:autoSpaceDN w:val="0"/>
              <w:spacing w:before="44" w:after="0" w:line="240" w:lineRule="auto"/>
              <w:ind w:left="220" w:right="198"/>
              <w:rPr>
                <w:rFonts w:eastAsia="Arial" w:cstheme="minorHAnsi"/>
                <w:kern w:val="0"/>
                <w:lang w:val="en-US"/>
                <w14:ligatures w14:val="none"/>
              </w:rPr>
            </w:pPr>
            <w:r>
              <w:rPr>
                <w:color w:val="1B1B1A"/>
                <w:sz w:val="23"/>
                <w:szCs w:val="23"/>
              </w:rPr>
              <w:t xml:space="preserve">P1 E3 </w:t>
            </w:r>
          </w:p>
        </w:tc>
        <w:tc>
          <w:tcPr>
            <w:tcW w:w="7370" w:type="dxa"/>
            <w:tcBorders>
              <w:top w:val="single" w:sz="4" w:space="0" w:color="auto"/>
              <w:left w:val="single" w:sz="4" w:space="0" w:color="auto"/>
              <w:bottom w:val="single" w:sz="4" w:space="0" w:color="auto"/>
              <w:right w:val="single" w:sz="4" w:space="0" w:color="auto"/>
            </w:tcBorders>
          </w:tcPr>
          <w:p w14:paraId="4C1D7110" w14:textId="49C1C405" w:rsidR="00512C19" w:rsidRPr="003D4F29" w:rsidRDefault="00512C19" w:rsidP="00512C19">
            <w:pPr>
              <w:widowControl w:val="0"/>
              <w:autoSpaceDE w:val="0"/>
              <w:autoSpaceDN w:val="0"/>
              <w:spacing w:before="51" w:after="0" w:line="278" w:lineRule="auto"/>
              <w:ind w:left="113" w:right="105"/>
              <w:rPr>
                <w:rFonts w:eastAsia="Arial" w:cstheme="minorHAnsi"/>
                <w:kern w:val="0"/>
                <w:lang w:val="en-US"/>
                <w14:ligatures w14:val="none"/>
              </w:rPr>
            </w:pPr>
            <w:r>
              <w:rPr>
                <w:color w:val="1B1B1A"/>
                <w:sz w:val="23"/>
                <w:szCs w:val="23"/>
              </w:rPr>
              <w:t xml:space="preserve">Recognise and have insight into the limits of own knowledge and skills. Practice within those limitations, recognising when referral to another professional to aid examination may be more appropriate. </w:t>
            </w:r>
          </w:p>
        </w:tc>
        <w:tc>
          <w:tcPr>
            <w:tcW w:w="1134" w:type="dxa"/>
            <w:tcBorders>
              <w:top w:val="single" w:sz="4" w:space="0" w:color="auto"/>
              <w:left w:val="single" w:sz="4" w:space="0" w:color="auto"/>
              <w:bottom w:val="single" w:sz="4" w:space="0" w:color="auto"/>
              <w:right w:val="single" w:sz="4" w:space="0" w:color="auto"/>
            </w:tcBorders>
          </w:tcPr>
          <w:p w14:paraId="208757E5" w14:textId="254A8739" w:rsidR="00512C19" w:rsidRPr="003D4F29" w:rsidRDefault="00512C19" w:rsidP="00512C19">
            <w:pPr>
              <w:widowControl w:val="0"/>
              <w:autoSpaceDE w:val="0"/>
              <w:autoSpaceDN w:val="0"/>
              <w:spacing w:before="50" w:after="0" w:line="240" w:lineRule="auto"/>
              <w:ind w:left="113"/>
              <w:rPr>
                <w:rFonts w:eastAsia="Arial" w:cstheme="minorHAnsi"/>
                <w:kern w:val="0"/>
                <w:lang w:val="en-US"/>
                <w14:ligatures w14:val="none"/>
              </w:rPr>
            </w:pPr>
            <w:r>
              <w:rPr>
                <w:color w:val="1B1B1A"/>
                <w:sz w:val="23"/>
                <w:szCs w:val="23"/>
              </w:rPr>
              <w:t xml:space="preserve">B1.3.1 </w:t>
            </w:r>
          </w:p>
        </w:tc>
        <w:tc>
          <w:tcPr>
            <w:tcW w:w="1419" w:type="dxa"/>
            <w:tcBorders>
              <w:top w:val="single" w:sz="4" w:space="0" w:color="auto"/>
              <w:left w:val="single" w:sz="4" w:space="0" w:color="auto"/>
              <w:bottom w:val="single" w:sz="4" w:space="0" w:color="auto"/>
              <w:right w:val="single" w:sz="4" w:space="0" w:color="auto"/>
            </w:tcBorders>
          </w:tcPr>
          <w:p w14:paraId="0343A0F2" w14:textId="77777777" w:rsidR="00512C19" w:rsidRPr="003D4F29" w:rsidRDefault="00512C19" w:rsidP="00512C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4821298" w14:textId="77777777" w:rsidR="00512C19" w:rsidRPr="003D4F29" w:rsidRDefault="00512C19" w:rsidP="00512C1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CE2AE1" w:rsidRPr="003D4F29" w14:paraId="0CAC6179" w14:textId="77777777" w:rsidTr="00CE2AE1">
        <w:trPr>
          <w:trHeight w:val="595"/>
        </w:trPr>
        <w:tc>
          <w:tcPr>
            <w:tcW w:w="1117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8AF5CF" w14:textId="518080C9" w:rsidR="00CE2AE1" w:rsidRPr="00CE2AE1" w:rsidRDefault="00CE2AE1" w:rsidP="00CE2AE1">
            <w:pPr>
              <w:widowControl w:val="0"/>
              <w:autoSpaceDE w:val="0"/>
              <w:autoSpaceDN w:val="0"/>
              <w:spacing w:before="50" w:after="0" w:line="240" w:lineRule="auto"/>
              <w:ind w:left="449"/>
              <w:jc w:val="center"/>
              <w:rPr>
                <w:rFonts w:eastAsia="Arial" w:cstheme="minorHAnsi"/>
                <w:b/>
                <w:bCs/>
                <w:color w:val="1D1D1B"/>
                <w:spacing w:val="-2"/>
                <w:kern w:val="0"/>
                <w:sz w:val="28"/>
                <w:szCs w:val="28"/>
                <w:lang w:val="en-US"/>
                <w14:ligatures w14:val="none"/>
              </w:rPr>
            </w:pPr>
            <w:r w:rsidRPr="00CE2AE1">
              <w:rPr>
                <w:rFonts w:eastAsia="Arial" w:cstheme="minorHAnsi"/>
                <w:b/>
                <w:bCs/>
                <w:kern w:val="0"/>
                <w:sz w:val="28"/>
                <w:szCs w:val="28"/>
                <w:lang w:val="en-US"/>
                <w14:ligatures w14:val="none"/>
              </w:rPr>
              <w:t>Critical skills: specific skills underpinning capabilities 6</w:t>
            </w:r>
          </w:p>
        </w:tc>
        <w:tc>
          <w:tcPr>
            <w:tcW w:w="3402" w:type="dxa"/>
            <w:tcBorders>
              <w:top w:val="single" w:sz="4" w:space="0" w:color="auto"/>
              <w:left w:val="single" w:sz="4" w:space="0" w:color="auto"/>
              <w:bottom w:val="single" w:sz="4" w:space="0" w:color="auto"/>
              <w:right w:val="single" w:sz="4" w:space="0" w:color="auto"/>
            </w:tcBorders>
          </w:tcPr>
          <w:p w14:paraId="1804D6AD" w14:textId="77777777" w:rsidR="00CE2AE1" w:rsidRPr="003D4F29" w:rsidRDefault="00CE2AE1" w:rsidP="003D4F29">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F53908" w:rsidRPr="003D4F29" w14:paraId="7AC303BB" w14:textId="77777777" w:rsidTr="00F25490">
        <w:trPr>
          <w:trHeight w:val="1021"/>
        </w:trPr>
        <w:tc>
          <w:tcPr>
            <w:tcW w:w="1254" w:type="dxa"/>
            <w:tcBorders>
              <w:top w:val="single" w:sz="4" w:space="0" w:color="auto"/>
              <w:left w:val="single" w:sz="4" w:space="0" w:color="auto"/>
              <w:bottom w:val="single" w:sz="4" w:space="0" w:color="auto"/>
              <w:right w:val="single" w:sz="4" w:space="0" w:color="auto"/>
            </w:tcBorders>
          </w:tcPr>
          <w:p w14:paraId="7C636051" w14:textId="77777777" w:rsidR="00093501" w:rsidRDefault="00F53908" w:rsidP="00CE2AE1">
            <w:pPr>
              <w:widowControl w:val="0"/>
              <w:autoSpaceDE w:val="0"/>
              <w:autoSpaceDN w:val="0"/>
              <w:spacing w:before="44" w:after="0" w:line="240" w:lineRule="auto"/>
              <w:ind w:left="219" w:right="198"/>
              <w:rPr>
                <w:color w:val="1B1B1A"/>
                <w:sz w:val="23"/>
                <w:szCs w:val="23"/>
              </w:rPr>
            </w:pPr>
            <w:r>
              <w:rPr>
                <w:color w:val="1B1B1A"/>
                <w:sz w:val="23"/>
                <w:szCs w:val="23"/>
              </w:rPr>
              <w:t xml:space="preserve">P1 </w:t>
            </w:r>
          </w:p>
          <w:p w14:paraId="57A99A70" w14:textId="77777777" w:rsidR="00093501" w:rsidRDefault="00F53908" w:rsidP="00CE2AE1">
            <w:pPr>
              <w:widowControl w:val="0"/>
              <w:autoSpaceDE w:val="0"/>
              <w:autoSpaceDN w:val="0"/>
              <w:spacing w:before="44" w:after="0" w:line="240" w:lineRule="auto"/>
              <w:ind w:left="219" w:right="198"/>
              <w:rPr>
                <w:color w:val="1B1B1A"/>
                <w:sz w:val="23"/>
                <w:szCs w:val="23"/>
              </w:rPr>
            </w:pPr>
            <w:r>
              <w:rPr>
                <w:color w:val="1B1B1A"/>
                <w:sz w:val="23"/>
                <w:szCs w:val="23"/>
              </w:rPr>
              <w:t xml:space="preserve">P2 </w:t>
            </w:r>
          </w:p>
          <w:p w14:paraId="62EBB1C6" w14:textId="0B730C40" w:rsidR="00F53908" w:rsidRPr="003D4F29" w:rsidRDefault="00F53908" w:rsidP="00CE2AE1">
            <w:pPr>
              <w:widowControl w:val="0"/>
              <w:autoSpaceDE w:val="0"/>
              <w:autoSpaceDN w:val="0"/>
              <w:spacing w:before="44" w:after="0" w:line="240" w:lineRule="auto"/>
              <w:ind w:left="219" w:right="198"/>
              <w:rPr>
                <w:rFonts w:eastAsia="Arial" w:cstheme="minorHAnsi"/>
                <w:kern w:val="0"/>
                <w:lang w:val="en-US"/>
                <w14:ligatures w14:val="none"/>
              </w:rPr>
            </w:pPr>
            <w:r>
              <w:rPr>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070FF41E" w14:textId="2548B80D" w:rsidR="00F53908" w:rsidRPr="003D4F29" w:rsidRDefault="00F53908" w:rsidP="00F53908">
            <w:pPr>
              <w:widowControl w:val="0"/>
              <w:autoSpaceDE w:val="0"/>
              <w:autoSpaceDN w:val="0"/>
              <w:spacing w:before="5" w:after="0" w:line="320" w:lineRule="atLeast"/>
              <w:ind w:left="113" w:right="884"/>
              <w:rPr>
                <w:rFonts w:eastAsia="Arial" w:cstheme="minorHAnsi"/>
                <w:kern w:val="0"/>
                <w:lang w:val="en-US"/>
                <w14:ligatures w14:val="none"/>
              </w:rPr>
            </w:pPr>
            <w:r>
              <w:rPr>
                <w:color w:val="1B1B1A"/>
                <w:sz w:val="23"/>
                <w:szCs w:val="23"/>
              </w:rPr>
              <w:t xml:space="preserve">Ensure the person understands the purpose of any physical examination (including intimate examinations), and/or mental health assessment, describe what will happen and the role of the chaperone where applicable. </w:t>
            </w:r>
          </w:p>
        </w:tc>
        <w:tc>
          <w:tcPr>
            <w:tcW w:w="1134" w:type="dxa"/>
            <w:tcBorders>
              <w:top w:val="single" w:sz="4" w:space="0" w:color="auto"/>
              <w:left w:val="single" w:sz="4" w:space="0" w:color="auto"/>
              <w:bottom w:val="single" w:sz="4" w:space="0" w:color="auto"/>
              <w:right w:val="single" w:sz="4" w:space="0" w:color="auto"/>
            </w:tcBorders>
          </w:tcPr>
          <w:p w14:paraId="0A14C7B1" w14:textId="5B120FA7" w:rsidR="00F53908" w:rsidRPr="003D4F29" w:rsidRDefault="00F53908" w:rsidP="00F53908">
            <w:pPr>
              <w:widowControl w:val="0"/>
              <w:autoSpaceDE w:val="0"/>
              <w:autoSpaceDN w:val="0"/>
              <w:spacing w:before="49" w:after="0" w:line="240" w:lineRule="auto"/>
              <w:ind w:left="113"/>
              <w:rPr>
                <w:rFonts w:eastAsia="Arial" w:cstheme="minorHAnsi"/>
                <w:kern w:val="0"/>
                <w:lang w:val="en-US"/>
                <w14:ligatures w14:val="none"/>
              </w:rPr>
            </w:pPr>
            <w:r>
              <w:rPr>
                <w:color w:val="1B1B1A"/>
                <w:sz w:val="23"/>
                <w:szCs w:val="23"/>
              </w:rPr>
              <w:t xml:space="preserve">B2.2.2 </w:t>
            </w:r>
          </w:p>
        </w:tc>
        <w:tc>
          <w:tcPr>
            <w:tcW w:w="1419" w:type="dxa"/>
            <w:tcBorders>
              <w:top w:val="single" w:sz="4" w:space="0" w:color="auto"/>
              <w:left w:val="single" w:sz="4" w:space="0" w:color="auto"/>
              <w:bottom w:val="single" w:sz="4" w:space="0" w:color="auto"/>
              <w:right w:val="single" w:sz="4" w:space="0" w:color="auto"/>
            </w:tcBorders>
          </w:tcPr>
          <w:p w14:paraId="5A3D8BE5" w14:textId="77777777" w:rsidR="00F53908" w:rsidRPr="003D4F29" w:rsidRDefault="00F53908" w:rsidP="00F53908">
            <w:pPr>
              <w:widowControl w:val="0"/>
              <w:autoSpaceDE w:val="0"/>
              <w:autoSpaceDN w:val="0"/>
              <w:spacing w:before="49"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62CABAF" w14:textId="77777777" w:rsidR="00F53908" w:rsidRPr="003D4F29" w:rsidRDefault="00F53908" w:rsidP="00F53908">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093501" w:rsidRPr="003D4F29" w14:paraId="63326D32" w14:textId="77777777" w:rsidTr="00CE2AE1">
        <w:trPr>
          <w:trHeight w:val="1387"/>
        </w:trPr>
        <w:tc>
          <w:tcPr>
            <w:tcW w:w="1254" w:type="dxa"/>
            <w:tcBorders>
              <w:top w:val="single" w:sz="4" w:space="0" w:color="auto"/>
              <w:left w:val="single" w:sz="4" w:space="0" w:color="auto"/>
              <w:bottom w:val="single" w:sz="4" w:space="0" w:color="auto"/>
              <w:right w:val="single" w:sz="4" w:space="0" w:color="auto"/>
            </w:tcBorders>
          </w:tcPr>
          <w:p w14:paraId="194B5515" w14:textId="77777777" w:rsidR="00093501" w:rsidRDefault="00093501" w:rsidP="00CE2AE1">
            <w:pPr>
              <w:pStyle w:val="Pa31"/>
              <w:ind w:left="219"/>
              <w:rPr>
                <w:color w:val="1B1B1A"/>
                <w:sz w:val="23"/>
                <w:szCs w:val="23"/>
              </w:rPr>
            </w:pPr>
            <w:r>
              <w:rPr>
                <w:color w:val="1B1B1A"/>
                <w:sz w:val="23"/>
                <w:szCs w:val="23"/>
              </w:rPr>
              <w:t xml:space="preserve">P1 </w:t>
            </w:r>
          </w:p>
          <w:p w14:paraId="7A0BC604" w14:textId="77777777" w:rsidR="00093501" w:rsidRDefault="00093501" w:rsidP="00CE2AE1">
            <w:pPr>
              <w:pStyle w:val="Pa31"/>
              <w:ind w:left="219"/>
              <w:rPr>
                <w:color w:val="1B1B1A"/>
                <w:sz w:val="23"/>
                <w:szCs w:val="23"/>
              </w:rPr>
            </w:pPr>
            <w:r>
              <w:rPr>
                <w:color w:val="1B1B1A"/>
                <w:sz w:val="23"/>
                <w:szCs w:val="23"/>
              </w:rPr>
              <w:t xml:space="preserve">P2 </w:t>
            </w:r>
          </w:p>
          <w:p w14:paraId="3A09B938" w14:textId="30B87AEB" w:rsidR="00093501" w:rsidRPr="003D4F29" w:rsidRDefault="00093501" w:rsidP="00CE2AE1">
            <w:pPr>
              <w:widowControl w:val="0"/>
              <w:autoSpaceDE w:val="0"/>
              <w:autoSpaceDN w:val="0"/>
              <w:spacing w:before="44" w:after="0" w:line="240" w:lineRule="auto"/>
              <w:ind w:left="219"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2213683F" w14:textId="1676A63E" w:rsidR="00093501" w:rsidRPr="003D4F29" w:rsidRDefault="00093501" w:rsidP="00093501">
            <w:pPr>
              <w:widowControl w:val="0"/>
              <w:autoSpaceDE w:val="0"/>
              <w:autoSpaceDN w:val="0"/>
              <w:spacing w:before="49" w:after="0" w:line="278" w:lineRule="auto"/>
              <w:ind w:left="113" w:right="484"/>
              <w:rPr>
                <w:rFonts w:eastAsia="Arial" w:cstheme="minorHAnsi"/>
                <w:kern w:val="0"/>
                <w:lang w:val="en-US"/>
                <w14:ligatures w14:val="none"/>
              </w:rPr>
            </w:pPr>
            <w:r>
              <w:rPr>
                <w:color w:val="1B1B1A"/>
                <w:sz w:val="23"/>
                <w:szCs w:val="23"/>
              </w:rPr>
              <w:t xml:space="preserve">Obtain appropriate consent and ensure where examinations take place, the person is afforded </w:t>
            </w:r>
            <w:proofErr w:type="gramStart"/>
            <w:r>
              <w:rPr>
                <w:color w:val="1B1B1A"/>
                <w:sz w:val="23"/>
                <w:szCs w:val="23"/>
              </w:rPr>
              <w:t>privacy</w:t>
            </w:r>
            <w:proofErr w:type="gramEnd"/>
            <w:r>
              <w:rPr>
                <w:color w:val="1B1B1A"/>
                <w:sz w:val="23"/>
                <w:szCs w:val="23"/>
              </w:rPr>
              <w:t xml:space="preserve"> and their dignity is respected (addressing comfort where practicable and reasonable adjustments being made as needed). Ensure examination is appropriate and clinically effective </w:t>
            </w:r>
          </w:p>
        </w:tc>
        <w:tc>
          <w:tcPr>
            <w:tcW w:w="1134" w:type="dxa"/>
            <w:tcBorders>
              <w:top w:val="single" w:sz="4" w:space="0" w:color="auto"/>
              <w:left w:val="single" w:sz="4" w:space="0" w:color="auto"/>
              <w:bottom w:val="single" w:sz="4" w:space="0" w:color="auto"/>
              <w:right w:val="single" w:sz="4" w:space="0" w:color="auto"/>
            </w:tcBorders>
          </w:tcPr>
          <w:p w14:paraId="5D92F6A0" w14:textId="4B0CF254" w:rsidR="00093501" w:rsidRPr="003D4F29" w:rsidRDefault="00093501" w:rsidP="00093501">
            <w:pPr>
              <w:widowControl w:val="0"/>
              <w:autoSpaceDE w:val="0"/>
              <w:autoSpaceDN w:val="0"/>
              <w:spacing w:before="48" w:after="0" w:line="240" w:lineRule="auto"/>
              <w:ind w:left="113"/>
              <w:rPr>
                <w:rFonts w:eastAsia="Arial" w:cstheme="minorHAnsi"/>
                <w:kern w:val="0"/>
                <w:lang w:val="en-US"/>
                <w14:ligatures w14:val="none"/>
              </w:rPr>
            </w:pPr>
            <w:r>
              <w:rPr>
                <w:color w:val="1B1B1A"/>
                <w:sz w:val="23"/>
                <w:szCs w:val="23"/>
              </w:rPr>
              <w:t xml:space="preserve">B2.2.3 </w:t>
            </w:r>
          </w:p>
        </w:tc>
        <w:tc>
          <w:tcPr>
            <w:tcW w:w="1419" w:type="dxa"/>
            <w:tcBorders>
              <w:top w:val="single" w:sz="4" w:space="0" w:color="auto"/>
              <w:left w:val="single" w:sz="4" w:space="0" w:color="auto"/>
              <w:bottom w:val="single" w:sz="4" w:space="0" w:color="auto"/>
              <w:right w:val="single" w:sz="4" w:space="0" w:color="auto"/>
            </w:tcBorders>
          </w:tcPr>
          <w:p w14:paraId="6A0C4BBD" w14:textId="77777777" w:rsidR="00093501" w:rsidRPr="003D4F29" w:rsidRDefault="00093501" w:rsidP="00093501">
            <w:pPr>
              <w:widowControl w:val="0"/>
              <w:autoSpaceDE w:val="0"/>
              <w:autoSpaceDN w:val="0"/>
              <w:spacing w:before="48" w:after="0" w:line="240"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4C275E9" w14:textId="77777777" w:rsidR="00093501" w:rsidRPr="003D4F29" w:rsidRDefault="00093501" w:rsidP="00093501">
            <w:pPr>
              <w:widowControl w:val="0"/>
              <w:autoSpaceDE w:val="0"/>
              <w:autoSpaceDN w:val="0"/>
              <w:spacing w:before="48" w:after="0" w:line="240" w:lineRule="auto"/>
              <w:ind w:left="449"/>
              <w:rPr>
                <w:rFonts w:eastAsia="Arial" w:cstheme="minorHAnsi"/>
                <w:color w:val="1D1D1B"/>
                <w:spacing w:val="-2"/>
                <w:kern w:val="0"/>
                <w:lang w:val="en-US"/>
                <w14:ligatures w14:val="none"/>
              </w:rPr>
            </w:pPr>
          </w:p>
        </w:tc>
      </w:tr>
      <w:tr w:rsidR="00093501" w:rsidRPr="003D4F29" w14:paraId="22C8852F" w14:textId="77777777" w:rsidTr="00F25490">
        <w:trPr>
          <w:trHeight w:val="1668"/>
        </w:trPr>
        <w:tc>
          <w:tcPr>
            <w:tcW w:w="1254" w:type="dxa"/>
            <w:tcBorders>
              <w:top w:val="single" w:sz="4" w:space="0" w:color="auto"/>
              <w:left w:val="single" w:sz="4" w:space="0" w:color="auto"/>
              <w:bottom w:val="single" w:sz="4" w:space="0" w:color="auto"/>
              <w:right w:val="single" w:sz="4" w:space="0" w:color="auto"/>
            </w:tcBorders>
          </w:tcPr>
          <w:p w14:paraId="42F7704D" w14:textId="77777777" w:rsidR="00093501" w:rsidRDefault="00093501" w:rsidP="00CE2AE1">
            <w:pPr>
              <w:pStyle w:val="Pa31"/>
              <w:ind w:left="219"/>
              <w:rPr>
                <w:color w:val="1B1B1A"/>
                <w:sz w:val="23"/>
                <w:szCs w:val="23"/>
              </w:rPr>
            </w:pPr>
            <w:r>
              <w:rPr>
                <w:color w:val="1B1B1A"/>
                <w:sz w:val="23"/>
                <w:szCs w:val="23"/>
              </w:rPr>
              <w:t xml:space="preserve">P1 </w:t>
            </w:r>
          </w:p>
          <w:p w14:paraId="299C116A" w14:textId="77777777" w:rsidR="00093501" w:rsidRDefault="00093501" w:rsidP="00CE2AE1">
            <w:pPr>
              <w:pStyle w:val="Pa31"/>
              <w:ind w:left="219"/>
              <w:rPr>
                <w:color w:val="1B1B1A"/>
                <w:sz w:val="23"/>
                <w:szCs w:val="23"/>
              </w:rPr>
            </w:pPr>
            <w:r>
              <w:rPr>
                <w:color w:val="1B1B1A"/>
                <w:sz w:val="23"/>
                <w:szCs w:val="23"/>
              </w:rPr>
              <w:t xml:space="preserve">P2 </w:t>
            </w:r>
          </w:p>
          <w:p w14:paraId="6354E85F" w14:textId="77777777" w:rsidR="00093501" w:rsidRDefault="00093501" w:rsidP="00CE2AE1">
            <w:pPr>
              <w:pStyle w:val="Pa31"/>
              <w:ind w:left="219"/>
              <w:rPr>
                <w:color w:val="1B1B1A"/>
                <w:sz w:val="23"/>
                <w:szCs w:val="23"/>
              </w:rPr>
            </w:pPr>
            <w:r>
              <w:rPr>
                <w:color w:val="1B1B1A"/>
                <w:sz w:val="23"/>
                <w:szCs w:val="23"/>
              </w:rPr>
              <w:t xml:space="preserve">P3 </w:t>
            </w:r>
          </w:p>
          <w:p w14:paraId="63E9EC61" w14:textId="4B636EAF" w:rsidR="00093501" w:rsidRPr="003D4F29" w:rsidRDefault="00093501" w:rsidP="00CE2AE1">
            <w:pPr>
              <w:widowControl w:val="0"/>
              <w:autoSpaceDE w:val="0"/>
              <w:autoSpaceDN w:val="0"/>
              <w:spacing w:before="44" w:after="0" w:line="240" w:lineRule="auto"/>
              <w:ind w:left="219" w:right="198"/>
              <w:rPr>
                <w:rFonts w:eastAsia="Arial" w:cstheme="minorHAnsi"/>
                <w:kern w:val="0"/>
                <w:lang w:val="en-US"/>
                <w14:ligatures w14:val="none"/>
              </w:rPr>
            </w:pPr>
            <w:r>
              <w:rPr>
                <w:color w:val="1B1B1A"/>
                <w:sz w:val="23"/>
                <w:szCs w:val="23"/>
              </w:rPr>
              <w:t xml:space="preserve">L3 </w:t>
            </w:r>
          </w:p>
        </w:tc>
        <w:tc>
          <w:tcPr>
            <w:tcW w:w="7370" w:type="dxa"/>
            <w:tcBorders>
              <w:top w:val="single" w:sz="4" w:space="0" w:color="auto"/>
              <w:left w:val="single" w:sz="4" w:space="0" w:color="auto"/>
              <w:bottom w:val="single" w:sz="4" w:space="0" w:color="auto"/>
              <w:right w:val="single" w:sz="4" w:space="0" w:color="auto"/>
            </w:tcBorders>
          </w:tcPr>
          <w:p w14:paraId="201E1EB4" w14:textId="729E3FB3" w:rsidR="00093501" w:rsidRPr="003D4F29" w:rsidRDefault="00093501" w:rsidP="00093501">
            <w:pPr>
              <w:widowControl w:val="0"/>
              <w:autoSpaceDE w:val="0"/>
              <w:autoSpaceDN w:val="0"/>
              <w:spacing w:before="52" w:after="0" w:line="278" w:lineRule="auto"/>
              <w:ind w:left="113" w:right="484"/>
              <w:rPr>
                <w:rFonts w:eastAsia="Arial" w:cstheme="minorHAnsi"/>
                <w:kern w:val="0"/>
                <w:lang w:val="en-US"/>
                <w14:ligatures w14:val="none"/>
              </w:rPr>
            </w:pPr>
            <w:r>
              <w:rPr>
                <w:color w:val="1B1B1A"/>
                <w:sz w:val="23"/>
                <w:szCs w:val="23"/>
              </w:rPr>
              <w:t xml:space="preserve">Adapt practice to meet the needs of different groups and individuals, including adults, children and those with </w:t>
            </w:r>
            <w:proofErr w:type="gramStart"/>
            <w:r>
              <w:rPr>
                <w:color w:val="1B1B1A"/>
                <w:sz w:val="23"/>
                <w:szCs w:val="23"/>
              </w:rPr>
              <w:t>particular needs</w:t>
            </w:r>
            <w:proofErr w:type="gramEnd"/>
            <w:r>
              <w:rPr>
                <w:color w:val="1B1B1A"/>
                <w:sz w:val="23"/>
                <w:szCs w:val="23"/>
              </w:rPr>
              <w:t xml:space="preserve"> (such as cognitive impairment, sensory impairment or learning disability), working with chaperones, where appropriate </w:t>
            </w:r>
          </w:p>
        </w:tc>
        <w:tc>
          <w:tcPr>
            <w:tcW w:w="1134" w:type="dxa"/>
            <w:tcBorders>
              <w:top w:val="single" w:sz="4" w:space="0" w:color="auto"/>
              <w:left w:val="single" w:sz="4" w:space="0" w:color="auto"/>
              <w:bottom w:val="single" w:sz="4" w:space="0" w:color="auto"/>
              <w:right w:val="single" w:sz="4" w:space="0" w:color="auto"/>
            </w:tcBorders>
          </w:tcPr>
          <w:p w14:paraId="3E8CB496" w14:textId="34A1F2C4" w:rsidR="00093501" w:rsidRPr="003D4F29" w:rsidRDefault="00093501" w:rsidP="00093501">
            <w:pPr>
              <w:widowControl w:val="0"/>
              <w:autoSpaceDE w:val="0"/>
              <w:autoSpaceDN w:val="0"/>
              <w:spacing w:before="52" w:after="0" w:line="240" w:lineRule="auto"/>
              <w:ind w:left="113" w:right="179"/>
              <w:rPr>
                <w:rFonts w:eastAsia="Arial" w:cstheme="minorHAnsi"/>
                <w:kern w:val="0"/>
                <w:lang w:val="en-US"/>
                <w14:ligatures w14:val="none"/>
              </w:rPr>
            </w:pPr>
            <w:r>
              <w:rPr>
                <w:color w:val="1B1B1A"/>
                <w:sz w:val="23"/>
                <w:szCs w:val="23"/>
              </w:rPr>
              <w:t xml:space="preserve">B2.2.5 </w:t>
            </w:r>
          </w:p>
        </w:tc>
        <w:tc>
          <w:tcPr>
            <w:tcW w:w="1419" w:type="dxa"/>
            <w:tcBorders>
              <w:top w:val="single" w:sz="4" w:space="0" w:color="auto"/>
              <w:left w:val="single" w:sz="4" w:space="0" w:color="auto"/>
              <w:bottom w:val="single" w:sz="4" w:space="0" w:color="auto"/>
              <w:right w:val="single" w:sz="4" w:space="0" w:color="auto"/>
            </w:tcBorders>
          </w:tcPr>
          <w:p w14:paraId="36F8A620" w14:textId="77777777" w:rsidR="00093501" w:rsidRPr="003D4F29" w:rsidRDefault="00093501" w:rsidP="00093501">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C09E5F9" w14:textId="77777777" w:rsidR="00093501" w:rsidRPr="003D4F29" w:rsidRDefault="00093501" w:rsidP="00093501">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093501" w:rsidRPr="003D4F29" w14:paraId="1C282887" w14:textId="77777777" w:rsidTr="00CE2AE1">
        <w:trPr>
          <w:trHeight w:val="983"/>
        </w:trPr>
        <w:tc>
          <w:tcPr>
            <w:tcW w:w="1254" w:type="dxa"/>
            <w:tcBorders>
              <w:top w:val="single" w:sz="4" w:space="0" w:color="auto"/>
              <w:left w:val="single" w:sz="4" w:space="0" w:color="auto"/>
              <w:bottom w:val="single" w:sz="4" w:space="0" w:color="auto"/>
              <w:right w:val="single" w:sz="4" w:space="0" w:color="auto"/>
            </w:tcBorders>
          </w:tcPr>
          <w:p w14:paraId="2E2AD47D" w14:textId="77777777" w:rsidR="00093501" w:rsidRDefault="00093501" w:rsidP="00CE2AE1">
            <w:pPr>
              <w:pStyle w:val="Pa31"/>
              <w:ind w:left="219"/>
              <w:rPr>
                <w:color w:val="1B1B1A"/>
                <w:sz w:val="23"/>
                <w:szCs w:val="23"/>
              </w:rPr>
            </w:pPr>
            <w:r>
              <w:rPr>
                <w:color w:val="1B1B1A"/>
                <w:sz w:val="23"/>
                <w:szCs w:val="23"/>
              </w:rPr>
              <w:t xml:space="preserve">P1 </w:t>
            </w:r>
          </w:p>
          <w:p w14:paraId="6B3E5936" w14:textId="3C26926E" w:rsidR="00093501" w:rsidRPr="003D4F29" w:rsidRDefault="00093501" w:rsidP="00CE2AE1">
            <w:pPr>
              <w:widowControl w:val="0"/>
              <w:tabs>
                <w:tab w:val="left" w:pos="450"/>
                <w:tab w:val="center" w:pos="628"/>
              </w:tabs>
              <w:autoSpaceDE w:val="0"/>
              <w:autoSpaceDN w:val="0"/>
              <w:spacing w:before="44" w:after="0" w:line="240" w:lineRule="auto"/>
              <w:ind w:left="219"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51F15F08" w14:textId="72FF7C12" w:rsidR="00093501" w:rsidRPr="003D4F29" w:rsidRDefault="00093501" w:rsidP="00093501">
            <w:pPr>
              <w:widowControl w:val="0"/>
              <w:autoSpaceDE w:val="0"/>
              <w:autoSpaceDN w:val="0"/>
              <w:spacing w:before="8" w:after="0" w:line="320" w:lineRule="atLeast"/>
              <w:ind w:left="113" w:right="257"/>
              <w:rPr>
                <w:rFonts w:eastAsia="Arial" w:cstheme="minorHAnsi"/>
                <w:kern w:val="0"/>
                <w:lang w:val="en-US"/>
                <w14:ligatures w14:val="none"/>
              </w:rPr>
            </w:pPr>
            <w:r>
              <w:rPr>
                <w:color w:val="1B1B1A"/>
                <w:sz w:val="23"/>
                <w:szCs w:val="23"/>
              </w:rPr>
              <w:t xml:space="preserve">Apply a range of physical assessment and clinical examination techniques appropriately, systematically and effectively. </w:t>
            </w:r>
          </w:p>
        </w:tc>
        <w:tc>
          <w:tcPr>
            <w:tcW w:w="1134" w:type="dxa"/>
            <w:tcBorders>
              <w:top w:val="single" w:sz="4" w:space="0" w:color="auto"/>
              <w:left w:val="single" w:sz="4" w:space="0" w:color="auto"/>
              <w:bottom w:val="single" w:sz="4" w:space="0" w:color="auto"/>
              <w:right w:val="single" w:sz="4" w:space="0" w:color="auto"/>
            </w:tcBorders>
          </w:tcPr>
          <w:p w14:paraId="33D79DD5" w14:textId="30539D72" w:rsidR="00093501" w:rsidRPr="003D4F29" w:rsidRDefault="00093501" w:rsidP="00093501">
            <w:pPr>
              <w:widowControl w:val="0"/>
              <w:tabs>
                <w:tab w:val="left" w:pos="449"/>
                <w:tab w:val="center" w:pos="788"/>
              </w:tabs>
              <w:autoSpaceDE w:val="0"/>
              <w:autoSpaceDN w:val="0"/>
              <w:spacing w:before="52" w:after="0" w:line="240" w:lineRule="auto"/>
              <w:ind w:left="113" w:right="179"/>
              <w:rPr>
                <w:rFonts w:eastAsia="Arial" w:cstheme="minorHAnsi"/>
                <w:kern w:val="0"/>
                <w:lang w:val="en-US"/>
                <w14:ligatures w14:val="none"/>
              </w:rPr>
            </w:pPr>
            <w:r>
              <w:rPr>
                <w:color w:val="1B1B1A"/>
                <w:sz w:val="23"/>
                <w:szCs w:val="23"/>
              </w:rPr>
              <w:t xml:space="preserve">B2.2.1 </w:t>
            </w:r>
          </w:p>
        </w:tc>
        <w:tc>
          <w:tcPr>
            <w:tcW w:w="1419" w:type="dxa"/>
            <w:tcBorders>
              <w:top w:val="single" w:sz="4" w:space="0" w:color="auto"/>
              <w:left w:val="single" w:sz="4" w:space="0" w:color="auto"/>
              <w:bottom w:val="single" w:sz="4" w:space="0" w:color="auto"/>
              <w:right w:val="single" w:sz="4" w:space="0" w:color="auto"/>
            </w:tcBorders>
          </w:tcPr>
          <w:p w14:paraId="71CECBBE" w14:textId="77777777" w:rsidR="00093501" w:rsidRPr="003D4F29" w:rsidRDefault="00093501" w:rsidP="00093501">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56B3049" w14:textId="77777777" w:rsidR="00093501" w:rsidRPr="003D4F29" w:rsidRDefault="00093501" w:rsidP="00093501">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093501" w:rsidRPr="003D4F29" w14:paraId="69752323" w14:textId="77777777" w:rsidTr="00CE2AE1">
        <w:trPr>
          <w:trHeight w:val="988"/>
        </w:trPr>
        <w:tc>
          <w:tcPr>
            <w:tcW w:w="1254" w:type="dxa"/>
            <w:tcBorders>
              <w:top w:val="single" w:sz="4" w:space="0" w:color="auto"/>
              <w:left w:val="single" w:sz="4" w:space="0" w:color="auto"/>
              <w:bottom w:val="single" w:sz="4" w:space="0" w:color="auto"/>
              <w:right w:val="single" w:sz="4" w:space="0" w:color="auto"/>
            </w:tcBorders>
          </w:tcPr>
          <w:p w14:paraId="34421B55" w14:textId="77777777" w:rsidR="00093501" w:rsidRDefault="00093501" w:rsidP="005E196F">
            <w:pPr>
              <w:pStyle w:val="Pa31"/>
              <w:ind w:left="121"/>
              <w:rPr>
                <w:color w:val="1B1B1A"/>
                <w:sz w:val="23"/>
                <w:szCs w:val="23"/>
              </w:rPr>
            </w:pPr>
            <w:r>
              <w:rPr>
                <w:color w:val="1B1B1A"/>
                <w:sz w:val="23"/>
                <w:szCs w:val="23"/>
              </w:rPr>
              <w:lastRenderedPageBreak/>
              <w:t xml:space="preserve">P1 </w:t>
            </w:r>
          </w:p>
          <w:p w14:paraId="296FAF24" w14:textId="671F57DB" w:rsidR="00093501" w:rsidRPr="003D4F29" w:rsidRDefault="00093501" w:rsidP="005E196F">
            <w:pPr>
              <w:widowControl w:val="0"/>
              <w:autoSpaceDE w:val="0"/>
              <w:autoSpaceDN w:val="0"/>
              <w:spacing w:before="44" w:after="0" w:line="240" w:lineRule="auto"/>
              <w:ind w:left="121" w:right="198"/>
              <w:jc w:val="both"/>
              <w:rPr>
                <w:rFonts w:eastAsia="Arial" w:cstheme="minorHAnsi"/>
                <w:kern w:val="0"/>
                <w:lang w:val="en-US"/>
                <w14:ligatures w14:val="none"/>
              </w:rPr>
            </w:pPr>
            <w:r>
              <w:rPr>
                <w:color w:val="1B1B1A"/>
                <w:sz w:val="23"/>
                <w:szCs w:val="23"/>
              </w:rPr>
              <w:t xml:space="preserve">P2 </w:t>
            </w:r>
          </w:p>
        </w:tc>
        <w:tc>
          <w:tcPr>
            <w:tcW w:w="7370" w:type="dxa"/>
            <w:tcBorders>
              <w:top w:val="single" w:sz="4" w:space="0" w:color="auto"/>
              <w:left w:val="single" w:sz="4" w:space="0" w:color="auto"/>
              <w:bottom w:val="single" w:sz="4" w:space="0" w:color="auto"/>
              <w:right w:val="single" w:sz="4" w:space="0" w:color="auto"/>
            </w:tcBorders>
          </w:tcPr>
          <w:p w14:paraId="3C9EBE23" w14:textId="46F9BC92" w:rsidR="00093501" w:rsidRPr="003D4F29" w:rsidRDefault="00093501" w:rsidP="00093501">
            <w:pPr>
              <w:widowControl w:val="0"/>
              <w:autoSpaceDE w:val="0"/>
              <w:autoSpaceDN w:val="0"/>
              <w:spacing w:before="7" w:after="0" w:line="320" w:lineRule="atLeast"/>
              <w:ind w:left="113" w:right="215"/>
              <w:rPr>
                <w:rFonts w:eastAsia="Arial" w:cstheme="minorHAnsi"/>
                <w:kern w:val="0"/>
                <w:lang w:val="en-US"/>
                <w14:ligatures w14:val="none"/>
              </w:rPr>
            </w:pPr>
            <w:r>
              <w:rPr>
                <w:color w:val="1B1B1A"/>
                <w:sz w:val="23"/>
                <w:szCs w:val="23"/>
              </w:rPr>
              <w:t xml:space="preserve">Perform a mental health screen appropriate to the needs of the person, their presenting problem and manage any risk factors such as suicidal ideation promptly and appropriately. </w:t>
            </w:r>
          </w:p>
        </w:tc>
        <w:tc>
          <w:tcPr>
            <w:tcW w:w="1134" w:type="dxa"/>
            <w:tcBorders>
              <w:top w:val="single" w:sz="4" w:space="0" w:color="auto"/>
              <w:left w:val="single" w:sz="4" w:space="0" w:color="auto"/>
              <w:bottom w:val="single" w:sz="4" w:space="0" w:color="auto"/>
              <w:right w:val="single" w:sz="4" w:space="0" w:color="auto"/>
            </w:tcBorders>
          </w:tcPr>
          <w:p w14:paraId="30F11830" w14:textId="7BA7BEA6" w:rsidR="00093501" w:rsidRPr="003D4F29" w:rsidRDefault="00093501" w:rsidP="00093501">
            <w:pPr>
              <w:widowControl w:val="0"/>
              <w:autoSpaceDE w:val="0"/>
              <w:autoSpaceDN w:val="0"/>
              <w:spacing w:before="51" w:after="0" w:line="278" w:lineRule="auto"/>
              <w:ind w:left="113" w:right="422"/>
              <w:jc w:val="both"/>
              <w:rPr>
                <w:rFonts w:eastAsia="Arial" w:cstheme="minorHAnsi"/>
                <w:kern w:val="0"/>
                <w:lang w:val="en-US"/>
                <w14:ligatures w14:val="none"/>
              </w:rPr>
            </w:pPr>
            <w:r>
              <w:rPr>
                <w:color w:val="1B1B1A"/>
                <w:sz w:val="23"/>
                <w:szCs w:val="23"/>
              </w:rPr>
              <w:t>B2.2.6</w:t>
            </w:r>
          </w:p>
        </w:tc>
        <w:tc>
          <w:tcPr>
            <w:tcW w:w="1419" w:type="dxa"/>
            <w:tcBorders>
              <w:top w:val="single" w:sz="4" w:space="0" w:color="auto"/>
              <w:left w:val="single" w:sz="4" w:space="0" w:color="auto"/>
              <w:bottom w:val="single" w:sz="4" w:space="0" w:color="auto"/>
              <w:right w:val="single" w:sz="4" w:space="0" w:color="auto"/>
            </w:tcBorders>
          </w:tcPr>
          <w:p w14:paraId="2C39AA41" w14:textId="77777777" w:rsidR="00093501" w:rsidRPr="003D4F29" w:rsidRDefault="00093501" w:rsidP="00093501">
            <w:pPr>
              <w:widowControl w:val="0"/>
              <w:autoSpaceDE w:val="0"/>
              <w:autoSpaceDN w:val="0"/>
              <w:spacing w:before="51" w:after="0" w:line="278" w:lineRule="auto"/>
              <w:ind w:left="449" w:right="422"/>
              <w:jc w:val="both"/>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B4537A9" w14:textId="77777777" w:rsidR="00093501" w:rsidRPr="003D4F29" w:rsidRDefault="00093501" w:rsidP="00093501">
            <w:pPr>
              <w:widowControl w:val="0"/>
              <w:autoSpaceDE w:val="0"/>
              <w:autoSpaceDN w:val="0"/>
              <w:spacing w:before="51" w:after="0" w:line="278" w:lineRule="auto"/>
              <w:ind w:left="449" w:right="422"/>
              <w:jc w:val="both"/>
              <w:rPr>
                <w:rFonts w:eastAsia="Arial" w:cstheme="minorHAnsi"/>
                <w:color w:val="1D1D1B"/>
                <w:spacing w:val="-2"/>
                <w:kern w:val="0"/>
                <w:lang w:val="en-US"/>
                <w14:ligatures w14:val="none"/>
              </w:rPr>
            </w:pPr>
          </w:p>
        </w:tc>
      </w:tr>
      <w:tr w:rsidR="0002177C" w:rsidRPr="003D4F29" w14:paraId="796849B7" w14:textId="77777777" w:rsidTr="00CE2AE1">
        <w:trPr>
          <w:trHeight w:val="402"/>
        </w:trPr>
        <w:tc>
          <w:tcPr>
            <w:tcW w:w="1254" w:type="dxa"/>
            <w:tcBorders>
              <w:top w:val="single" w:sz="4" w:space="0" w:color="auto"/>
              <w:left w:val="single" w:sz="4" w:space="0" w:color="auto"/>
              <w:bottom w:val="single" w:sz="4" w:space="0" w:color="auto"/>
              <w:right w:val="single" w:sz="4" w:space="0" w:color="auto"/>
            </w:tcBorders>
          </w:tcPr>
          <w:p w14:paraId="60B31513" w14:textId="77777777" w:rsidR="0002177C" w:rsidRDefault="0002177C" w:rsidP="005E196F">
            <w:pPr>
              <w:pStyle w:val="Pa31"/>
              <w:ind w:left="121"/>
              <w:rPr>
                <w:color w:val="1B1B1A"/>
                <w:sz w:val="23"/>
                <w:szCs w:val="23"/>
              </w:rPr>
            </w:pPr>
            <w:r>
              <w:rPr>
                <w:color w:val="1B1B1A"/>
                <w:sz w:val="23"/>
                <w:szCs w:val="23"/>
              </w:rPr>
              <w:t xml:space="preserve">P1 </w:t>
            </w:r>
          </w:p>
          <w:p w14:paraId="061496FD" w14:textId="513C6B31" w:rsidR="0002177C" w:rsidRPr="003D4F29" w:rsidRDefault="0002177C" w:rsidP="005E196F">
            <w:pPr>
              <w:widowControl w:val="0"/>
              <w:autoSpaceDE w:val="0"/>
              <w:autoSpaceDN w:val="0"/>
              <w:spacing w:before="44" w:after="0" w:line="240" w:lineRule="auto"/>
              <w:ind w:left="121" w:right="198"/>
              <w:rPr>
                <w:rFonts w:eastAsia="Arial" w:cstheme="minorHAnsi"/>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5EF11697" w14:textId="2CDF0AD5" w:rsidR="0002177C" w:rsidRPr="003D4F29" w:rsidRDefault="0002177C" w:rsidP="0002177C">
            <w:pPr>
              <w:widowControl w:val="0"/>
              <w:autoSpaceDE w:val="0"/>
              <w:autoSpaceDN w:val="0"/>
              <w:spacing w:before="50" w:after="0" w:line="278" w:lineRule="auto"/>
              <w:ind w:left="113" w:right="215"/>
              <w:rPr>
                <w:rFonts w:eastAsia="Arial" w:cstheme="minorHAnsi"/>
                <w:kern w:val="0"/>
                <w:lang w:val="en-US"/>
                <w14:ligatures w14:val="none"/>
              </w:rPr>
            </w:pPr>
            <w:r>
              <w:rPr>
                <w:color w:val="1B1B1A"/>
                <w:sz w:val="23"/>
                <w:szCs w:val="23"/>
              </w:rPr>
              <w:t xml:space="preserve">Use nationally recognised tools where appropriate on assessment </w:t>
            </w:r>
          </w:p>
        </w:tc>
        <w:tc>
          <w:tcPr>
            <w:tcW w:w="1134" w:type="dxa"/>
            <w:tcBorders>
              <w:top w:val="single" w:sz="4" w:space="0" w:color="auto"/>
              <w:left w:val="single" w:sz="4" w:space="0" w:color="auto"/>
              <w:bottom w:val="single" w:sz="4" w:space="0" w:color="auto"/>
              <w:right w:val="single" w:sz="4" w:space="0" w:color="auto"/>
            </w:tcBorders>
          </w:tcPr>
          <w:p w14:paraId="2E9DAB9A" w14:textId="79AD714F" w:rsidR="0002177C" w:rsidRPr="003D4F29" w:rsidRDefault="0002177C" w:rsidP="0002177C">
            <w:pPr>
              <w:widowControl w:val="0"/>
              <w:autoSpaceDE w:val="0"/>
              <w:autoSpaceDN w:val="0"/>
              <w:spacing w:before="50" w:after="0" w:line="278" w:lineRule="auto"/>
              <w:ind w:left="113"/>
              <w:rPr>
                <w:rFonts w:eastAsia="Arial" w:cstheme="minorHAnsi"/>
                <w:kern w:val="0"/>
                <w:lang w:val="en-US"/>
                <w14:ligatures w14:val="none"/>
              </w:rPr>
            </w:pPr>
            <w:r>
              <w:rPr>
                <w:color w:val="1B1B1A"/>
                <w:sz w:val="23"/>
                <w:szCs w:val="23"/>
              </w:rPr>
              <w:t xml:space="preserve">B2.2.7 </w:t>
            </w:r>
          </w:p>
        </w:tc>
        <w:tc>
          <w:tcPr>
            <w:tcW w:w="1419" w:type="dxa"/>
            <w:tcBorders>
              <w:top w:val="single" w:sz="4" w:space="0" w:color="auto"/>
              <w:left w:val="single" w:sz="4" w:space="0" w:color="auto"/>
              <w:bottom w:val="single" w:sz="4" w:space="0" w:color="auto"/>
              <w:right w:val="single" w:sz="4" w:space="0" w:color="auto"/>
            </w:tcBorders>
          </w:tcPr>
          <w:p w14:paraId="71CD0F8E" w14:textId="77777777" w:rsidR="0002177C" w:rsidRPr="003D4F29" w:rsidRDefault="0002177C" w:rsidP="0002177C">
            <w:pPr>
              <w:widowControl w:val="0"/>
              <w:autoSpaceDE w:val="0"/>
              <w:autoSpaceDN w:val="0"/>
              <w:spacing w:before="50"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2DAA7E8" w14:textId="77777777" w:rsidR="0002177C" w:rsidRPr="003D4F29" w:rsidRDefault="0002177C" w:rsidP="0002177C">
            <w:pPr>
              <w:widowControl w:val="0"/>
              <w:autoSpaceDE w:val="0"/>
              <w:autoSpaceDN w:val="0"/>
              <w:spacing w:before="50" w:after="0" w:line="278" w:lineRule="auto"/>
              <w:ind w:left="449"/>
              <w:rPr>
                <w:rFonts w:eastAsia="Arial" w:cstheme="minorHAnsi"/>
                <w:color w:val="1D1D1B"/>
                <w:spacing w:val="-2"/>
                <w:kern w:val="0"/>
                <w:lang w:val="en-US"/>
                <w14:ligatures w14:val="none"/>
              </w:rPr>
            </w:pPr>
          </w:p>
        </w:tc>
      </w:tr>
      <w:tr w:rsidR="0002177C" w:rsidRPr="003D4F29" w14:paraId="596E17B6" w14:textId="77777777" w:rsidTr="00CE2AE1">
        <w:trPr>
          <w:trHeight w:val="1217"/>
        </w:trPr>
        <w:tc>
          <w:tcPr>
            <w:tcW w:w="1254" w:type="dxa"/>
            <w:tcBorders>
              <w:top w:val="single" w:sz="4" w:space="0" w:color="auto"/>
              <w:left w:val="single" w:sz="4" w:space="0" w:color="auto"/>
              <w:bottom w:val="single" w:sz="4" w:space="0" w:color="auto"/>
              <w:right w:val="single" w:sz="4" w:space="0" w:color="auto"/>
            </w:tcBorders>
          </w:tcPr>
          <w:p w14:paraId="30E0FAE6" w14:textId="763A0CAF" w:rsidR="0002177C" w:rsidRPr="003D4F29" w:rsidRDefault="0002177C" w:rsidP="005E196F">
            <w:pPr>
              <w:widowControl w:val="0"/>
              <w:autoSpaceDE w:val="0"/>
              <w:autoSpaceDN w:val="0"/>
              <w:spacing w:before="50" w:after="0" w:line="240" w:lineRule="auto"/>
              <w:ind w:left="121" w:right="198"/>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4206287D" w14:textId="6D69A3CC" w:rsidR="0002177C" w:rsidRPr="003D4F29" w:rsidRDefault="0002177C" w:rsidP="0002177C">
            <w:pPr>
              <w:widowControl w:val="0"/>
              <w:autoSpaceDE w:val="0"/>
              <w:autoSpaceDN w:val="0"/>
              <w:spacing w:before="50" w:after="0" w:line="278" w:lineRule="auto"/>
              <w:ind w:left="113" w:right="550"/>
              <w:rPr>
                <w:rFonts w:eastAsia="Arial" w:cstheme="minorHAnsi"/>
                <w:kern w:val="0"/>
                <w:lang w:val="en-US"/>
                <w14:ligatures w14:val="none"/>
              </w:rPr>
            </w:pPr>
            <w:r>
              <w:rPr>
                <w:color w:val="1B1B1A"/>
                <w:sz w:val="23"/>
                <w:szCs w:val="23"/>
              </w:rPr>
              <w:t xml:space="preserve">Using a systematic approach, identify, analyse and interpret potentially significant information from the physical and mental health assessment (including any ambiguities/deviations from normal and understanding their clinical significance) </w:t>
            </w:r>
          </w:p>
        </w:tc>
        <w:tc>
          <w:tcPr>
            <w:tcW w:w="1134" w:type="dxa"/>
            <w:tcBorders>
              <w:top w:val="single" w:sz="4" w:space="0" w:color="auto"/>
              <w:left w:val="single" w:sz="4" w:space="0" w:color="auto"/>
              <w:bottom w:val="single" w:sz="4" w:space="0" w:color="auto"/>
              <w:right w:val="single" w:sz="4" w:space="0" w:color="auto"/>
            </w:tcBorders>
          </w:tcPr>
          <w:p w14:paraId="74007275" w14:textId="77777777" w:rsidR="0002177C" w:rsidRDefault="0002177C" w:rsidP="0002177C">
            <w:pPr>
              <w:pStyle w:val="Pa31"/>
              <w:jc w:val="center"/>
              <w:rPr>
                <w:color w:val="1B1B1A"/>
                <w:sz w:val="23"/>
                <w:szCs w:val="23"/>
              </w:rPr>
            </w:pPr>
            <w:r>
              <w:rPr>
                <w:color w:val="1B1B1A"/>
                <w:sz w:val="23"/>
                <w:szCs w:val="23"/>
              </w:rPr>
              <w:t xml:space="preserve">B2.3.2 </w:t>
            </w:r>
          </w:p>
          <w:p w14:paraId="014C2293" w14:textId="5033F939" w:rsidR="0002177C" w:rsidRPr="003D4F29" w:rsidRDefault="0002177C" w:rsidP="0002177C">
            <w:pPr>
              <w:widowControl w:val="0"/>
              <w:autoSpaceDE w:val="0"/>
              <w:autoSpaceDN w:val="0"/>
              <w:spacing w:before="50" w:after="0" w:line="240" w:lineRule="auto"/>
              <w:ind w:left="113" w:right="179"/>
              <w:rPr>
                <w:rFonts w:eastAsia="Arial" w:cstheme="minorHAnsi"/>
                <w:kern w:val="0"/>
                <w:lang w:val="en-US"/>
                <w14:ligatures w14:val="none"/>
              </w:rPr>
            </w:pPr>
            <w:r>
              <w:rPr>
                <w:color w:val="1B1B1A"/>
                <w:sz w:val="23"/>
                <w:szCs w:val="23"/>
              </w:rPr>
              <w:t xml:space="preserve">B2.3.8 </w:t>
            </w:r>
          </w:p>
        </w:tc>
        <w:tc>
          <w:tcPr>
            <w:tcW w:w="1419" w:type="dxa"/>
            <w:tcBorders>
              <w:top w:val="single" w:sz="4" w:space="0" w:color="auto"/>
              <w:left w:val="single" w:sz="4" w:space="0" w:color="auto"/>
              <w:bottom w:val="single" w:sz="4" w:space="0" w:color="auto"/>
              <w:right w:val="single" w:sz="4" w:space="0" w:color="auto"/>
            </w:tcBorders>
          </w:tcPr>
          <w:p w14:paraId="60D708BD" w14:textId="77777777" w:rsidR="0002177C" w:rsidRPr="003D4F29" w:rsidRDefault="0002177C" w:rsidP="0002177C">
            <w:pPr>
              <w:widowControl w:val="0"/>
              <w:autoSpaceDE w:val="0"/>
              <w:autoSpaceDN w:val="0"/>
              <w:spacing w:before="50" w:after="0" w:line="240" w:lineRule="auto"/>
              <w:ind w:left="203" w:right="179"/>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477225D" w14:textId="77777777" w:rsidR="0002177C" w:rsidRPr="003D4F29" w:rsidRDefault="0002177C" w:rsidP="0002177C">
            <w:pPr>
              <w:widowControl w:val="0"/>
              <w:autoSpaceDE w:val="0"/>
              <w:autoSpaceDN w:val="0"/>
              <w:spacing w:before="50" w:after="0" w:line="240" w:lineRule="auto"/>
              <w:ind w:left="203" w:right="179"/>
              <w:jc w:val="center"/>
              <w:rPr>
                <w:rFonts w:eastAsia="Arial" w:cstheme="minorHAnsi"/>
                <w:color w:val="1D1D1B"/>
                <w:spacing w:val="-2"/>
                <w:kern w:val="0"/>
                <w:lang w:val="en-US"/>
                <w14:ligatures w14:val="none"/>
              </w:rPr>
            </w:pPr>
          </w:p>
        </w:tc>
      </w:tr>
      <w:tr w:rsidR="0002177C" w:rsidRPr="003D4F29" w14:paraId="7B618A75" w14:textId="77777777" w:rsidTr="00CE2AE1">
        <w:trPr>
          <w:trHeight w:val="1435"/>
        </w:trPr>
        <w:tc>
          <w:tcPr>
            <w:tcW w:w="1254" w:type="dxa"/>
            <w:tcBorders>
              <w:top w:val="single" w:sz="4" w:space="0" w:color="auto"/>
              <w:left w:val="single" w:sz="4" w:space="0" w:color="auto"/>
              <w:bottom w:val="single" w:sz="4" w:space="0" w:color="auto"/>
              <w:right w:val="single" w:sz="4" w:space="0" w:color="auto"/>
            </w:tcBorders>
          </w:tcPr>
          <w:p w14:paraId="6F90775B" w14:textId="40CC7A37" w:rsidR="0002177C" w:rsidRPr="003D4F29" w:rsidRDefault="0002177C" w:rsidP="005E196F">
            <w:pPr>
              <w:widowControl w:val="0"/>
              <w:autoSpaceDE w:val="0"/>
              <w:autoSpaceDN w:val="0"/>
              <w:spacing w:before="53" w:after="0" w:line="240" w:lineRule="auto"/>
              <w:ind w:left="121" w:right="597"/>
              <w:rPr>
                <w:rFonts w:eastAsia="Arial" w:cstheme="minorHAnsi"/>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143FE0E3" w14:textId="71CBD8B7" w:rsidR="0002177C" w:rsidRPr="003D4F29" w:rsidRDefault="0002177C" w:rsidP="0002177C">
            <w:pPr>
              <w:widowControl w:val="0"/>
              <w:autoSpaceDE w:val="0"/>
              <w:autoSpaceDN w:val="0"/>
              <w:spacing w:before="53" w:after="0" w:line="278" w:lineRule="auto"/>
              <w:ind w:left="113" w:right="484"/>
              <w:rPr>
                <w:rFonts w:eastAsia="Arial" w:cstheme="minorHAnsi"/>
                <w:kern w:val="0"/>
                <w:lang w:val="en-US"/>
                <w14:ligatures w14:val="none"/>
              </w:rPr>
            </w:pPr>
            <w:r>
              <w:rPr>
                <w:color w:val="1B1B1A"/>
                <w:sz w:val="23"/>
                <w:szCs w:val="23"/>
              </w:rPr>
              <w:t xml:space="preserve">Demonstrate accurate and concise documentation of examinations or procedures undertaken to support a clinical management plan, and in compliance with local guidance, legal and professional requirements for confidentiality, data protection and information governance. </w:t>
            </w:r>
          </w:p>
        </w:tc>
        <w:tc>
          <w:tcPr>
            <w:tcW w:w="1134" w:type="dxa"/>
            <w:tcBorders>
              <w:top w:val="single" w:sz="4" w:space="0" w:color="auto"/>
              <w:left w:val="single" w:sz="4" w:space="0" w:color="auto"/>
              <w:bottom w:val="single" w:sz="4" w:space="0" w:color="auto"/>
              <w:right w:val="single" w:sz="4" w:space="0" w:color="auto"/>
            </w:tcBorders>
          </w:tcPr>
          <w:p w14:paraId="71A31DA2" w14:textId="7599FF64" w:rsidR="0002177C" w:rsidRPr="003D4F29" w:rsidRDefault="0002177C" w:rsidP="0002177C">
            <w:pPr>
              <w:widowControl w:val="0"/>
              <w:autoSpaceDE w:val="0"/>
              <w:autoSpaceDN w:val="0"/>
              <w:spacing w:before="52" w:after="0" w:line="240" w:lineRule="auto"/>
              <w:ind w:left="113" w:right="179"/>
              <w:rPr>
                <w:rFonts w:eastAsia="Arial" w:cstheme="minorHAnsi"/>
                <w:kern w:val="0"/>
                <w:lang w:val="en-US"/>
                <w14:ligatures w14:val="none"/>
              </w:rPr>
            </w:pPr>
            <w:r>
              <w:rPr>
                <w:color w:val="1B1B1A"/>
                <w:sz w:val="23"/>
                <w:szCs w:val="23"/>
              </w:rPr>
              <w:t xml:space="preserve">B2.2.4 </w:t>
            </w:r>
          </w:p>
        </w:tc>
        <w:tc>
          <w:tcPr>
            <w:tcW w:w="1419" w:type="dxa"/>
            <w:tcBorders>
              <w:top w:val="single" w:sz="4" w:space="0" w:color="auto"/>
              <w:left w:val="single" w:sz="4" w:space="0" w:color="auto"/>
              <w:bottom w:val="single" w:sz="4" w:space="0" w:color="auto"/>
              <w:right w:val="single" w:sz="4" w:space="0" w:color="auto"/>
            </w:tcBorders>
          </w:tcPr>
          <w:p w14:paraId="19B4C066" w14:textId="77777777" w:rsidR="0002177C" w:rsidRPr="003D4F29" w:rsidRDefault="0002177C" w:rsidP="0002177C">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645B5F0" w14:textId="77777777" w:rsidR="0002177C" w:rsidRPr="003D4F29" w:rsidRDefault="0002177C" w:rsidP="0002177C">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02177C" w:rsidRPr="003D4F29" w14:paraId="681402B2" w14:textId="77777777" w:rsidTr="00F25490">
        <w:trPr>
          <w:trHeight w:val="2103"/>
        </w:trPr>
        <w:tc>
          <w:tcPr>
            <w:tcW w:w="1254" w:type="dxa"/>
            <w:tcBorders>
              <w:top w:val="single" w:sz="4" w:space="0" w:color="auto"/>
              <w:left w:val="single" w:sz="4" w:space="0" w:color="auto"/>
              <w:bottom w:val="single" w:sz="4" w:space="0" w:color="auto"/>
              <w:right w:val="single" w:sz="4" w:space="0" w:color="auto"/>
            </w:tcBorders>
          </w:tcPr>
          <w:p w14:paraId="68099546" w14:textId="3AA137AE" w:rsidR="0002177C" w:rsidRPr="003D4F29" w:rsidRDefault="0002177C" w:rsidP="005E196F">
            <w:pPr>
              <w:widowControl w:val="0"/>
              <w:autoSpaceDE w:val="0"/>
              <w:autoSpaceDN w:val="0"/>
              <w:spacing w:before="52" w:after="0" w:line="240" w:lineRule="auto"/>
              <w:ind w:left="121" w:right="597"/>
              <w:rPr>
                <w:rFonts w:eastAsia="Arial" w:cstheme="minorHAnsi"/>
                <w:kern w:val="0"/>
                <w:lang w:val="en-US"/>
                <w14:ligatures w14:val="none"/>
              </w:rPr>
            </w:pPr>
            <w:r>
              <w:rPr>
                <w:color w:val="1B1B1A"/>
                <w:sz w:val="23"/>
                <w:szCs w:val="23"/>
              </w:rPr>
              <w:t>NE</w:t>
            </w:r>
            <w:r w:rsidR="005E196F">
              <w:rPr>
                <w:color w:val="1B1B1A"/>
                <w:sz w:val="23"/>
                <w:szCs w:val="23"/>
              </w:rPr>
              <w:t>W</w:t>
            </w:r>
          </w:p>
        </w:tc>
        <w:tc>
          <w:tcPr>
            <w:tcW w:w="7370" w:type="dxa"/>
            <w:tcBorders>
              <w:top w:val="single" w:sz="4" w:space="0" w:color="auto"/>
              <w:left w:val="single" w:sz="4" w:space="0" w:color="auto"/>
              <w:bottom w:val="single" w:sz="4" w:space="0" w:color="auto"/>
              <w:right w:val="single" w:sz="4" w:space="0" w:color="auto"/>
            </w:tcBorders>
          </w:tcPr>
          <w:p w14:paraId="52B0987D" w14:textId="3410095F" w:rsidR="0002177C" w:rsidRPr="003D4F29" w:rsidRDefault="0002177C" w:rsidP="0002177C">
            <w:pPr>
              <w:widowControl w:val="0"/>
              <w:autoSpaceDE w:val="0"/>
              <w:autoSpaceDN w:val="0"/>
              <w:spacing w:before="8" w:after="0" w:line="320" w:lineRule="atLeast"/>
              <w:ind w:left="113" w:right="104"/>
              <w:rPr>
                <w:rFonts w:eastAsia="Arial" w:cstheme="minorHAnsi"/>
                <w:kern w:val="0"/>
                <w:lang w:val="en-US"/>
                <w14:ligatures w14:val="none"/>
              </w:rPr>
            </w:pPr>
            <w:r>
              <w:rPr>
                <w:color w:val="1B1B1A"/>
                <w:sz w:val="23"/>
                <w:szCs w:val="23"/>
              </w:rPr>
              <w:t xml:space="preserve">Demonstrate an in-depth knowledge and understanding of anatomy, physiology and pathophysiology of all relevant systems </w:t>
            </w:r>
            <w:proofErr w:type="gramStart"/>
            <w:r>
              <w:rPr>
                <w:color w:val="1B1B1A"/>
                <w:sz w:val="23"/>
                <w:szCs w:val="23"/>
              </w:rPr>
              <w:t>such as:</w:t>
            </w:r>
            <w:proofErr w:type="gramEnd"/>
            <w:r>
              <w:rPr>
                <w:color w:val="1B1B1A"/>
                <w:sz w:val="23"/>
                <w:szCs w:val="23"/>
              </w:rPr>
              <w:t xml:space="preserve"> respiratory, cardiovascular, gastrointestinal &amp; hepatic, neurological, renal &amp; genitourinary and central and peripheral nervous system. Understand how they interlink </w:t>
            </w:r>
            <w:proofErr w:type="gramStart"/>
            <w:r>
              <w:rPr>
                <w:color w:val="1B1B1A"/>
                <w:sz w:val="23"/>
                <w:szCs w:val="23"/>
              </w:rPr>
              <w:t>in order to</w:t>
            </w:r>
            <w:proofErr w:type="gramEnd"/>
            <w:r>
              <w:rPr>
                <w:color w:val="1B1B1A"/>
                <w:sz w:val="23"/>
                <w:szCs w:val="23"/>
              </w:rPr>
              <w:t xml:space="preserve"> perform clinical examination that is relevant to the FCPs scope of practice </w:t>
            </w:r>
          </w:p>
        </w:tc>
        <w:tc>
          <w:tcPr>
            <w:tcW w:w="1134" w:type="dxa"/>
            <w:tcBorders>
              <w:top w:val="single" w:sz="4" w:space="0" w:color="auto"/>
              <w:left w:val="single" w:sz="4" w:space="0" w:color="auto"/>
              <w:bottom w:val="single" w:sz="4" w:space="0" w:color="auto"/>
              <w:right w:val="single" w:sz="4" w:space="0" w:color="auto"/>
            </w:tcBorders>
          </w:tcPr>
          <w:p w14:paraId="5BD6C920" w14:textId="64E4DAB9" w:rsidR="0002177C" w:rsidRPr="003D4F29" w:rsidRDefault="0002177C" w:rsidP="0002177C">
            <w:pPr>
              <w:widowControl w:val="0"/>
              <w:autoSpaceDE w:val="0"/>
              <w:autoSpaceDN w:val="0"/>
              <w:spacing w:before="51" w:after="0" w:line="240" w:lineRule="auto"/>
              <w:ind w:left="113" w:right="179"/>
              <w:rPr>
                <w:rFonts w:eastAsia="Arial" w:cstheme="minorHAnsi"/>
                <w:kern w:val="0"/>
                <w:lang w:val="en-US"/>
                <w14:ligatures w14:val="none"/>
              </w:rPr>
            </w:pPr>
            <w:r>
              <w:rPr>
                <w:color w:val="1B1B1A"/>
                <w:sz w:val="23"/>
                <w:szCs w:val="23"/>
              </w:rPr>
              <w:t xml:space="preserve">NEW </w:t>
            </w:r>
          </w:p>
        </w:tc>
        <w:tc>
          <w:tcPr>
            <w:tcW w:w="1419" w:type="dxa"/>
            <w:tcBorders>
              <w:top w:val="single" w:sz="4" w:space="0" w:color="auto"/>
              <w:left w:val="single" w:sz="4" w:space="0" w:color="auto"/>
              <w:bottom w:val="single" w:sz="4" w:space="0" w:color="auto"/>
              <w:right w:val="single" w:sz="4" w:space="0" w:color="auto"/>
            </w:tcBorders>
          </w:tcPr>
          <w:p w14:paraId="59EEC909" w14:textId="77777777" w:rsidR="0002177C" w:rsidRPr="003D4F29" w:rsidRDefault="0002177C" w:rsidP="0002177C">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8A33423" w14:textId="77777777" w:rsidR="0002177C" w:rsidRPr="003D4F29" w:rsidRDefault="0002177C" w:rsidP="0002177C">
            <w:pPr>
              <w:widowControl w:val="0"/>
              <w:autoSpaceDE w:val="0"/>
              <w:autoSpaceDN w:val="0"/>
              <w:spacing w:before="51" w:after="0" w:line="240" w:lineRule="auto"/>
              <w:ind w:left="203" w:right="179"/>
              <w:jc w:val="center"/>
              <w:rPr>
                <w:rFonts w:eastAsia="Arial" w:cstheme="minorHAnsi"/>
                <w:color w:val="1D1D1B"/>
                <w:spacing w:val="-2"/>
                <w:kern w:val="0"/>
                <w:lang w:val="en-US"/>
                <w14:ligatures w14:val="none"/>
              </w:rPr>
            </w:pPr>
          </w:p>
        </w:tc>
      </w:tr>
      <w:tr w:rsidR="00CE2AE1" w:rsidRPr="003D4F29" w14:paraId="1E891AC0" w14:textId="77777777" w:rsidTr="00CE2AE1">
        <w:trPr>
          <w:trHeight w:val="564"/>
        </w:trPr>
        <w:tc>
          <w:tcPr>
            <w:tcW w:w="11177" w:type="dxa"/>
            <w:gridSpan w:val="4"/>
            <w:tcBorders>
              <w:top w:val="single" w:sz="4" w:space="0" w:color="auto"/>
              <w:left w:val="single" w:sz="4" w:space="0" w:color="auto"/>
              <w:bottom w:val="single" w:sz="4" w:space="0" w:color="auto"/>
              <w:right w:val="single" w:sz="4" w:space="0" w:color="auto"/>
            </w:tcBorders>
            <w:shd w:val="clear" w:color="auto" w:fill="0070C0"/>
          </w:tcPr>
          <w:p w14:paraId="4C9A7ACB" w14:textId="73014FE7" w:rsidR="00CE2AE1" w:rsidRPr="003D4F29" w:rsidRDefault="00CE2AE1" w:rsidP="00CE2AE1">
            <w:pPr>
              <w:widowControl w:val="0"/>
              <w:autoSpaceDE w:val="0"/>
              <w:autoSpaceDN w:val="0"/>
              <w:spacing w:before="51" w:after="0" w:line="278" w:lineRule="auto"/>
              <w:ind w:left="449"/>
              <w:jc w:val="center"/>
              <w:rPr>
                <w:rFonts w:eastAsia="Arial" w:cstheme="minorHAnsi"/>
                <w:color w:val="1D1D1B"/>
                <w:spacing w:val="-2"/>
                <w:kern w:val="0"/>
                <w:lang w:val="en-US"/>
                <w14:ligatures w14:val="none"/>
              </w:rPr>
            </w:pPr>
            <w:r w:rsidRPr="00CE2AE1">
              <w:rPr>
                <w:rFonts w:eastAsia="Arial" w:cstheme="minorHAnsi"/>
                <w:b/>
                <w:bCs/>
                <w:color w:val="FFFFFF" w:themeColor="background1"/>
                <w:kern w:val="0"/>
                <w:sz w:val="28"/>
                <w:szCs w:val="28"/>
                <w:lang w:val="en-US"/>
                <w14:ligatures w14:val="none"/>
              </w:rPr>
              <w:t>Capability 7: Making a Diagnosis</w:t>
            </w:r>
          </w:p>
        </w:tc>
        <w:tc>
          <w:tcPr>
            <w:tcW w:w="3402" w:type="dxa"/>
            <w:tcBorders>
              <w:top w:val="single" w:sz="4" w:space="0" w:color="auto"/>
              <w:left w:val="single" w:sz="4" w:space="0" w:color="auto"/>
              <w:bottom w:val="single" w:sz="4" w:space="0" w:color="auto"/>
              <w:right w:val="single" w:sz="4" w:space="0" w:color="auto"/>
            </w:tcBorders>
          </w:tcPr>
          <w:p w14:paraId="5D659EC7" w14:textId="77777777" w:rsidR="00CE2AE1" w:rsidRPr="003D4F29" w:rsidRDefault="00CE2AE1" w:rsidP="003D4F29">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FC0668" w:rsidRPr="003D4F29" w14:paraId="46E0A40A" w14:textId="77777777" w:rsidTr="00CE2AE1">
        <w:trPr>
          <w:trHeight w:val="972"/>
        </w:trPr>
        <w:tc>
          <w:tcPr>
            <w:tcW w:w="12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718DD9" w14:textId="3D891F33" w:rsidR="00FC0668" w:rsidRPr="003D4F29" w:rsidRDefault="00FC0668" w:rsidP="00FC0668">
            <w:pPr>
              <w:widowControl w:val="0"/>
              <w:autoSpaceDE w:val="0"/>
              <w:autoSpaceDN w:val="0"/>
              <w:spacing w:before="51" w:after="0" w:line="240" w:lineRule="auto"/>
              <w:ind w:right="597"/>
              <w:rPr>
                <w:rFonts w:eastAsia="Arial" w:cstheme="minorHAnsi"/>
                <w:color w:val="1D1D1B"/>
                <w:spacing w:val="-5"/>
                <w:kern w:val="0"/>
                <w:lang w:val="en-US"/>
                <w14:ligatures w14:val="none"/>
              </w:rPr>
            </w:pPr>
            <w:r>
              <w:rPr>
                <w:b/>
                <w:bCs/>
                <w:color w:val="1B1B1A"/>
                <w:sz w:val="23"/>
                <w:szCs w:val="23"/>
              </w:rPr>
              <w:t xml:space="preserve">BDA PRPDF </w:t>
            </w:r>
          </w:p>
        </w:tc>
        <w:tc>
          <w:tcPr>
            <w:tcW w:w="737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5B9C2A" w14:textId="507ECF4D" w:rsidR="00FC0668" w:rsidRPr="003D4F29" w:rsidRDefault="00FC0668" w:rsidP="00FC0668">
            <w:pPr>
              <w:widowControl w:val="0"/>
              <w:autoSpaceDE w:val="0"/>
              <w:autoSpaceDN w:val="0"/>
              <w:spacing w:before="7" w:after="0" w:line="320" w:lineRule="atLeast"/>
              <w:ind w:left="113" w:right="215"/>
              <w:rPr>
                <w:rFonts w:eastAsia="Arial" w:cstheme="minorHAnsi"/>
                <w:color w:val="1D1D1B"/>
                <w:kern w:val="0"/>
                <w:lang w:val="en-US"/>
                <w14:ligatures w14:val="none"/>
              </w:rPr>
            </w:pPr>
            <w:r>
              <w:rPr>
                <w:b/>
                <w:bCs/>
                <w:color w:val="1B1B1A"/>
                <w:sz w:val="23"/>
                <w:szCs w:val="23"/>
              </w:rPr>
              <w:t xml:space="preserve">Essential knowledge: Specific knowledge underpinning capabilities 7 </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82EB66" w14:textId="2BE3ACC4" w:rsidR="00FC0668" w:rsidRPr="003D4F29" w:rsidRDefault="00FC0668" w:rsidP="00FC0668">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ACP (PCN) competencies </w:t>
            </w:r>
          </w:p>
        </w:tc>
        <w:tc>
          <w:tcPr>
            <w:tcW w:w="14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8D7082" w14:textId="77777777" w:rsidR="00FC0668" w:rsidRPr="003D4F29" w:rsidRDefault="00FC0668" w:rsidP="00FC0668">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B221DDE" w14:textId="77777777" w:rsidR="00FC0668" w:rsidRPr="003D4F29" w:rsidRDefault="00FC0668" w:rsidP="00FC0668">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B95077" w:rsidRPr="003D4F29" w14:paraId="0922BCBF" w14:textId="77777777" w:rsidTr="00CE2AE1">
        <w:trPr>
          <w:trHeight w:val="1125"/>
        </w:trPr>
        <w:tc>
          <w:tcPr>
            <w:tcW w:w="1254" w:type="dxa"/>
            <w:tcBorders>
              <w:top w:val="single" w:sz="4" w:space="0" w:color="auto"/>
              <w:left w:val="single" w:sz="4" w:space="0" w:color="auto"/>
              <w:bottom w:val="single" w:sz="4" w:space="0" w:color="auto"/>
              <w:right w:val="single" w:sz="4" w:space="0" w:color="auto"/>
            </w:tcBorders>
          </w:tcPr>
          <w:p w14:paraId="7E9C4020" w14:textId="77777777" w:rsidR="00B95077" w:rsidRPr="003D4F29" w:rsidRDefault="00B95077" w:rsidP="00B95077">
            <w:pPr>
              <w:widowControl w:val="0"/>
              <w:autoSpaceDE w:val="0"/>
              <w:autoSpaceDN w:val="0"/>
              <w:spacing w:before="51" w:after="0" w:line="240" w:lineRule="auto"/>
              <w:ind w:right="597"/>
              <w:rPr>
                <w:rFonts w:eastAsia="Arial" w:cstheme="minorHAnsi"/>
                <w:color w:val="1D1D1B"/>
                <w:spacing w:val="-5"/>
                <w:kern w:val="0"/>
                <w:lang w:val="en-US"/>
                <w14:ligatures w14:val="none"/>
              </w:rPr>
            </w:pPr>
          </w:p>
        </w:tc>
        <w:tc>
          <w:tcPr>
            <w:tcW w:w="7370" w:type="dxa"/>
            <w:tcBorders>
              <w:top w:val="single" w:sz="4" w:space="0" w:color="auto"/>
              <w:left w:val="single" w:sz="4" w:space="0" w:color="auto"/>
              <w:bottom w:val="single" w:sz="4" w:space="0" w:color="auto"/>
              <w:right w:val="single" w:sz="4" w:space="0" w:color="auto"/>
            </w:tcBorders>
          </w:tcPr>
          <w:p w14:paraId="4B550B9A" w14:textId="13550945" w:rsidR="00B95077" w:rsidRPr="003D4F29" w:rsidRDefault="00B95077" w:rsidP="00B95077">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Summarise how to make a diagnosis in a structured way using a problem-solving method informed by an understanding of probability based on prevalence, incidence and natural history of illness to aid decision making. </w:t>
            </w:r>
          </w:p>
        </w:tc>
        <w:tc>
          <w:tcPr>
            <w:tcW w:w="1134" w:type="dxa"/>
            <w:tcBorders>
              <w:top w:val="single" w:sz="4" w:space="0" w:color="auto"/>
              <w:left w:val="single" w:sz="4" w:space="0" w:color="auto"/>
              <w:bottom w:val="single" w:sz="4" w:space="0" w:color="auto"/>
              <w:right w:val="single" w:sz="4" w:space="0" w:color="auto"/>
            </w:tcBorders>
          </w:tcPr>
          <w:p w14:paraId="4051686B" w14:textId="77777777" w:rsidR="00B95077" w:rsidRDefault="00B95077" w:rsidP="00B95077">
            <w:pPr>
              <w:pStyle w:val="Pa31"/>
              <w:jc w:val="center"/>
              <w:rPr>
                <w:color w:val="1B1B1A"/>
                <w:sz w:val="23"/>
                <w:szCs w:val="23"/>
              </w:rPr>
            </w:pPr>
            <w:r>
              <w:rPr>
                <w:color w:val="1B1B1A"/>
                <w:sz w:val="23"/>
                <w:szCs w:val="23"/>
              </w:rPr>
              <w:t xml:space="preserve">B2.3.3 </w:t>
            </w:r>
          </w:p>
          <w:p w14:paraId="18AAF614" w14:textId="0E1FAE3C" w:rsidR="00B95077" w:rsidRPr="003D4F29" w:rsidRDefault="00B95077" w:rsidP="00B95077">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B2.3.8 </w:t>
            </w:r>
          </w:p>
        </w:tc>
        <w:tc>
          <w:tcPr>
            <w:tcW w:w="1419" w:type="dxa"/>
            <w:tcBorders>
              <w:top w:val="single" w:sz="4" w:space="0" w:color="auto"/>
              <w:left w:val="single" w:sz="4" w:space="0" w:color="auto"/>
              <w:bottom w:val="single" w:sz="4" w:space="0" w:color="auto"/>
              <w:right w:val="single" w:sz="4" w:space="0" w:color="auto"/>
            </w:tcBorders>
          </w:tcPr>
          <w:p w14:paraId="71AF1CA7" w14:textId="77777777" w:rsidR="00B95077" w:rsidRPr="003D4F29" w:rsidRDefault="00B95077" w:rsidP="00B95077">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5EB2621" w14:textId="77777777" w:rsidR="00B95077" w:rsidRPr="003D4F29" w:rsidRDefault="00B95077" w:rsidP="00B95077">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B95077" w:rsidRPr="003D4F29" w14:paraId="320310D7" w14:textId="77777777" w:rsidTr="00CE2AE1">
        <w:trPr>
          <w:trHeight w:val="701"/>
        </w:trPr>
        <w:tc>
          <w:tcPr>
            <w:tcW w:w="1254" w:type="dxa"/>
            <w:tcBorders>
              <w:top w:val="single" w:sz="4" w:space="0" w:color="auto"/>
              <w:left w:val="single" w:sz="4" w:space="0" w:color="auto"/>
              <w:bottom w:val="single" w:sz="4" w:space="0" w:color="auto"/>
              <w:right w:val="single" w:sz="4" w:space="0" w:color="auto"/>
            </w:tcBorders>
          </w:tcPr>
          <w:p w14:paraId="141A15EE" w14:textId="7C3C5A32" w:rsidR="00B95077" w:rsidRPr="003D4F29" w:rsidRDefault="00B95077" w:rsidP="008E3AC3">
            <w:pPr>
              <w:widowControl w:val="0"/>
              <w:autoSpaceDE w:val="0"/>
              <w:autoSpaceDN w:val="0"/>
              <w:spacing w:before="51" w:after="0" w:line="240" w:lineRule="auto"/>
              <w:ind w:right="597" w:hanging="21"/>
              <w:rPr>
                <w:rFonts w:eastAsia="Arial" w:cstheme="minorHAnsi"/>
                <w:color w:val="1D1D1B"/>
                <w:spacing w:val="-5"/>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47C7FDF6" w14:textId="325D24C1" w:rsidR="00B95077" w:rsidRPr="003D4F29" w:rsidRDefault="00B95077" w:rsidP="00B95077">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State key diagnostic biases and common errors and the issues relating to diagnosis in the face of ambiguity and incomplete data. </w:t>
            </w:r>
          </w:p>
        </w:tc>
        <w:tc>
          <w:tcPr>
            <w:tcW w:w="1134" w:type="dxa"/>
            <w:tcBorders>
              <w:top w:val="single" w:sz="4" w:space="0" w:color="auto"/>
              <w:left w:val="single" w:sz="4" w:space="0" w:color="auto"/>
              <w:bottom w:val="single" w:sz="4" w:space="0" w:color="auto"/>
              <w:right w:val="single" w:sz="4" w:space="0" w:color="auto"/>
            </w:tcBorders>
          </w:tcPr>
          <w:p w14:paraId="5E66B08A" w14:textId="3A57CBDE" w:rsidR="00B95077" w:rsidRPr="003D4F29" w:rsidRDefault="00B95077" w:rsidP="00B95077">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 </w:t>
            </w:r>
          </w:p>
        </w:tc>
        <w:tc>
          <w:tcPr>
            <w:tcW w:w="1419" w:type="dxa"/>
            <w:tcBorders>
              <w:top w:val="single" w:sz="4" w:space="0" w:color="auto"/>
              <w:left w:val="single" w:sz="4" w:space="0" w:color="auto"/>
              <w:bottom w:val="single" w:sz="4" w:space="0" w:color="auto"/>
              <w:right w:val="single" w:sz="4" w:space="0" w:color="auto"/>
            </w:tcBorders>
          </w:tcPr>
          <w:p w14:paraId="248F86BC" w14:textId="77777777" w:rsidR="00B95077" w:rsidRPr="003D4F29" w:rsidRDefault="00B95077" w:rsidP="00B95077">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130A3A7" w14:textId="77777777" w:rsidR="00B95077" w:rsidRPr="003D4F29" w:rsidRDefault="00B95077" w:rsidP="00B95077">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DF4B0F" w:rsidRPr="003D4F29" w14:paraId="1E9319C7" w14:textId="77777777" w:rsidTr="00CE2AE1">
        <w:trPr>
          <w:trHeight w:val="696"/>
        </w:trPr>
        <w:tc>
          <w:tcPr>
            <w:tcW w:w="1254" w:type="dxa"/>
            <w:tcBorders>
              <w:top w:val="single" w:sz="4" w:space="0" w:color="auto"/>
              <w:left w:val="single" w:sz="4" w:space="0" w:color="auto"/>
              <w:bottom w:val="single" w:sz="4" w:space="0" w:color="auto"/>
              <w:right w:val="single" w:sz="4" w:space="0" w:color="auto"/>
            </w:tcBorders>
          </w:tcPr>
          <w:p w14:paraId="158D2632" w14:textId="6EDB35FA" w:rsidR="00DF4B0F" w:rsidRPr="003D4F29" w:rsidRDefault="00DF4B0F" w:rsidP="008E3AC3">
            <w:pPr>
              <w:widowControl w:val="0"/>
              <w:autoSpaceDE w:val="0"/>
              <w:autoSpaceDN w:val="0"/>
              <w:spacing w:before="51" w:after="0" w:line="240" w:lineRule="auto"/>
              <w:ind w:right="597" w:hanging="21"/>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62FF1AE9" w14:textId="6AB2A3B7" w:rsidR="00DF4B0F" w:rsidRPr="003D4F29" w:rsidRDefault="00DF4B0F" w:rsidP="00DF4B0F">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Critically appraise own decision-making processes by applying underpinning models of complex clinical decision making into practice</w:t>
            </w:r>
          </w:p>
        </w:tc>
        <w:tc>
          <w:tcPr>
            <w:tcW w:w="1134" w:type="dxa"/>
            <w:tcBorders>
              <w:top w:val="single" w:sz="4" w:space="0" w:color="auto"/>
              <w:left w:val="single" w:sz="4" w:space="0" w:color="auto"/>
              <w:bottom w:val="single" w:sz="4" w:space="0" w:color="auto"/>
              <w:right w:val="single" w:sz="4" w:space="0" w:color="auto"/>
            </w:tcBorders>
          </w:tcPr>
          <w:p w14:paraId="6FB8592C" w14:textId="77777777" w:rsidR="00DF4B0F" w:rsidRPr="003D4F29" w:rsidRDefault="00DF4B0F" w:rsidP="00DF4B0F">
            <w:pPr>
              <w:widowControl w:val="0"/>
              <w:autoSpaceDE w:val="0"/>
              <w:autoSpaceDN w:val="0"/>
              <w:spacing w:before="51" w:after="0" w:line="278" w:lineRule="auto"/>
              <w:ind w:left="113"/>
              <w:rPr>
                <w:rFonts w:eastAsia="Arial" w:cstheme="minorHAnsi"/>
                <w:color w:val="1D1D1B"/>
                <w:spacing w:val="-2"/>
                <w:kern w:val="0"/>
                <w:lang w:val="en-US"/>
                <w14:ligatures w14:val="none"/>
              </w:rPr>
            </w:pPr>
          </w:p>
        </w:tc>
        <w:tc>
          <w:tcPr>
            <w:tcW w:w="1419" w:type="dxa"/>
            <w:tcBorders>
              <w:top w:val="single" w:sz="4" w:space="0" w:color="auto"/>
              <w:left w:val="single" w:sz="4" w:space="0" w:color="auto"/>
              <w:bottom w:val="single" w:sz="4" w:space="0" w:color="auto"/>
              <w:right w:val="single" w:sz="4" w:space="0" w:color="auto"/>
            </w:tcBorders>
          </w:tcPr>
          <w:p w14:paraId="0E41E8D8" w14:textId="77777777" w:rsidR="00DF4B0F" w:rsidRPr="003D4F29" w:rsidRDefault="00DF4B0F" w:rsidP="00DF4B0F">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18E63B0" w14:textId="77777777" w:rsidR="00DF4B0F" w:rsidRPr="003D4F29" w:rsidRDefault="00DF4B0F" w:rsidP="00DF4B0F">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DF4B0F" w:rsidRPr="003D4F29" w14:paraId="716958A1"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71D8CABC" w14:textId="77777777" w:rsidR="00DF4B0F" w:rsidRDefault="00DF4B0F" w:rsidP="008E3AC3">
            <w:pPr>
              <w:pStyle w:val="Pa31"/>
              <w:ind w:hanging="21"/>
              <w:rPr>
                <w:color w:val="1B1B1A"/>
                <w:sz w:val="23"/>
                <w:szCs w:val="23"/>
              </w:rPr>
            </w:pPr>
            <w:r>
              <w:rPr>
                <w:color w:val="1B1B1A"/>
                <w:sz w:val="23"/>
                <w:szCs w:val="23"/>
              </w:rPr>
              <w:t xml:space="preserve">P1 </w:t>
            </w:r>
          </w:p>
          <w:p w14:paraId="115517C3" w14:textId="24E67A0C" w:rsidR="00DF4B0F" w:rsidRPr="003D4F29" w:rsidRDefault="00DF4B0F" w:rsidP="008E3AC3">
            <w:pPr>
              <w:widowControl w:val="0"/>
              <w:autoSpaceDE w:val="0"/>
              <w:autoSpaceDN w:val="0"/>
              <w:spacing w:before="51" w:after="0" w:line="240" w:lineRule="auto"/>
              <w:ind w:right="597" w:hanging="21"/>
              <w:rPr>
                <w:rFonts w:eastAsia="Arial" w:cstheme="minorHAnsi"/>
                <w:color w:val="1D1D1B"/>
                <w:spacing w:val="-5"/>
                <w:kern w:val="0"/>
                <w:lang w:val="en-US"/>
                <w14:ligatures w14:val="none"/>
              </w:rPr>
            </w:pPr>
            <w:r>
              <w:rPr>
                <w:color w:val="1B1B1A"/>
                <w:sz w:val="23"/>
                <w:szCs w:val="23"/>
              </w:rPr>
              <w:t xml:space="preserve">P3 </w:t>
            </w:r>
          </w:p>
        </w:tc>
        <w:tc>
          <w:tcPr>
            <w:tcW w:w="7370" w:type="dxa"/>
            <w:tcBorders>
              <w:top w:val="single" w:sz="4" w:space="0" w:color="auto"/>
              <w:left w:val="single" w:sz="4" w:space="0" w:color="auto"/>
              <w:bottom w:val="single" w:sz="4" w:space="0" w:color="auto"/>
              <w:right w:val="single" w:sz="4" w:space="0" w:color="auto"/>
            </w:tcBorders>
          </w:tcPr>
          <w:p w14:paraId="087D5C7D" w14:textId="38E4D9A1" w:rsidR="00DF4B0F" w:rsidRPr="003D4F29" w:rsidRDefault="00DF4B0F" w:rsidP="00DF4B0F">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Understand diagnostic uncertainty and how to share uncertainty with persons. Identify the urgency and necessity of further assessment or investigations required to reach a diagnosis by assessing the relative risks as being immediately life threatening, serious or minor. </w:t>
            </w:r>
          </w:p>
        </w:tc>
        <w:tc>
          <w:tcPr>
            <w:tcW w:w="1134" w:type="dxa"/>
            <w:tcBorders>
              <w:top w:val="single" w:sz="4" w:space="0" w:color="auto"/>
              <w:left w:val="single" w:sz="4" w:space="0" w:color="auto"/>
              <w:bottom w:val="single" w:sz="4" w:space="0" w:color="auto"/>
              <w:right w:val="single" w:sz="4" w:space="0" w:color="auto"/>
            </w:tcBorders>
          </w:tcPr>
          <w:p w14:paraId="4C51CB90" w14:textId="3E7DC2F7" w:rsidR="00DF4B0F" w:rsidRPr="003D4F29" w:rsidRDefault="00DF4B0F" w:rsidP="00DF4B0F">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B2.3.7 </w:t>
            </w:r>
          </w:p>
        </w:tc>
        <w:tc>
          <w:tcPr>
            <w:tcW w:w="1419" w:type="dxa"/>
            <w:tcBorders>
              <w:top w:val="single" w:sz="4" w:space="0" w:color="auto"/>
              <w:left w:val="single" w:sz="4" w:space="0" w:color="auto"/>
              <w:bottom w:val="single" w:sz="4" w:space="0" w:color="auto"/>
              <w:right w:val="single" w:sz="4" w:space="0" w:color="auto"/>
            </w:tcBorders>
          </w:tcPr>
          <w:p w14:paraId="78FB3295" w14:textId="77777777" w:rsidR="00DF4B0F" w:rsidRPr="003D4F29" w:rsidRDefault="00DF4B0F" w:rsidP="00DF4B0F">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7D0696D" w14:textId="77777777" w:rsidR="00DF4B0F" w:rsidRPr="003D4F29" w:rsidRDefault="00DF4B0F" w:rsidP="00DF4B0F">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6A735D" w:rsidRPr="003D4F29" w14:paraId="712D4CF9" w14:textId="77777777" w:rsidTr="008E3AC3">
        <w:trPr>
          <w:trHeight w:val="541"/>
        </w:trPr>
        <w:tc>
          <w:tcPr>
            <w:tcW w:w="1117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E26E5" w14:textId="0AAB2076" w:rsidR="006A735D" w:rsidRPr="008E3AC3" w:rsidRDefault="006A735D" w:rsidP="008E3AC3">
            <w:pPr>
              <w:widowControl w:val="0"/>
              <w:autoSpaceDE w:val="0"/>
              <w:autoSpaceDN w:val="0"/>
              <w:spacing w:before="51" w:after="0" w:line="278" w:lineRule="auto"/>
              <w:ind w:left="449"/>
              <w:jc w:val="center"/>
              <w:rPr>
                <w:rFonts w:eastAsia="Arial" w:cstheme="minorHAnsi"/>
                <w:b/>
                <w:bCs/>
                <w:color w:val="000000" w:themeColor="text1"/>
                <w:spacing w:val="-2"/>
                <w:kern w:val="0"/>
                <w:sz w:val="28"/>
                <w:szCs w:val="28"/>
                <w:lang w:val="en-US"/>
                <w14:ligatures w14:val="none"/>
              </w:rPr>
            </w:pPr>
            <w:r w:rsidRPr="008E3AC3">
              <w:rPr>
                <w:rFonts w:eastAsia="Arial" w:cstheme="minorHAnsi"/>
                <w:b/>
                <w:bCs/>
                <w:color w:val="000000" w:themeColor="text1"/>
                <w:spacing w:val="-2"/>
                <w:kern w:val="0"/>
                <w:sz w:val="28"/>
                <w:szCs w:val="28"/>
                <w:lang w:val="en-US"/>
                <w14:ligatures w14:val="none"/>
              </w:rPr>
              <w:t>Critical skills: specific skills underpinning capabilities 7</w:t>
            </w:r>
          </w:p>
        </w:tc>
        <w:tc>
          <w:tcPr>
            <w:tcW w:w="3402" w:type="dxa"/>
            <w:tcBorders>
              <w:top w:val="single" w:sz="4" w:space="0" w:color="auto"/>
              <w:left w:val="single" w:sz="4" w:space="0" w:color="auto"/>
              <w:bottom w:val="single" w:sz="4" w:space="0" w:color="auto"/>
              <w:right w:val="single" w:sz="4" w:space="0" w:color="auto"/>
            </w:tcBorders>
          </w:tcPr>
          <w:p w14:paraId="1896EDCB" w14:textId="77777777" w:rsidR="006A735D" w:rsidRPr="003D4F29" w:rsidRDefault="006A735D" w:rsidP="003D4F29">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4C5EB3" w:rsidRPr="003D4F29" w14:paraId="2E69FAF9"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0850457E" w14:textId="77777777" w:rsidR="004C5EB3" w:rsidRDefault="004C5EB3" w:rsidP="008E3AC3">
            <w:pPr>
              <w:pStyle w:val="Pa31"/>
              <w:ind w:left="121"/>
              <w:rPr>
                <w:color w:val="1B1B1A"/>
                <w:sz w:val="23"/>
                <w:szCs w:val="23"/>
              </w:rPr>
            </w:pPr>
            <w:r>
              <w:rPr>
                <w:color w:val="1B1B1A"/>
                <w:sz w:val="23"/>
                <w:szCs w:val="23"/>
              </w:rPr>
              <w:t xml:space="preserve">P1 </w:t>
            </w:r>
          </w:p>
          <w:p w14:paraId="3E3331EE" w14:textId="0A869731" w:rsidR="004C5EB3" w:rsidRPr="003D4F29" w:rsidRDefault="004C5EB3"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4D0F5126" w14:textId="6862F0EA" w:rsidR="004C5EB3" w:rsidRPr="003D4F29" w:rsidRDefault="004C5EB3" w:rsidP="004C5EB3">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Target further investigations appropriately and efficiently following due process with an understanding of respective validity, reliability, specificity and sensitivity and the implications of these limitations. </w:t>
            </w:r>
          </w:p>
        </w:tc>
        <w:tc>
          <w:tcPr>
            <w:tcW w:w="1134" w:type="dxa"/>
            <w:tcBorders>
              <w:top w:val="single" w:sz="4" w:space="0" w:color="auto"/>
              <w:left w:val="single" w:sz="4" w:space="0" w:color="auto"/>
              <w:bottom w:val="single" w:sz="4" w:space="0" w:color="auto"/>
              <w:right w:val="single" w:sz="4" w:space="0" w:color="auto"/>
            </w:tcBorders>
          </w:tcPr>
          <w:p w14:paraId="5FA908E7" w14:textId="36C1311A" w:rsidR="004C5EB3" w:rsidRPr="003D4F29" w:rsidRDefault="004C5EB3" w:rsidP="004C5EB3">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B2.3.10 </w:t>
            </w:r>
          </w:p>
        </w:tc>
        <w:tc>
          <w:tcPr>
            <w:tcW w:w="1419" w:type="dxa"/>
            <w:tcBorders>
              <w:top w:val="single" w:sz="4" w:space="0" w:color="auto"/>
              <w:left w:val="single" w:sz="4" w:space="0" w:color="auto"/>
              <w:bottom w:val="single" w:sz="4" w:space="0" w:color="auto"/>
              <w:right w:val="single" w:sz="4" w:space="0" w:color="auto"/>
            </w:tcBorders>
          </w:tcPr>
          <w:p w14:paraId="72C7678C" w14:textId="77777777" w:rsidR="004C5EB3" w:rsidRPr="003D4F29" w:rsidRDefault="004C5EB3" w:rsidP="004C5EB3">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6DC59B2" w14:textId="77777777" w:rsidR="004C5EB3" w:rsidRPr="003D4F29" w:rsidRDefault="004C5EB3" w:rsidP="004C5EB3">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538E793F"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55A6132F" w14:textId="77777777" w:rsidR="005C299C" w:rsidRDefault="005C299C" w:rsidP="008E3AC3">
            <w:pPr>
              <w:pStyle w:val="Pa31"/>
              <w:ind w:left="121"/>
              <w:rPr>
                <w:color w:val="1B1B1A"/>
                <w:sz w:val="23"/>
                <w:szCs w:val="23"/>
              </w:rPr>
            </w:pPr>
            <w:r>
              <w:rPr>
                <w:color w:val="1B1B1A"/>
                <w:sz w:val="23"/>
                <w:szCs w:val="23"/>
              </w:rPr>
              <w:t xml:space="preserve">P1 </w:t>
            </w:r>
          </w:p>
          <w:p w14:paraId="7A9288B6" w14:textId="5F3AD6C7"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E1 </w:t>
            </w:r>
          </w:p>
        </w:tc>
        <w:tc>
          <w:tcPr>
            <w:tcW w:w="7370" w:type="dxa"/>
            <w:tcBorders>
              <w:top w:val="single" w:sz="4" w:space="0" w:color="auto"/>
              <w:left w:val="single" w:sz="4" w:space="0" w:color="auto"/>
              <w:bottom w:val="single" w:sz="4" w:space="0" w:color="auto"/>
              <w:right w:val="single" w:sz="4" w:space="0" w:color="auto"/>
            </w:tcBorders>
          </w:tcPr>
          <w:p w14:paraId="6293B1B1" w14:textId="6F4E6EED"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Understand the importance, and implications, of findings and results and take appropriate action. This may be urgent referral/escalation as in life threatening situations, or further investigation, treatment or referral. </w:t>
            </w:r>
          </w:p>
        </w:tc>
        <w:tc>
          <w:tcPr>
            <w:tcW w:w="1134" w:type="dxa"/>
            <w:tcBorders>
              <w:top w:val="single" w:sz="4" w:space="0" w:color="auto"/>
              <w:left w:val="single" w:sz="4" w:space="0" w:color="auto"/>
              <w:bottom w:val="single" w:sz="4" w:space="0" w:color="auto"/>
              <w:right w:val="single" w:sz="4" w:space="0" w:color="auto"/>
            </w:tcBorders>
          </w:tcPr>
          <w:p w14:paraId="5714ABA4" w14:textId="2F0263BF"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B2.3.2 </w:t>
            </w:r>
          </w:p>
        </w:tc>
        <w:tc>
          <w:tcPr>
            <w:tcW w:w="1419" w:type="dxa"/>
            <w:tcBorders>
              <w:top w:val="single" w:sz="4" w:space="0" w:color="auto"/>
              <w:left w:val="single" w:sz="4" w:space="0" w:color="auto"/>
              <w:bottom w:val="single" w:sz="4" w:space="0" w:color="auto"/>
              <w:right w:val="single" w:sz="4" w:space="0" w:color="auto"/>
            </w:tcBorders>
          </w:tcPr>
          <w:p w14:paraId="4F099256"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D3FCC54"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1A98BDE1" w14:textId="77777777" w:rsidTr="008E3AC3">
        <w:trPr>
          <w:trHeight w:val="718"/>
        </w:trPr>
        <w:tc>
          <w:tcPr>
            <w:tcW w:w="1254" w:type="dxa"/>
            <w:tcBorders>
              <w:top w:val="single" w:sz="4" w:space="0" w:color="auto"/>
              <w:left w:val="single" w:sz="4" w:space="0" w:color="auto"/>
              <w:bottom w:val="single" w:sz="4" w:space="0" w:color="auto"/>
              <w:right w:val="single" w:sz="4" w:space="0" w:color="auto"/>
            </w:tcBorders>
          </w:tcPr>
          <w:p w14:paraId="7C6445BE" w14:textId="09B974BA"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2DD4867B" w14:textId="2ABFAAFC"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Synthesise the expertise of multi-professional teams to aid in diagnosis where needed </w:t>
            </w:r>
          </w:p>
        </w:tc>
        <w:tc>
          <w:tcPr>
            <w:tcW w:w="1134" w:type="dxa"/>
            <w:tcBorders>
              <w:top w:val="single" w:sz="4" w:space="0" w:color="auto"/>
              <w:left w:val="single" w:sz="4" w:space="0" w:color="auto"/>
              <w:bottom w:val="single" w:sz="4" w:space="0" w:color="auto"/>
              <w:right w:val="single" w:sz="4" w:space="0" w:color="auto"/>
            </w:tcBorders>
          </w:tcPr>
          <w:p w14:paraId="4D37EB48" w14:textId="160F4DDB"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B2.3.9 </w:t>
            </w:r>
          </w:p>
        </w:tc>
        <w:tc>
          <w:tcPr>
            <w:tcW w:w="1419" w:type="dxa"/>
            <w:tcBorders>
              <w:top w:val="single" w:sz="4" w:space="0" w:color="auto"/>
              <w:left w:val="single" w:sz="4" w:space="0" w:color="auto"/>
              <w:bottom w:val="single" w:sz="4" w:space="0" w:color="auto"/>
              <w:right w:val="single" w:sz="4" w:space="0" w:color="auto"/>
            </w:tcBorders>
          </w:tcPr>
          <w:p w14:paraId="754A17BF"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67DFE7C"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79BAA507"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6AAA8526" w14:textId="642A88E6"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2AC2F72C" w14:textId="4ED2BE30"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Focus the objective data gathering and prioritise investigations in the context of the persons presentation and the clinical environment. </w:t>
            </w:r>
          </w:p>
        </w:tc>
        <w:tc>
          <w:tcPr>
            <w:tcW w:w="1134" w:type="dxa"/>
            <w:tcBorders>
              <w:top w:val="single" w:sz="4" w:space="0" w:color="auto"/>
              <w:left w:val="single" w:sz="4" w:space="0" w:color="auto"/>
              <w:bottom w:val="single" w:sz="4" w:space="0" w:color="auto"/>
              <w:right w:val="single" w:sz="4" w:space="0" w:color="auto"/>
            </w:tcBorders>
          </w:tcPr>
          <w:p w14:paraId="149109D6" w14:textId="05D72117"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B2.3.8 </w:t>
            </w:r>
          </w:p>
        </w:tc>
        <w:tc>
          <w:tcPr>
            <w:tcW w:w="1419" w:type="dxa"/>
            <w:tcBorders>
              <w:top w:val="single" w:sz="4" w:space="0" w:color="auto"/>
              <w:left w:val="single" w:sz="4" w:space="0" w:color="auto"/>
              <w:bottom w:val="single" w:sz="4" w:space="0" w:color="auto"/>
              <w:right w:val="single" w:sz="4" w:space="0" w:color="auto"/>
            </w:tcBorders>
          </w:tcPr>
          <w:p w14:paraId="1B3308B9"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FE25A9B"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71CA5C74"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64865177" w14:textId="291D272E"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lastRenderedPageBreak/>
              <w:t xml:space="preserve">P1 </w:t>
            </w:r>
          </w:p>
        </w:tc>
        <w:tc>
          <w:tcPr>
            <w:tcW w:w="7370" w:type="dxa"/>
            <w:tcBorders>
              <w:top w:val="single" w:sz="4" w:space="0" w:color="auto"/>
              <w:left w:val="single" w:sz="4" w:space="0" w:color="auto"/>
              <w:bottom w:val="single" w:sz="4" w:space="0" w:color="auto"/>
              <w:right w:val="single" w:sz="4" w:space="0" w:color="auto"/>
            </w:tcBorders>
          </w:tcPr>
          <w:p w14:paraId="0FF038EC" w14:textId="5E74CF8C"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Formulate a differential diagnosis based on subjective and where available objective data, identifying where necessary the need for further investigations to aid diagnosis. </w:t>
            </w:r>
          </w:p>
        </w:tc>
        <w:tc>
          <w:tcPr>
            <w:tcW w:w="1134" w:type="dxa"/>
            <w:tcBorders>
              <w:top w:val="single" w:sz="4" w:space="0" w:color="auto"/>
              <w:left w:val="single" w:sz="4" w:space="0" w:color="auto"/>
              <w:bottom w:val="single" w:sz="4" w:space="0" w:color="auto"/>
              <w:right w:val="single" w:sz="4" w:space="0" w:color="auto"/>
            </w:tcBorders>
          </w:tcPr>
          <w:p w14:paraId="0DC45E6D" w14:textId="424B24C5"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B2.3.3 </w:t>
            </w:r>
          </w:p>
        </w:tc>
        <w:tc>
          <w:tcPr>
            <w:tcW w:w="1419" w:type="dxa"/>
            <w:tcBorders>
              <w:top w:val="single" w:sz="4" w:space="0" w:color="auto"/>
              <w:left w:val="single" w:sz="4" w:space="0" w:color="auto"/>
              <w:bottom w:val="single" w:sz="4" w:space="0" w:color="auto"/>
              <w:right w:val="single" w:sz="4" w:space="0" w:color="auto"/>
            </w:tcBorders>
          </w:tcPr>
          <w:p w14:paraId="416720EA"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C667605"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02039A9D"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5799E728" w14:textId="57CE7D85"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4645BD60" w14:textId="27B23CFF"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Interpret the subjective and objective findings from the consultation. Exercising clinical judgement, determine differential diagnoses and/or a working diagnosis in relation to all information obtained. This may include the use of time as a diagnostic tool where appropriate. </w:t>
            </w:r>
          </w:p>
        </w:tc>
        <w:tc>
          <w:tcPr>
            <w:tcW w:w="1134" w:type="dxa"/>
            <w:tcBorders>
              <w:top w:val="single" w:sz="4" w:space="0" w:color="auto"/>
              <w:left w:val="single" w:sz="4" w:space="0" w:color="auto"/>
              <w:bottom w:val="single" w:sz="4" w:space="0" w:color="auto"/>
              <w:right w:val="single" w:sz="4" w:space="0" w:color="auto"/>
            </w:tcBorders>
          </w:tcPr>
          <w:p w14:paraId="7C7EEF87" w14:textId="7BDAC8C4"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B2.3.11 </w:t>
            </w:r>
          </w:p>
        </w:tc>
        <w:tc>
          <w:tcPr>
            <w:tcW w:w="1419" w:type="dxa"/>
            <w:tcBorders>
              <w:top w:val="single" w:sz="4" w:space="0" w:color="auto"/>
              <w:left w:val="single" w:sz="4" w:space="0" w:color="auto"/>
              <w:bottom w:val="single" w:sz="4" w:space="0" w:color="auto"/>
              <w:right w:val="single" w:sz="4" w:space="0" w:color="auto"/>
            </w:tcBorders>
          </w:tcPr>
          <w:p w14:paraId="2CB7FE36"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9A03450"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26B7A62E" w14:textId="77777777" w:rsidTr="008E3AC3">
        <w:trPr>
          <w:trHeight w:val="688"/>
        </w:trPr>
        <w:tc>
          <w:tcPr>
            <w:tcW w:w="1254" w:type="dxa"/>
            <w:tcBorders>
              <w:top w:val="single" w:sz="4" w:space="0" w:color="auto"/>
              <w:left w:val="single" w:sz="4" w:space="0" w:color="auto"/>
              <w:bottom w:val="single" w:sz="4" w:space="0" w:color="auto"/>
              <w:right w:val="single" w:sz="4" w:space="0" w:color="auto"/>
            </w:tcBorders>
          </w:tcPr>
          <w:p w14:paraId="50A3A47B" w14:textId="13550802"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30E9EFC8" w14:textId="4020F17E"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Revise hypotheses in the light of additional information and think flexibly around problems, generating functional and safe solutions. </w:t>
            </w:r>
          </w:p>
        </w:tc>
        <w:tc>
          <w:tcPr>
            <w:tcW w:w="1134" w:type="dxa"/>
            <w:tcBorders>
              <w:top w:val="single" w:sz="4" w:space="0" w:color="auto"/>
              <w:left w:val="single" w:sz="4" w:space="0" w:color="auto"/>
              <w:bottom w:val="single" w:sz="4" w:space="0" w:color="auto"/>
              <w:right w:val="single" w:sz="4" w:space="0" w:color="auto"/>
            </w:tcBorders>
          </w:tcPr>
          <w:p w14:paraId="19A0A81F" w14:textId="4ADD5487"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B2.3.4 </w:t>
            </w:r>
          </w:p>
        </w:tc>
        <w:tc>
          <w:tcPr>
            <w:tcW w:w="1419" w:type="dxa"/>
            <w:tcBorders>
              <w:top w:val="single" w:sz="4" w:space="0" w:color="auto"/>
              <w:left w:val="single" w:sz="4" w:space="0" w:color="auto"/>
              <w:bottom w:val="single" w:sz="4" w:space="0" w:color="auto"/>
              <w:right w:val="single" w:sz="4" w:space="0" w:color="auto"/>
            </w:tcBorders>
          </w:tcPr>
          <w:p w14:paraId="435E6648"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786BAC4"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55B133EA"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00E0D089" w14:textId="28008C25"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P1 </w:t>
            </w:r>
          </w:p>
        </w:tc>
        <w:tc>
          <w:tcPr>
            <w:tcW w:w="7370" w:type="dxa"/>
            <w:tcBorders>
              <w:top w:val="single" w:sz="4" w:space="0" w:color="auto"/>
              <w:left w:val="single" w:sz="4" w:space="0" w:color="auto"/>
              <w:bottom w:val="single" w:sz="4" w:space="0" w:color="auto"/>
              <w:right w:val="single" w:sz="4" w:space="0" w:color="auto"/>
            </w:tcBorders>
          </w:tcPr>
          <w:p w14:paraId="4BACBB83" w14:textId="380D3DC2"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Recognise when information/data may be incomplete (e.g. persons unable to give a history due to age or illness) and take mitigating actions to manage risk appropriately. Recognise the limitations of collateral information from others </w:t>
            </w:r>
          </w:p>
        </w:tc>
        <w:tc>
          <w:tcPr>
            <w:tcW w:w="1134" w:type="dxa"/>
            <w:tcBorders>
              <w:top w:val="single" w:sz="4" w:space="0" w:color="auto"/>
              <w:left w:val="single" w:sz="4" w:space="0" w:color="auto"/>
              <w:bottom w:val="single" w:sz="4" w:space="0" w:color="auto"/>
              <w:right w:val="single" w:sz="4" w:space="0" w:color="auto"/>
            </w:tcBorders>
          </w:tcPr>
          <w:p w14:paraId="3CA25CB8" w14:textId="6F071EE7"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 xml:space="preserve">B2.3.6 </w:t>
            </w:r>
          </w:p>
        </w:tc>
        <w:tc>
          <w:tcPr>
            <w:tcW w:w="1419" w:type="dxa"/>
            <w:tcBorders>
              <w:top w:val="single" w:sz="4" w:space="0" w:color="auto"/>
              <w:left w:val="single" w:sz="4" w:space="0" w:color="auto"/>
              <w:bottom w:val="single" w:sz="4" w:space="0" w:color="auto"/>
              <w:right w:val="single" w:sz="4" w:space="0" w:color="auto"/>
            </w:tcBorders>
          </w:tcPr>
          <w:p w14:paraId="3BCBD2C4"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5616D77"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5C299C" w:rsidRPr="003D4F29" w14:paraId="29A4C19C" w14:textId="77777777" w:rsidTr="00F25490">
        <w:trPr>
          <w:trHeight w:val="972"/>
        </w:trPr>
        <w:tc>
          <w:tcPr>
            <w:tcW w:w="1254" w:type="dxa"/>
            <w:tcBorders>
              <w:top w:val="single" w:sz="4" w:space="0" w:color="auto"/>
              <w:left w:val="single" w:sz="4" w:space="0" w:color="auto"/>
              <w:bottom w:val="single" w:sz="4" w:space="0" w:color="auto"/>
              <w:right w:val="single" w:sz="4" w:space="0" w:color="auto"/>
            </w:tcBorders>
          </w:tcPr>
          <w:p w14:paraId="798D8854" w14:textId="77777777" w:rsidR="005C299C" w:rsidRDefault="005C299C" w:rsidP="008E3AC3">
            <w:pPr>
              <w:pStyle w:val="Pa31"/>
              <w:ind w:left="121"/>
              <w:rPr>
                <w:color w:val="1B1B1A"/>
                <w:sz w:val="23"/>
                <w:szCs w:val="23"/>
              </w:rPr>
            </w:pPr>
            <w:r>
              <w:rPr>
                <w:color w:val="1B1B1A"/>
                <w:sz w:val="23"/>
                <w:szCs w:val="23"/>
              </w:rPr>
              <w:t xml:space="preserve">P1 </w:t>
            </w:r>
          </w:p>
          <w:p w14:paraId="093DC875" w14:textId="45B3ECCF" w:rsidR="005C299C" w:rsidRPr="003D4F29" w:rsidRDefault="005C299C" w:rsidP="008E3AC3">
            <w:pPr>
              <w:widowControl w:val="0"/>
              <w:autoSpaceDE w:val="0"/>
              <w:autoSpaceDN w:val="0"/>
              <w:spacing w:before="51" w:after="0" w:line="240" w:lineRule="auto"/>
              <w:ind w:left="121" w:right="597"/>
              <w:rPr>
                <w:rFonts w:eastAsia="Arial" w:cstheme="minorHAnsi"/>
                <w:color w:val="1D1D1B"/>
                <w:spacing w:val="-5"/>
                <w:kern w:val="0"/>
                <w:lang w:val="en-US"/>
                <w14:ligatures w14:val="none"/>
              </w:rPr>
            </w:pPr>
            <w:r>
              <w:rPr>
                <w:color w:val="1B1B1A"/>
                <w:sz w:val="23"/>
                <w:szCs w:val="23"/>
              </w:rPr>
              <w:t xml:space="preserve">E3 </w:t>
            </w:r>
          </w:p>
        </w:tc>
        <w:tc>
          <w:tcPr>
            <w:tcW w:w="7370" w:type="dxa"/>
            <w:tcBorders>
              <w:top w:val="single" w:sz="4" w:space="0" w:color="auto"/>
              <w:left w:val="single" w:sz="4" w:space="0" w:color="auto"/>
              <w:bottom w:val="single" w:sz="4" w:space="0" w:color="auto"/>
              <w:right w:val="single" w:sz="4" w:space="0" w:color="auto"/>
            </w:tcBorders>
          </w:tcPr>
          <w:p w14:paraId="223FF092" w14:textId="2290A96D" w:rsidR="005C299C" w:rsidRPr="003D4F29" w:rsidRDefault="005C299C" w:rsidP="005C299C">
            <w:pPr>
              <w:widowControl w:val="0"/>
              <w:autoSpaceDE w:val="0"/>
              <w:autoSpaceDN w:val="0"/>
              <w:spacing w:before="7" w:after="0" w:line="320" w:lineRule="atLeast"/>
              <w:ind w:left="113" w:right="215"/>
              <w:rPr>
                <w:rFonts w:eastAsia="Arial" w:cstheme="minorHAnsi"/>
                <w:color w:val="1D1D1B"/>
                <w:kern w:val="0"/>
                <w:lang w:val="en-US"/>
                <w14:ligatures w14:val="none"/>
              </w:rPr>
            </w:pPr>
            <w:r>
              <w:rPr>
                <w:color w:val="1B1B1A"/>
                <w:sz w:val="23"/>
                <w:szCs w:val="23"/>
              </w:rPr>
              <w:t xml:space="preserve">Be confident in and take responsibility for own decisions whilst being able to recognise when a clinical situation is beyond own capability or competence and escalate appropriately. </w:t>
            </w:r>
          </w:p>
        </w:tc>
        <w:tc>
          <w:tcPr>
            <w:tcW w:w="1134" w:type="dxa"/>
            <w:tcBorders>
              <w:top w:val="single" w:sz="4" w:space="0" w:color="auto"/>
              <w:left w:val="single" w:sz="4" w:space="0" w:color="auto"/>
              <w:bottom w:val="single" w:sz="4" w:space="0" w:color="auto"/>
              <w:right w:val="single" w:sz="4" w:space="0" w:color="auto"/>
            </w:tcBorders>
          </w:tcPr>
          <w:p w14:paraId="09FCD022" w14:textId="22C0877A" w:rsidR="005C299C" w:rsidRPr="003D4F29" w:rsidRDefault="005C299C" w:rsidP="005C299C">
            <w:pPr>
              <w:widowControl w:val="0"/>
              <w:autoSpaceDE w:val="0"/>
              <w:autoSpaceDN w:val="0"/>
              <w:spacing w:before="51" w:after="0" w:line="278" w:lineRule="auto"/>
              <w:ind w:left="113"/>
              <w:rPr>
                <w:rFonts w:eastAsia="Arial" w:cstheme="minorHAnsi"/>
                <w:color w:val="1D1D1B"/>
                <w:spacing w:val="-2"/>
                <w:kern w:val="0"/>
                <w:lang w:val="en-US"/>
                <w14:ligatures w14:val="none"/>
              </w:rPr>
            </w:pPr>
            <w:r>
              <w:rPr>
                <w:color w:val="1B1B1A"/>
                <w:sz w:val="23"/>
                <w:szCs w:val="23"/>
              </w:rPr>
              <w:t>B2.3.7</w:t>
            </w:r>
          </w:p>
        </w:tc>
        <w:tc>
          <w:tcPr>
            <w:tcW w:w="1419" w:type="dxa"/>
            <w:tcBorders>
              <w:top w:val="single" w:sz="4" w:space="0" w:color="auto"/>
              <w:left w:val="single" w:sz="4" w:space="0" w:color="auto"/>
              <w:bottom w:val="single" w:sz="4" w:space="0" w:color="auto"/>
              <w:right w:val="single" w:sz="4" w:space="0" w:color="auto"/>
            </w:tcBorders>
          </w:tcPr>
          <w:p w14:paraId="42C95994"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7E6991" w14:textId="77777777" w:rsidR="005C299C" w:rsidRPr="003D4F29" w:rsidRDefault="005C299C" w:rsidP="005C299C">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3D4F29" w:rsidRPr="003D4F29" w14:paraId="7561D57E" w14:textId="77777777" w:rsidTr="00F25490">
        <w:trPr>
          <w:trHeight w:val="1117"/>
        </w:trPr>
        <w:tc>
          <w:tcPr>
            <w:tcW w:w="14579" w:type="dxa"/>
            <w:gridSpan w:val="5"/>
            <w:tcBorders>
              <w:top w:val="single" w:sz="4" w:space="0" w:color="auto"/>
            </w:tcBorders>
          </w:tcPr>
          <w:p w14:paraId="76886D5E" w14:textId="26E93611" w:rsidR="003D4F29" w:rsidRPr="003D4F29" w:rsidRDefault="003D4F29" w:rsidP="003D4F29">
            <w:pPr>
              <w:shd w:val="clear" w:color="auto" w:fill="B4C6E7" w:themeFill="accent1" w:themeFillTint="66"/>
              <w:spacing w:before="120" w:after="120"/>
              <w:rPr>
                <w:rFonts w:ascii="Arial" w:eastAsia="MS Mincho" w:hAnsi="Arial" w:cs="Times New Roman"/>
                <w:i/>
                <w:iCs/>
                <w:color w:val="FFFFFF" w:themeColor="background1"/>
                <w:kern w:val="0"/>
                <w:sz w:val="24"/>
                <w:szCs w:val="24"/>
                <w14:ligatures w14:val="none"/>
              </w:rPr>
            </w:pPr>
            <w:r w:rsidRPr="003D4F29">
              <w:rPr>
                <w:rFonts w:ascii="Arial" w:eastAsia="MS Mincho" w:hAnsi="Arial" w:cs="Times New Roman"/>
                <w:i/>
                <w:iCs/>
                <w:color w:val="FFFFFF" w:themeColor="background1"/>
                <w:kern w:val="0"/>
                <w:sz w:val="24"/>
                <w:szCs w:val="24"/>
                <w14:ligatures w14:val="none"/>
              </w:rPr>
              <w:t xml:space="preserve">Summary of any self-identified learning/development needs in relation to Domain </w:t>
            </w:r>
            <w:r w:rsidR="00B74E5B">
              <w:rPr>
                <w:rFonts w:ascii="Arial" w:eastAsia="MS Mincho" w:hAnsi="Arial" w:cs="Times New Roman"/>
                <w:i/>
                <w:iCs/>
                <w:color w:val="FFFFFF" w:themeColor="background1"/>
                <w:kern w:val="0"/>
                <w:sz w:val="24"/>
                <w:szCs w:val="24"/>
                <w14:ligatures w14:val="none"/>
              </w:rPr>
              <w:t>B</w:t>
            </w:r>
          </w:p>
          <w:p w14:paraId="6AD8A1DD"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13C678B9"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4012182A"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1135DDA0"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5A83F8D9"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13EE7FBE"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3FA74682"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p w14:paraId="0F48C2B2" w14:textId="77777777" w:rsidR="003D4F29" w:rsidRPr="003D4F29" w:rsidRDefault="003D4F29" w:rsidP="003D4F29">
            <w:pPr>
              <w:widowControl w:val="0"/>
              <w:autoSpaceDE w:val="0"/>
              <w:autoSpaceDN w:val="0"/>
              <w:spacing w:before="50" w:after="0" w:line="240" w:lineRule="auto"/>
              <w:ind w:left="203" w:right="179"/>
              <w:rPr>
                <w:rFonts w:eastAsia="Arial" w:cstheme="minorHAnsi"/>
                <w:color w:val="1D1D1B"/>
                <w:spacing w:val="-2"/>
                <w:kern w:val="0"/>
                <w:lang w:val="en-US"/>
                <w14:ligatures w14:val="none"/>
              </w:rPr>
            </w:pPr>
          </w:p>
        </w:tc>
      </w:tr>
    </w:tbl>
    <w:p w14:paraId="454830C5" w14:textId="77777777" w:rsidR="003D4F29" w:rsidRPr="003D4F29" w:rsidRDefault="003D4F29" w:rsidP="003D4F29">
      <w:pPr>
        <w:widowControl w:val="0"/>
        <w:autoSpaceDE w:val="0"/>
        <w:autoSpaceDN w:val="0"/>
        <w:spacing w:before="114" w:after="0" w:line="235" w:lineRule="auto"/>
        <w:ind w:left="108" w:right="696"/>
        <w:outlineLvl w:val="2"/>
        <w:rPr>
          <w:rFonts w:eastAsia="Arial" w:cstheme="minorHAnsi"/>
          <w:b/>
          <w:bCs/>
          <w:color w:val="7030A0"/>
          <w:kern w:val="0"/>
          <w:sz w:val="32"/>
          <w:szCs w:val="32"/>
          <w:lang w:val="en-US"/>
          <w14:ligatures w14:val="none"/>
        </w:rPr>
      </w:pPr>
      <w:bookmarkStart w:id="4" w:name="_bookmark51"/>
      <w:bookmarkEnd w:id="4"/>
    </w:p>
    <w:p w14:paraId="7D83C1EA" w14:textId="77777777" w:rsidR="003D4F29" w:rsidRPr="003D4F29" w:rsidRDefault="003D4F29" w:rsidP="003D4F29">
      <w:pPr>
        <w:rPr>
          <w:rFonts w:eastAsia="Arial" w:cstheme="minorHAnsi"/>
          <w:b/>
          <w:bCs/>
          <w:color w:val="7030A0"/>
          <w:kern w:val="0"/>
          <w:sz w:val="32"/>
          <w:szCs w:val="32"/>
          <w:lang w:val="en-US"/>
          <w14:ligatures w14:val="none"/>
        </w:rPr>
      </w:pPr>
      <w:r w:rsidRPr="003D4F29">
        <w:rPr>
          <w:rFonts w:cstheme="minorHAnsi"/>
          <w:color w:val="7030A0"/>
          <w:kern w:val="0"/>
          <w14:ligatures w14:val="none"/>
        </w:rPr>
        <w:lastRenderedPageBreak/>
        <w:br w:type="page"/>
      </w:r>
    </w:p>
    <w:p w14:paraId="42B331BB" w14:textId="77777777" w:rsidR="003D4F29" w:rsidRPr="003D4F29" w:rsidRDefault="003D4F29" w:rsidP="003D4F29">
      <w:pPr>
        <w:widowControl w:val="0"/>
        <w:autoSpaceDE w:val="0"/>
        <w:autoSpaceDN w:val="0"/>
        <w:spacing w:before="114" w:after="0" w:line="235" w:lineRule="auto"/>
        <w:ind w:left="108" w:right="696"/>
        <w:outlineLvl w:val="2"/>
        <w:rPr>
          <w:rFonts w:eastAsia="Arial" w:cstheme="minorHAnsi"/>
          <w:b/>
          <w:bCs/>
          <w:color w:val="4472C4" w:themeColor="accent1"/>
          <w:kern w:val="0"/>
          <w:sz w:val="32"/>
          <w:szCs w:val="32"/>
          <w:lang w:val="en-US"/>
          <w14:ligatures w14:val="none"/>
        </w:rPr>
      </w:pPr>
      <w:r w:rsidRPr="003D4F29">
        <w:rPr>
          <w:rFonts w:eastAsia="Arial" w:cstheme="minorHAnsi"/>
          <w:b/>
          <w:bCs/>
          <w:color w:val="4472C4" w:themeColor="accent1"/>
          <w:kern w:val="0"/>
          <w:sz w:val="32"/>
          <w:szCs w:val="32"/>
          <w:lang w:val="en-US"/>
          <w14:ligatures w14:val="none"/>
        </w:rPr>
        <w:lastRenderedPageBreak/>
        <w:t xml:space="preserve">Domain C: Condition Management, Interventions and </w:t>
      </w:r>
      <w:r w:rsidRPr="003D4F29">
        <w:rPr>
          <w:rFonts w:eastAsia="Arial" w:cstheme="minorHAnsi"/>
          <w:b/>
          <w:bCs/>
          <w:color w:val="4472C4" w:themeColor="accent1"/>
          <w:spacing w:val="-2"/>
          <w:kern w:val="0"/>
          <w:sz w:val="32"/>
          <w:szCs w:val="32"/>
          <w:lang w:val="en-US"/>
          <w14:ligatures w14:val="none"/>
        </w:rPr>
        <w:t>Prevention</w:t>
      </w:r>
    </w:p>
    <w:p w14:paraId="6F87B95C" w14:textId="77777777" w:rsidR="003D4F29" w:rsidRPr="003D4F29" w:rsidRDefault="003D4F29" w:rsidP="003D4F29">
      <w:pPr>
        <w:widowControl w:val="0"/>
        <w:autoSpaceDE w:val="0"/>
        <w:autoSpaceDN w:val="0"/>
        <w:spacing w:after="0" w:line="240" w:lineRule="auto"/>
        <w:rPr>
          <w:rFonts w:eastAsia="Arial" w:cstheme="minorHAnsi"/>
          <w:b/>
          <w:kern w:val="0"/>
          <w:sz w:val="20"/>
          <w:szCs w:val="24"/>
          <w:lang w:val="en-US"/>
          <w14:ligatures w14:val="none"/>
        </w:rPr>
      </w:pPr>
    </w:p>
    <w:p w14:paraId="44DEE3E0" w14:textId="77777777" w:rsidR="003D4F29" w:rsidRPr="003D4F29" w:rsidRDefault="003D4F29" w:rsidP="003D4F29">
      <w:pPr>
        <w:widowControl w:val="0"/>
        <w:autoSpaceDE w:val="0"/>
        <w:autoSpaceDN w:val="0"/>
        <w:spacing w:before="6" w:after="0" w:line="240" w:lineRule="auto"/>
        <w:rPr>
          <w:rFonts w:eastAsia="Arial" w:cstheme="minorHAnsi"/>
          <w:b/>
          <w:kern w:val="0"/>
          <w:sz w:val="20"/>
          <w:szCs w:val="24"/>
          <w:lang w:val="en-US"/>
          <w14:ligatures w14:val="none"/>
        </w:rPr>
      </w:pPr>
    </w:p>
    <w:tbl>
      <w:tblPr>
        <w:tblW w:w="14742" w:type="dxa"/>
        <w:tblInd w:w="-1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275"/>
        <w:gridCol w:w="7508"/>
        <w:gridCol w:w="1277"/>
        <w:gridCol w:w="1274"/>
        <w:gridCol w:w="6"/>
        <w:gridCol w:w="3392"/>
        <w:gridCol w:w="10"/>
      </w:tblGrid>
      <w:tr w:rsidR="003C7F93" w:rsidRPr="003D4F29" w14:paraId="5993E584" w14:textId="77777777" w:rsidTr="003C7F93">
        <w:trPr>
          <w:gridAfter w:val="1"/>
          <w:wAfter w:w="10" w:type="dxa"/>
          <w:trHeight w:val="660"/>
        </w:trPr>
        <w:tc>
          <w:tcPr>
            <w:tcW w:w="11340" w:type="dxa"/>
            <w:gridSpan w:val="5"/>
            <w:shd w:val="clear" w:color="auto" w:fill="4472C4" w:themeFill="accent1"/>
          </w:tcPr>
          <w:p w14:paraId="51A4B9B5" w14:textId="04A8AB16" w:rsidR="003C7F93" w:rsidRPr="003C7F93" w:rsidRDefault="003C7F93" w:rsidP="003C7F93">
            <w:pPr>
              <w:widowControl w:val="0"/>
              <w:autoSpaceDE w:val="0"/>
              <w:autoSpaceDN w:val="0"/>
              <w:spacing w:before="53" w:after="0" w:line="240" w:lineRule="auto"/>
              <w:ind w:left="113" w:right="340"/>
              <w:jc w:val="center"/>
              <w:rPr>
                <w:rFonts w:eastAsia="Arial" w:cstheme="minorHAnsi"/>
                <w:b/>
                <w:color w:val="FFFFFF" w:themeColor="background1"/>
                <w:kern w:val="0"/>
                <w:sz w:val="32"/>
                <w:szCs w:val="32"/>
                <w:lang w:val="en-US"/>
                <w14:ligatures w14:val="none"/>
              </w:rPr>
            </w:pPr>
            <w:r w:rsidRPr="003C7F93">
              <w:rPr>
                <w:rFonts w:eastAsia="Arial" w:cstheme="minorHAnsi"/>
                <w:b/>
                <w:color w:val="FFFFFF" w:themeColor="background1"/>
                <w:kern w:val="0"/>
                <w:sz w:val="32"/>
                <w:szCs w:val="32"/>
                <w:lang w:val="en-US"/>
                <w14:ligatures w14:val="none"/>
              </w:rPr>
              <w:t>Capability 8: Clinical Management</w:t>
            </w:r>
          </w:p>
        </w:tc>
        <w:tc>
          <w:tcPr>
            <w:tcW w:w="3392" w:type="dxa"/>
            <w:shd w:val="clear" w:color="auto" w:fill="4472C4" w:themeFill="accent1"/>
          </w:tcPr>
          <w:p w14:paraId="71C2CF34" w14:textId="75F27FAE" w:rsidR="003C7F93" w:rsidRPr="003D4F29" w:rsidRDefault="003C7F93" w:rsidP="000B65A3">
            <w:pPr>
              <w:widowControl w:val="0"/>
              <w:autoSpaceDE w:val="0"/>
              <w:autoSpaceDN w:val="0"/>
              <w:spacing w:before="53" w:after="0" w:line="240" w:lineRule="auto"/>
              <w:ind w:left="113" w:right="340"/>
              <w:rPr>
                <w:rFonts w:eastAsia="Arial" w:cstheme="minorHAnsi"/>
                <w:b/>
                <w:color w:val="FFFFFF" w:themeColor="background1"/>
                <w:kern w:val="0"/>
                <w:lang w:val="en-US"/>
                <w14:ligatures w14:val="none"/>
              </w:rPr>
            </w:pPr>
          </w:p>
        </w:tc>
      </w:tr>
      <w:tr w:rsidR="00736A17" w:rsidRPr="003D4F29" w14:paraId="117C9EC1" w14:textId="77777777" w:rsidTr="003C7F93">
        <w:trPr>
          <w:trHeight w:val="1021"/>
        </w:trPr>
        <w:tc>
          <w:tcPr>
            <w:tcW w:w="12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D8DAE3" w14:textId="2E2D91A9" w:rsidR="000B65A3" w:rsidRPr="003D4F29" w:rsidRDefault="000B65A3" w:rsidP="000B65A3">
            <w:pPr>
              <w:widowControl w:val="0"/>
              <w:autoSpaceDE w:val="0"/>
              <w:autoSpaceDN w:val="0"/>
              <w:spacing w:before="8" w:after="0" w:line="320" w:lineRule="atLeast"/>
              <w:ind w:left="222" w:right="197"/>
              <w:rPr>
                <w:rFonts w:eastAsia="Arial" w:cstheme="minorHAnsi"/>
                <w:kern w:val="0"/>
                <w:sz w:val="20"/>
                <w:szCs w:val="20"/>
                <w:lang w:val="en-US"/>
                <w14:ligatures w14:val="none"/>
              </w:rPr>
            </w:pPr>
            <w:r>
              <w:rPr>
                <w:b/>
                <w:bCs/>
                <w:color w:val="1B1B1A"/>
                <w:sz w:val="23"/>
                <w:szCs w:val="23"/>
              </w:rPr>
              <w:t xml:space="preserve">BDA PRPDF </w:t>
            </w:r>
          </w:p>
        </w:tc>
        <w:tc>
          <w:tcPr>
            <w:tcW w:w="750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51F974" w14:textId="356DB8E1" w:rsidR="000B65A3" w:rsidRPr="003D4F29" w:rsidRDefault="000B65A3" w:rsidP="000B65A3">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8 </w:t>
            </w:r>
          </w:p>
        </w:tc>
        <w:tc>
          <w:tcPr>
            <w:tcW w:w="127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DB9973" w14:textId="1D4CAA13" w:rsidR="000B65A3" w:rsidRPr="003D4F29" w:rsidRDefault="000B65A3" w:rsidP="000B65A3">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color w:val="1B1B1A"/>
                <w:sz w:val="23"/>
                <w:szCs w:val="23"/>
              </w:rPr>
              <w:t xml:space="preserve">ACP (PCN) competencies </w:t>
            </w:r>
          </w:p>
        </w:tc>
        <w:tc>
          <w:tcPr>
            <w:tcW w:w="127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9AC776" w14:textId="77777777" w:rsidR="000B65A3" w:rsidRPr="003D4F29" w:rsidRDefault="000B65A3" w:rsidP="000B65A3">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Self-rating</w:t>
            </w:r>
          </w:p>
          <w:p w14:paraId="09E2EF49" w14:textId="77777777" w:rsidR="000B65A3" w:rsidRPr="003D4F29" w:rsidRDefault="000B65A3" w:rsidP="000B65A3">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c>
          <w:tcPr>
            <w:tcW w:w="3408" w:type="dxa"/>
            <w:gridSpan w:val="3"/>
            <w:tcBorders>
              <w:left w:val="single" w:sz="4" w:space="0" w:color="auto"/>
            </w:tcBorders>
            <w:shd w:val="clear" w:color="auto" w:fill="B4C6E7" w:themeFill="accent1" w:themeFillTint="66"/>
          </w:tcPr>
          <w:p w14:paraId="620268D5" w14:textId="77777777" w:rsidR="000B65A3" w:rsidRPr="003D4F29" w:rsidRDefault="000B65A3" w:rsidP="000B65A3">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14:ligatures w14:val="none"/>
              </w:rPr>
              <w:t>Your experience – briefly outline/list evidence or relevant experience</w:t>
            </w:r>
          </w:p>
        </w:tc>
      </w:tr>
      <w:tr w:rsidR="000B65A3" w:rsidRPr="003D4F29" w14:paraId="612E3091" w14:textId="77777777" w:rsidTr="002931D1">
        <w:trPr>
          <w:trHeight w:val="942"/>
        </w:trPr>
        <w:tc>
          <w:tcPr>
            <w:tcW w:w="1275" w:type="dxa"/>
            <w:tcBorders>
              <w:top w:val="single" w:sz="4" w:space="0" w:color="auto"/>
              <w:left w:val="single" w:sz="4" w:space="0" w:color="auto"/>
              <w:bottom w:val="single" w:sz="4" w:space="0" w:color="auto"/>
              <w:right w:val="single" w:sz="4" w:space="0" w:color="auto"/>
            </w:tcBorders>
          </w:tcPr>
          <w:p w14:paraId="30A9C07D" w14:textId="77777777" w:rsidR="000B65A3" w:rsidRDefault="000B65A3" w:rsidP="002931D1">
            <w:pPr>
              <w:pStyle w:val="Pa31"/>
              <w:ind w:left="142"/>
              <w:rPr>
                <w:color w:val="1B1B1A"/>
                <w:sz w:val="23"/>
                <w:szCs w:val="23"/>
              </w:rPr>
            </w:pPr>
            <w:r>
              <w:rPr>
                <w:color w:val="1B1B1A"/>
                <w:sz w:val="23"/>
                <w:szCs w:val="23"/>
              </w:rPr>
              <w:t xml:space="preserve">F4 </w:t>
            </w:r>
          </w:p>
          <w:p w14:paraId="15DCDDA3" w14:textId="7B4A3C25" w:rsidR="000B65A3" w:rsidRPr="003D4F29" w:rsidRDefault="000B65A3" w:rsidP="002931D1">
            <w:pPr>
              <w:widowControl w:val="0"/>
              <w:autoSpaceDE w:val="0"/>
              <w:autoSpaceDN w:val="0"/>
              <w:spacing w:before="44" w:after="0" w:line="278" w:lineRule="auto"/>
              <w:ind w:left="142" w:right="522"/>
              <w:rPr>
                <w:rFonts w:eastAsia="Arial" w:cstheme="minorHAnsi"/>
                <w:kern w:val="0"/>
                <w:lang w:val="en-US"/>
                <w14:ligatures w14:val="none"/>
              </w:rPr>
            </w:pPr>
            <w:r>
              <w:rPr>
                <w:color w:val="1B1B1A"/>
                <w:sz w:val="23"/>
                <w:szCs w:val="23"/>
              </w:rPr>
              <w:t xml:space="preserve">P1 </w:t>
            </w:r>
          </w:p>
        </w:tc>
        <w:tc>
          <w:tcPr>
            <w:tcW w:w="7508" w:type="dxa"/>
            <w:tcBorders>
              <w:top w:val="single" w:sz="4" w:space="0" w:color="auto"/>
              <w:left w:val="single" w:sz="4" w:space="0" w:color="auto"/>
              <w:bottom w:val="single" w:sz="4" w:space="0" w:color="auto"/>
              <w:right w:val="single" w:sz="4" w:space="0" w:color="auto"/>
            </w:tcBorders>
          </w:tcPr>
          <w:p w14:paraId="552F63D8" w14:textId="10BD2AD4" w:rsidR="000B65A3" w:rsidRPr="003D4F29" w:rsidRDefault="000B65A3" w:rsidP="000B65A3">
            <w:pPr>
              <w:widowControl w:val="0"/>
              <w:autoSpaceDE w:val="0"/>
              <w:autoSpaceDN w:val="0"/>
              <w:spacing w:before="7" w:after="0" w:line="320" w:lineRule="atLeast"/>
              <w:ind w:left="113" w:right="215"/>
              <w:rPr>
                <w:rFonts w:eastAsia="Arial" w:cstheme="minorHAnsi"/>
                <w:kern w:val="0"/>
                <w:lang w:val="en-US"/>
                <w14:ligatures w14:val="none"/>
              </w:rPr>
            </w:pPr>
            <w:r>
              <w:rPr>
                <w:color w:val="1B1B1A"/>
                <w:sz w:val="23"/>
                <w:szCs w:val="23"/>
              </w:rPr>
              <w:t xml:space="preserve">Critically reflect on limits of own knowledge, and seek advice, when uncertain about correct clinical management </w:t>
            </w:r>
          </w:p>
        </w:tc>
        <w:tc>
          <w:tcPr>
            <w:tcW w:w="1277" w:type="dxa"/>
            <w:tcBorders>
              <w:top w:val="single" w:sz="4" w:space="0" w:color="auto"/>
              <w:left w:val="single" w:sz="4" w:space="0" w:color="auto"/>
              <w:bottom w:val="single" w:sz="4" w:space="0" w:color="auto"/>
              <w:right w:val="single" w:sz="4" w:space="0" w:color="auto"/>
            </w:tcBorders>
          </w:tcPr>
          <w:p w14:paraId="16164710" w14:textId="3A1D3D3A" w:rsidR="000B65A3" w:rsidRPr="003D4F29" w:rsidRDefault="000B65A3" w:rsidP="000B65A3">
            <w:pPr>
              <w:widowControl w:val="0"/>
              <w:tabs>
                <w:tab w:val="left" w:pos="645"/>
                <w:tab w:val="center" w:pos="995"/>
              </w:tabs>
              <w:autoSpaceDE w:val="0"/>
              <w:autoSpaceDN w:val="0"/>
              <w:spacing w:before="51" w:after="0" w:line="240" w:lineRule="auto"/>
              <w:ind w:left="204" w:right="179"/>
              <w:rPr>
                <w:rFonts w:eastAsia="Arial" w:cstheme="minorHAnsi"/>
                <w:kern w:val="0"/>
                <w:lang w:val="en-US"/>
                <w14:ligatures w14:val="none"/>
              </w:rPr>
            </w:pPr>
            <w:r>
              <w:rPr>
                <w:color w:val="1B1B1A"/>
                <w:sz w:val="23"/>
                <w:szCs w:val="23"/>
              </w:rPr>
              <w:t xml:space="preserve">B1.3.1 </w:t>
            </w:r>
          </w:p>
        </w:tc>
        <w:tc>
          <w:tcPr>
            <w:tcW w:w="1274" w:type="dxa"/>
            <w:tcBorders>
              <w:top w:val="single" w:sz="4" w:space="0" w:color="auto"/>
              <w:left w:val="single" w:sz="4" w:space="0" w:color="auto"/>
              <w:bottom w:val="single" w:sz="4" w:space="0" w:color="auto"/>
              <w:right w:val="single" w:sz="4" w:space="0" w:color="auto"/>
            </w:tcBorders>
          </w:tcPr>
          <w:p w14:paraId="6FB0F25F" w14:textId="77777777" w:rsidR="000B65A3" w:rsidRPr="003D4F29" w:rsidRDefault="000B65A3" w:rsidP="000B65A3">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c>
          <w:tcPr>
            <w:tcW w:w="3408" w:type="dxa"/>
            <w:gridSpan w:val="3"/>
            <w:tcBorders>
              <w:left w:val="single" w:sz="4" w:space="0" w:color="auto"/>
            </w:tcBorders>
          </w:tcPr>
          <w:p w14:paraId="724F243D" w14:textId="77777777" w:rsidR="000B65A3" w:rsidRPr="003D4F29" w:rsidRDefault="000B65A3" w:rsidP="000B65A3">
            <w:pPr>
              <w:widowControl w:val="0"/>
              <w:autoSpaceDE w:val="0"/>
              <w:autoSpaceDN w:val="0"/>
              <w:spacing w:before="51" w:after="0" w:line="240" w:lineRule="auto"/>
              <w:ind w:left="204" w:right="179"/>
              <w:rPr>
                <w:rFonts w:eastAsia="Arial" w:cstheme="minorHAnsi"/>
                <w:color w:val="1D1D1B"/>
                <w:spacing w:val="-2"/>
                <w:kern w:val="0"/>
                <w:lang w:val="en-US"/>
                <w14:ligatures w14:val="none"/>
              </w:rPr>
            </w:pPr>
          </w:p>
        </w:tc>
      </w:tr>
      <w:tr w:rsidR="003C7F93" w:rsidRPr="003D4F29" w14:paraId="00F7E672" w14:textId="77777777" w:rsidTr="00001C6A">
        <w:trPr>
          <w:gridAfter w:val="1"/>
          <w:wAfter w:w="10" w:type="dxa"/>
          <w:trHeight w:val="541"/>
        </w:trPr>
        <w:tc>
          <w:tcPr>
            <w:tcW w:w="11334"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560030" w14:textId="34C6EDBE" w:rsidR="003C7F93" w:rsidRPr="003D4F29" w:rsidRDefault="003C7F93" w:rsidP="002931D1">
            <w:pPr>
              <w:widowControl w:val="0"/>
              <w:autoSpaceDE w:val="0"/>
              <w:autoSpaceDN w:val="0"/>
              <w:spacing w:before="50" w:after="0" w:line="240" w:lineRule="auto"/>
              <w:ind w:left="142" w:right="179"/>
              <w:rPr>
                <w:rFonts w:eastAsia="Arial" w:cstheme="minorHAnsi"/>
                <w:color w:val="1D1D1B"/>
                <w:spacing w:val="-2"/>
                <w:kern w:val="0"/>
                <w:lang w:val="en-US"/>
                <w14:ligatures w14:val="none"/>
              </w:rPr>
            </w:pPr>
            <w:r w:rsidRPr="003C7F93">
              <w:rPr>
                <w:rFonts w:eastAsia="Arial" w:cstheme="minorHAnsi"/>
                <w:b/>
                <w:bCs/>
                <w:kern w:val="0"/>
                <w:sz w:val="28"/>
                <w:szCs w:val="28"/>
                <w:lang w:val="en-US"/>
                <w14:ligatures w14:val="none"/>
              </w:rPr>
              <w:t>Critical skills: specific skills underpinning capabilities 8</w:t>
            </w:r>
          </w:p>
        </w:tc>
        <w:tc>
          <w:tcPr>
            <w:tcW w:w="3398" w:type="dxa"/>
            <w:gridSpan w:val="2"/>
            <w:tcBorders>
              <w:left w:val="single" w:sz="4" w:space="0" w:color="auto"/>
            </w:tcBorders>
          </w:tcPr>
          <w:p w14:paraId="4C5200DC" w14:textId="77777777" w:rsidR="003C7F93" w:rsidRPr="003D4F29" w:rsidRDefault="003C7F93" w:rsidP="003D4F29">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FA48A8" w:rsidRPr="003D4F29" w14:paraId="44ABD3BC" w14:textId="77777777" w:rsidTr="003C7F93">
        <w:trPr>
          <w:trHeight w:val="1341"/>
        </w:trPr>
        <w:tc>
          <w:tcPr>
            <w:tcW w:w="1275" w:type="dxa"/>
            <w:tcBorders>
              <w:top w:val="single" w:sz="4" w:space="0" w:color="auto"/>
              <w:left w:val="single" w:sz="4" w:space="0" w:color="auto"/>
              <w:bottom w:val="single" w:sz="4" w:space="0" w:color="auto"/>
              <w:right w:val="single" w:sz="4" w:space="0" w:color="auto"/>
            </w:tcBorders>
          </w:tcPr>
          <w:p w14:paraId="0CA4729B" w14:textId="77777777" w:rsidR="00FA48A8" w:rsidRDefault="00FA48A8" w:rsidP="002931D1">
            <w:pPr>
              <w:pStyle w:val="Pa31"/>
              <w:ind w:left="142"/>
              <w:rPr>
                <w:color w:val="1B1B1A"/>
                <w:sz w:val="23"/>
                <w:szCs w:val="23"/>
              </w:rPr>
            </w:pPr>
            <w:r>
              <w:rPr>
                <w:color w:val="1B1B1A"/>
                <w:sz w:val="23"/>
                <w:szCs w:val="23"/>
              </w:rPr>
              <w:t xml:space="preserve">P1 </w:t>
            </w:r>
          </w:p>
          <w:p w14:paraId="1BCD6EDD" w14:textId="77777777" w:rsidR="00FA48A8" w:rsidRDefault="00FA48A8" w:rsidP="002931D1">
            <w:pPr>
              <w:pStyle w:val="Pa31"/>
              <w:ind w:left="142"/>
              <w:rPr>
                <w:color w:val="1B1B1A"/>
                <w:sz w:val="23"/>
                <w:szCs w:val="23"/>
              </w:rPr>
            </w:pPr>
            <w:r>
              <w:rPr>
                <w:color w:val="1B1B1A"/>
                <w:sz w:val="23"/>
                <w:szCs w:val="23"/>
              </w:rPr>
              <w:t xml:space="preserve">P2 </w:t>
            </w:r>
          </w:p>
          <w:p w14:paraId="290C01F4" w14:textId="3322E3DC" w:rsidR="00FA48A8" w:rsidRPr="003D4F29" w:rsidRDefault="00FA48A8" w:rsidP="002931D1">
            <w:pPr>
              <w:widowControl w:val="0"/>
              <w:autoSpaceDE w:val="0"/>
              <w:autoSpaceDN w:val="0"/>
              <w:spacing w:after="0" w:line="320" w:lineRule="atLeast"/>
              <w:ind w:left="142" w:right="522"/>
              <w:rPr>
                <w:rFonts w:eastAsia="Arial" w:cstheme="minorHAnsi"/>
                <w:kern w:val="0"/>
                <w:lang w:val="en-US"/>
                <w14:ligatures w14:val="none"/>
              </w:rPr>
            </w:pPr>
            <w:r>
              <w:rPr>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4CB3C5FB" w14:textId="0C4078FB" w:rsidR="00FA48A8" w:rsidRPr="003D4F29" w:rsidRDefault="00FA48A8" w:rsidP="00FA48A8">
            <w:pPr>
              <w:widowControl w:val="0"/>
              <w:autoSpaceDE w:val="0"/>
              <w:autoSpaceDN w:val="0"/>
              <w:spacing w:before="6" w:after="0" w:line="320" w:lineRule="atLeast"/>
              <w:ind w:left="113" w:right="671"/>
              <w:rPr>
                <w:rFonts w:eastAsia="Arial" w:cstheme="minorHAnsi"/>
                <w:kern w:val="0"/>
                <w:lang w:val="en-US"/>
                <w14:ligatures w14:val="none"/>
              </w:rPr>
            </w:pPr>
            <w:r>
              <w:rPr>
                <w:color w:val="1B1B1A"/>
                <w:sz w:val="23"/>
                <w:szCs w:val="23"/>
              </w:rPr>
              <w:t xml:space="preserve">Vary the management options responsively according to the circumstances, priorities, needs, preferences, risks and benefits for those involved with an understanding of local service availability and relevant guidelines and resources. </w:t>
            </w:r>
          </w:p>
        </w:tc>
        <w:tc>
          <w:tcPr>
            <w:tcW w:w="1277" w:type="dxa"/>
            <w:tcBorders>
              <w:top w:val="single" w:sz="4" w:space="0" w:color="auto"/>
              <w:left w:val="single" w:sz="4" w:space="0" w:color="auto"/>
              <w:bottom w:val="single" w:sz="4" w:space="0" w:color="auto"/>
              <w:right w:val="single" w:sz="4" w:space="0" w:color="auto"/>
            </w:tcBorders>
          </w:tcPr>
          <w:p w14:paraId="27BF0DF2" w14:textId="35945545" w:rsidR="00FA48A8" w:rsidRPr="003D4F29" w:rsidRDefault="00FA48A8" w:rsidP="00FA48A8">
            <w:pPr>
              <w:widowControl w:val="0"/>
              <w:autoSpaceDE w:val="0"/>
              <w:autoSpaceDN w:val="0"/>
              <w:spacing w:before="50" w:after="0" w:line="240" w:lineRule="auto"/>
              <w:ind w:left="204" w:right="179"/>
              <w:rPr>
                <w:rFonts w:eastAsia="Arial" w:cstheme="minorHAnsi"/>
                <w:kern w:val="0"/>
                <w:lang w:val="en-US"/>
                <w14:ligatures w14:val="none"/>
              </w:rPr>
            </w:pPr>
            <w:r>
              <w:rPr>
                <w:color w:val="1B1B1A"/>
                <w:sz w:val="23"/>
                <w:szCs w:val="23"/>
              </w:rPr>
              <w:t xml:space="preserve">B3.1.8 </w:t>
            </w:r>
          </w:p>
        </w:tc>
        <w:tc>
          <w:tcPr>
            <w:tcW w:w="1274" w:type="dxa"/>
            <w:tcBorders>
              <w:top w:val="single" w:sz="4" w:space="0" w:color="auto"/>
              <w:left w:val="single" w:sz="4" w:space="0" w:color="auto"/>
              <w:bottom w:val="single" w:sz="4" w:space="0" w:color="auto"/>
              <w:right w:val="single" w:sz="4" w:space="0" w:color="auto"/>
            </w:tcBorders>
          </w:tcPr>
          <w:p w14:paraId="6786B5A2" w14:textId="77777777" w:rsidR="00FA48A8" w:rsidRPr="003D4F29" w:rsidRDefault="00FA48A8" w:rsidP="00FA48A8">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c>
          <w:tcPr>
            <w:tcW w:w="3408" w:type="dxa"/>
            <w:gridSpan w:val="3"/>
            <w:tcBorders>
              <w:left w:val="single" w:sz="4" w:space="0" w:color="auto"/>
            </w:tcBorders>
          </w:tcPr>
          <w:p w14:paraId="35F2F4F3" w14:textId="77777777" w:rsidR="00FA48A8" w:rsidRPr="003D4F29" w:rsidRDefault="00FA48A8" w:rsidP="00FA48A8">
            <w:pPr>
              <w:widowControl w:val="0"/>
              <w:autoSpaceDE w:val="0"/>
              <w:autoSpaceDN w:val="0"/>
              <w:spacing w:before="50" w:after="0" w:line="240" w:lineRule="auto"/>
              <w:ind w:left="204" w:right="179"/>
              <w:rPr>
                <w:rFonts w:eastAsia="Arial" w:cstheme="minorHAnsi"/>
                <w:color w:val="1D1D1B"/>
                <w:spacing w:val="-2"/>
                <w:kern w:val="0"/>
                <w:lang w:val="en-US"/>
                <w14:ligatures w14:val="none"/>
              </w:rPr>
            </w:pPr>
          </w:p>
        </w:tc>
      </w:tr>
      <w:tr w:rsidR="00FA48A8" w:rsidRPr="003D4F29" w14:paraId="1D7D5378" w14:textId="77777777" w:rsidTr="003C7F93">
        <w:trPr>
          <w:trHeight w:val="1593"/>
        </w:trPr>
        <w:tc>
          <w:tcPr>
            <w:tcW w:w="1275" w:type="dxa"/>
            <w:tcBorders>
              <w:top w:val="single" w:sz="4" w:space="0" w:color="auto"/>
              <w:left w:val="single" w:sz="4" w:space="0" w:color="auto"/>
              <w:bottom w:val="single" w:sz="4" w:space="0" w:color="auto"/>
              <w:right w:val="single" w:sz="4" w:space="0" w:color="auto"/>
            </w:tcBorders>
          </w:tcPr>
          <w:p w14:paraId="32EC0CD3" w14:textId="643B7435" w:rsidR="00FA48A8" w:rsidRPr="003D4F29" w:rsidRDefault="00FA48A8" w:rsidP="002931D1">
            <w:pPr>
              <w:widowControl w:val="0"/>
              <w:autoSpaceDE w:val="0"/>
              <w:autoSpaceDN w:val="0"/>
              <w:spacing w:before="44" w:after="0" w:line="278" w:lineRule="auto"/>
              <w:ind w:left="142" w:right="522"/>
              <w:rPr>
                <w:rFonts w:eastAsia="Arial" w:cstheme="minorHAnsi"/>
                <w:kern w:val="0"/>
                <w:lang w:val="en-US"/>
                <w14:ligatures w14:val="none"/>
              </w:rPr>
            </w:pPr>
            <w:r>
              <w:rPr>
                <w:color w:val="1B1B1A"/>
                <w:sz w:val="23"/>
                <w:szCs w:val="23"/>
              </w:rPr>
              <w:t xml:space="preserve">P1 </w:t>
            </w:r>
          </w:p>
        </w:tc>
        <w:tc>
          <w:tcPr>
            <w:tcW w:w="7508" w:type="dxa"/>
            <w:tcBorders>
              <w:top w:val="single" w:sz="4" w:space="0" w:color="auto"/>
              <w:left w:val="single" w:sz="4" w:space="0" w:color="auto"/>
              <w:bottom w:val="single" w:sz="4" w:space="0" w:color="auto"/>
              <w:right w:val="single" w:sz="4" w:space="0" w:color="auto"/>
            </w:tcBorders>
          </w:tcPr>
          <w:p w14:paraId="46BEE92A" w14:textId="2F568C40" w:rsidR="00FA48A8" w:rsidRPr="003D4F29" w:rsidRDefault="00FA48A8" w:rsidP="00FA48A8">
            <w:pPr>
              <w:widowControl w:val="0"/>
              <w:autoSpaceDE w:val="0"/>
              <w:autoSpaceDN w:val="0"/>
              <w:spacing w:after="0" w:line="278" w:lineRule="auto"/>
              <w:ind w:left="113" w:right="397"/>
              <w:rPr>
                <w:rFonts w:eastAsia="Arial" w:cstheme="minorHAnsi"/>
                <w:kern w:val="0"/>
                <w:lang w:val="en-US"/>
                <w14:ligatures w14:val="none"/>
              </w:rPr>
            </w:pPr>
            <w:r>
              <w:rPr>
                <w:color w:val="1B1B1A"/>
                <w:sz w:val="23"/>
                <w:szCs w:val="23"/>
              </w:rPr>
              <w:t xml:space="preserve">Consider a ‘watch and wait’ approach where appropriate. </w:t>
            </w:r>
          </w:p>
        </w:tc>
        <w:tc>
          <w:tcPr>
            <w:tcW w:w="1277" w:type="dxa"/>
            <w:tcBorders>
              <w:top w:val="single" w:sz="4" w:space="0" w:color="auto"/>
              <w:left w:val="single" w:sz="4" w:space="0" w:color="auto"/>
              <w:bottom w:val="single" w:sz="4" w:space="0" w:color="auto"/>
              <w:right w:val="single" w:sz="4" w:space="0" w:color="auto"/>
            </w:tcBorders>
          </w:tcPr>
          <w:p w14:paraId="1BBAE649" w14:textId="4684B41F" w:rsidR="00FA48A8" w:rsidRPr="003D4F29" w:rsidRDefault="00FA48A8" w:rsidP="00FA48A8">
            <w:pPr>
              <w:widowControl w:val="0"/>
              <w:autoSpaceDE w:val="0"/>
              <w:autoSpaceDN w:val="0"/>
              <w:spacing w:before="49" w:after="0" w:line="278" w:lineRule="auto"/>
              <w:ind w:left="113"/>
              <w:rPr>
                <w:rFonts w:eastAsia="Arial" w:cstheme="minorHAnsi"/>
                <w:kern w:val="0"/>
                <w:lang w:val="en-US"/>
                <w14:ligatures w14:val="none"/>
              </w:rPr>
            </w:pPr>
            <w:r>
              <w:rPr>
                <w:color w:val="1B1B1A"/>
                <w:sz w:val="23"/>
                <w:szCs w:val="23"/>
              </w:rPr>
              <w:t xml:space="preserve">B3.1.7 </w:t>
            </w:r>
          </w:p>
        </w:tc>
        <w:tc>
          <w:tcPr>
            <w:tcW w:w="1274" w:type="dxa"/>
            <w:tcBorders>
              <w:top w:val="single" w:sz="4" w:space="0" w:color="auto"/>
              <w:left w:val="single" w:sz="4" w:space="0" w:color="auto"/>
              <w:bottom w:val="single" w:sz="4" w:space="0" w:color="auto"/>
              <w:right w:val="single" w:sz="4" w:space="0" w:color="auto"/>
            </w:tcBorders>
          </w:tcPr>
          <w:p w14:paraId="6C213A03" w14:textId="77777777" w:rsidR="00FA48A8" w:rsidRPr="003D4F29" w:rsidRDefault="00FA48A8" w:rsidP="00FA48A8">
            <w:pPr>
              <w:widowControl w:val="0"/>
              <w:autoSpaceDE w:val="0"/>
              <w:autoSpaceDN w:val="0"/>
              <w:spacing w:before="49" w:after="0" w:line="278" w:lineRule="auto"/>
              <w:ind w:left="449" w:hanging="68"/>
              <w:rPr>
                <w:rFonts w:eastAsia="Arial" w:cstheme="minorHAnsi"/>
                <w:color w:val="1D1D1B"/>
                <w:spacing w:val="-2"/>
                <w:kern w:val="0"/>
                <w:lang w:val="en-US"/>
                <w14:ligatures w14:val="none"/>
              </w:rPr>
            </w:pPr>
          </w:p>
        </w:tc>
        <w:tc>
          <w:tcPr>
            <w:tcW w:w="3408" w:type="dxa"/>
            <w:gridSpan w:val="3"/>
            <w:tcBorders>
              <w:left w:val="single" w:sz="4" w:space="0" w:color="auto"/>
            </w:tcBorders>
          </w:tcPr>
          <w:p w14:paraId="51BB6778" w14:textId="77777777" w:rsidR="00FA48A8" w:rsidRPr="003D4F29" w:rsidRDefault="00FA48A8" w:rsidP="00FA48A8">
            <w:pPr>
              <w:widowControl w:val="0"/>
              <w:autoSpaceDE w:val="0"/>
              <w:autoSpaceDN w:val="0"/>
              <w:spacing w:before="49" w:after="0" w:line="278" w:lineRule="auto"/>
              <w:ind w:left="449" w:hanging="68"/>
              <w:rPr>
                <w:rFonts w:eastAsia="Arial" w:cstheme="minorHAnsi"/>
                <w:color w:val="1D1D1B"/>
                <w:spacing w:val="-2"/>
                <w:kern w:val="0"/>
                <w:lang w:val="en-US"/>
                <w14:ligatures w14:val="none"/>
              </w:rPr>
            </w:pPr>
          </w:p>
        </w:tc>
      </w:tr>
      <w:tr w:rsidR="00FA48A8" w:rsidRPr="003D4F29" w14:paraId="0DA323ED" w14:textId="77777777" w:rsidTr="00C827A6">
        <w:trPr>
          <w:trHeight w:val="973"/>
        </w:trPr>
        <w:tc>
          <w:tcPr>
            <w:tcW w:w="1275" w:type="dxa"/>
            <w:tcBorders>
              <w:top w:val="single" w:sz="4" w:space="0" w:color="auto"/>
              <w:left w:val="single" w:sz="4" w:space="0" w:color="auto"/>
              <w:bottom w:val="single" w:sz="4" w:space="0" w:color="auto"/>
              <w:right w:val="single" w:sz="4" w:space="0" w:color="auto"/>
            </w:tcBorders>
          </w:tcPr>
          <w:p w14:paraId="2AEB3EAC" w14:textId="77777777" w:rsidR="00FA48A8" w:rsidRDefault="00FA48A8" w:rsidP="002931D1">
            <w:pPr>
              <w:pStyle w:val="Pa31"/>
              <w:ind w:left="142"/>
              <w:rPr>
                <w:color w:val="1B1B1A"/>
                <w:sz w:val="23"/>
                <w:szCs w:val="23"/>
              </w:rPr>
            </w:pPr>
            <w:r>
              <w:rPr>
                <w:color w:val="1B1B1A"/>
                <w:sz w:val="23"/>
                <w:szCs w:val="23"/>
              </w:rPr>
              <w:t xml:space="preserve">P1 </w:t>
            </w:r>
          </w:p>
          <w:p w14:paraId="1DD01C6F" w14:textId="77777777" w:rsidR="00FA48A8" w:rsidRDefault="00FA48A8" w:rsidP="002931D1">
            <w:pPr>
              <w:pStyle w:val="Pa31"/>
              <w:ind w:left="142"/>
              <w:rPr>
                <w:color w:val="1B1B1A"/>
                <w:sz w:val="23"/>
                <w:szCs w:val="23"/>
              </w:rPr>
            </w:pPr>
            <w:r>
              <w:rPr>
                <w:color w:val="1B1B1A"/>
                <w:sz w:val="23"/>
                <w:szCs w:val="23"/>
              </w:rPr>
              <w:t xml:space="preserve">P2 </w:t>
            </w:r>
          </w:p>
          <w:p w14:paraId="597B21EA" w14:textId="53DFA0E5" w:rsidR="00FA48A8" w:rsidRPr="003D4F29" w:rsidRDefault="00FA48A8" w:rsidP="002931D1">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P3 </w:t>
            </w:r>
          </w:p>
        </w:tc>
        <w:tc>
          <w:tcPr>
            <w:tcW w:w="7508" w:type="dxa"/>
            <w:tcBorders>
              <w:top w:val="single" w:sz="4" w:space="0" w:color="auto"/>
              <w:left w:val="single" w:sz="4" w:space="0" w:color="auto"/>
              <w:bottom w:val="single" w:sz="4" w:space="0" w:color="auto"/>
              <w:right w:val="single" w:sz="4" w:space="0" w:color="auto"/>
            </w:tcBorders>
          </w:tcPr>
          <w:p w14:paraId="63D0EBE4" w14:textId="503E7875" w:rsidR="00FA48A8" w:rsidRPr="003D4F29" w:rsidRDefault="00FA48A8" w:rsidP="00FA48A8">
            <w:pPr>
              <w:widowControl w:val="0"/>
              <w:autoSpaceDE w:val="0"/>
              <w:autoSpaceDN w:val="0"/>
              <w:spacing w:before="52" w:after="0" w:line="278" w:lineRule="auto"/>
              <w:ind w:left="113"/>
              <w:rPr>
                <w:rFonts w:eastAsia="Arial" w:cstheme="minorHAnsi"/>
                <w:kern w:val="0"/>
                <w:lang w:val="en-US"/>
                <w14:ligatures w14:val="none"/>
              </w:rPr>
            </w:pPr>
            <w:r>
              <w:rPr>
                <w:color w:val="1B1B1A"/>
                <w:sz w:val="23"/>
                <w:szCs w:val="23"/>
              </w:rPr>
              <w:t xml:space="preserve">Safely prioritise problems in situations where the person presents with multiple issues. Manage any conflict between persons priorities and clinically urgent problems </w:t>
            </w:r>
          </w:p>
        </w:tc>
        <w:tc>
          <w:tcPr>
            <w:tcW w:w="1277" w:type="dxa"/>
            <w:tcBorders>
              <w:top w:val="single" w:sz="4" w:space="0" w:color="auto"/>
              <w:left w:val="single" w:sz="4" w:space="0" w:color="auto"/>
              <w:bottom w:val="single" w:sz="4" w:space="0" w:color="auto"/>
              <w:right w:val="single" w:sz="4" w:space="0" w:color="auto"/>
            </w:tcBorders>
          </w:tcPr>
          <w:p w14:paraId="241BD1AA" w14:textId="1DE3E432" w:rsidR="00FA48A8" w:rsidRPr="003D4F29" w:rsidRDefault="00FA48A8" w:rsidP="00FA48A8">
            <w:pPr>
              <w:widowControl w:val="0"/>
              <w:autoSpaceDE w:val="0"/>
              <w:autoSpaceDN w:val="0"/>
              <w:spacing w:before="52" w:after="0" w:line="278" w:lineRule="auto"/>
              <w:ind w:left="113" w:right="354"/>
              <w:rPr>
                <w:rFonts w:eastAsia="Arial" w:cstheme="minorHAnsi"/>
                <w:kern w:val="0"/>
                <w:lang w:val="en-US"/>
                <w14:ligatures w14:val="none"/>
              </w:rPr>
            </w:pPr>
            <w:r>
              <w:rPr>
                <w:color w:val="1B1B1A"/>
                <w:sz w:val="23"/>
                <w:szCs w:val="23"/>
              </w:rPr>
              <w:t xml:space="preserve">B3.1.1 </w:t>
            </w:r>
          </w:p>
        </w:tc>
        <w:tc>
          <w:tcPr>
            <w:tcW w:w="1274" w:type="dxa"/>
            <w:tcBorders>
              <w:top w:val="single" w:sz="4" w:space="0" w:color="auto"/>
              <w:left w:val="single" w:sz="4" w:space="0" w:color="auto"/>
              <w:bottom w:val="single" w:sz="4" w:space="0" w:color="auto"/>
              <w:right w:val="single" w:sz="4" w:space="0" w:color="auto"/>
            </w:tcBorders>
          </w:tcPr>
          <w:p w14:paraId="5A47386E" w14:textId="77777777" w:rsidR="00FA48A8" w:rsidRPr="003D4F29" w:rsidRDefault="00FA48A8" w:rsidP="00FA48A8">
            <w:pPr>
              <w:widowControl w:val="0"/>
              <w:autoSpaceDE w:val="0"/>
              <w:autoSpaceDN w:val="0"/>
              <w:spacing w:before="52" w:after="0" w:line="278" w:lineRule="auto"/>
              <w:ind w:left="381" w:right="354" w:firstLine="8"/>
              <w:rPr>
                <w:rFonts w:eastAsia="Arial" w:cstheme="minorHAnsi"/>
                <w:color w:val="1D1D1B"/>
                <w:spacing w:val="-2"/>
                <w:kern w:val="0"/>
                <w:lang w:val="en-US"/>
                <w14:ligatures w14:val="none"/>
              </w:rPr>
            </w:pPr>
          </w:p>
        </w:tc>
        <w:tc>
          <w:tcPr>
            <w:tcW w:w="3408" w:type="dxa"/>
            <w:gridSpan w:val="3"/>
            <w:tcBorders>
              <w:left w:val="single" w:sz="4" w:space="0" w:color="auto"/>
            </w:tcBorders>
          </w:tcPr>
          <w:p w14:paraId="794CAD59" w14:textId="77777777" w:rsidR="00FA48A8" w:rsidRPr="003D4F29" w:rsidRDefault="00FA48A8" w:rsidP="00FA48A8">
            <w:pPr>
              <w:widowControl w:val="0"/>
              <w:autoSpaceDE w:val="0"/>
              <w:autoSpaceDN w:val="0"/>
              <w:spacing w:before="52" w:after="0" w:line="278" w:lineRule="auto"/>
              <w:ind w:left="381" w:right="354" w:firstLine="8"/>
              <w:rPr>
                <w:rFonts w:eastAsia="Arial" w:cstheme="minorHAnsi"/>
                <w:color w:val="1D1D1B"/>
                <w:spacing w:val="-2"/>
                <w:kern w:val="0"/>
                <w:lang w:val="en-US"/>
                <w14:ligatures w14:val="none"/>
              </w:rPr>
            </w:pPr>
          </w:p>
        </w:tc>
      </w:tr>
      <w:tr w:rsidR="00FA48A8" w:rsidRPr="003D4F29" w14:paraId="3AE624D4" w14:textId="77777777" w:rsidTr="00C827A6">
        <w:trPr>
          <w:trHeight w:val="973"/>
        </w:trPr>
        <w:tc>
          <w:tcPr>
            <w:tcW w:w="1275" w:type="dxa"/>
            <w:tcBorders>
              <w:top w:val="single" w:sz="4" w:space="0" w:color="auto"/>
              <w:left w:val="single" w:sz="4" w:space="0" w:color="auto"/>
              <w:bottom w:val="single" w:sz="4" w:space="0" w:color="auto"/>
              <w:right w:val="single" w:sz="4" w:space="0" w:color="auto"/>
            </w:tcBorders>
          </w:tcPr>
          <w:p w14:paraId="4841C55D" w14:textId="77777777" w:rsidR="00FA48A8" w:rsidRDefault="00FA48A8" w:rsidP="002931D1">
            <w:pPr>
              <w:pStyle w:val="Pa31"/>
              <w:ind w:left="142"/>
              <w:rPr>
                <w:color w:val="1B1B1A"/>
                <w:sz w:val="23"/>
                <w:szCs w:val="23"/>
              </w:rPr>
            </w:pPr>
            <w:r>
              <w:rPr>
                <w:color w:val="1B1B1A"/>
                <w:sz w:val="23"/>
                <w:szCs w:val="23"/>
              </w:rPr>
              <w:lastRenderedPageBreak/>
              <w:t xml:space="preserve">P1 </w:t>
            </w:r>
          </w:p>
          <w:p w14:paraId="74EBD659" w14:textId="1E3D6950" w:rsidR="00FA48A8" w:rsidRPr="003D4F29" w:rsidRDefault="00FA48A8" w:rsidP="002931D1">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168B1057" w14:textId="0B31E713" w:rsidR="00FA48A8" w:rsidRPr="003D4F29" w:rsidRDefault="00FA48A8" w:rsidP="00FA48A8">
            <w:pPr>
              <w:widowControl w:val="0"/>
              <w:autoSpaceDE w:val="0"/>
              <w:autoSpaceDN w:val="0"/>
              <w:spacing w:before="7" w:after="0" w:line="320" w:lineRule="atLeast"/>
              <w:ind w:left="113" w:right="215"/>
              <w:rPr>
                <w:rFonts w:eastAsia="Arial" w:cstheme="minorHAnsi"/>
                <w:kern w:val="0"/>
                <w:lang w:val="en-US"/>
                <w14:ligatures w14:val="none"/>
              </w:rPr>
            </w:pPr>
            <w:r>
              <w:rPr>
                <w:color w:val="1B1B1A"/>
                <w:sz w:val="23"/>
                <w:szCs w:val="23"/>
              </w:rPr>
              <w:t xml:space="preserve">Implement shared management/personalised care/ support plans in collaboration with people (and where appropriate carers), families and other healthcare professionals. </w:t>
            </w:r>
          </w:p>
        </w:tc>
        <w:tc>
          <w:tcPr>
            <w:tcW w:w="1277" w:type="dxa"/>
            <w:tcBorders>
              <w:top w:val="single" w:sz="4" w:space="0" w:color="auto"/>
              <w:left w:val="single" w:sz="4" w:space="0" w:color="auto"/>
              <w:bottom w:val="single" w:sz="4" w:space="0" w:color="auto"/>
              <w:right w:val="single" w:sz="4" w:space="0" w:color="auto"/>
            </w:tcBorders>
          </w:tcPr>
          <w:p w14:paraId="6FFEA4C2" w14:textId="37068FA6" w:rsidR="00FA48A8" w:rsidRPr="003D4F29" w:rsidRDefault="00FA48A8" w:rsidP="00FA48A8">
            <w:pPr>
              <w:widowControl w:val="0"/>
              <w:autoSpaceDE w:val="0"/>
              <w:autoSpaceDN w:val="0"/>
              <w:spacing w:before="51" w:after="0" w:line="240" w:lineRule="auto"/>
              <w:ind w:left="113" w:right="179"/>
              <w:rPr>
                <w:rFonts w:eastAsia="Arial" w:cstheme="minorHAnsi"/>
                <w:kern w:val="0"/>
                <w:lang w:val="en-US"/>
                <w14:ligatures w14:val="none"/>
              </w:rPr>
            </w:pPr>
            <w:r>
              <w:rPr>
                <w:color w:val="1B1B1A"/>
                <w:sz w:val="23"/>
                <w:szCs w:val="23"/>
              </w:rPr>
              <w:t xml:space="preserve">B3.1.2 </w:t>
            </w:r>
          </w:p>
        </w:tc>
        <w:tc>
          <w:tcPr>
            <w:tcW w:w="1274" w:type="dxa"/>
            <w:tcBorders>
              <w:top w:val="single" w:sz="4" w:space="0" w:color="auto"/>
              <w:left w:val="single" w:sz="4" w:space="0" w:color="auto"/>
              <w:bottom w:val="single" w:sz="4" w:space="0" w:color="auto"/>
              <w:right w:val="single" w:sz="4" w:space="0" w:color="auto"/>
            </w:tcBorders>
          </w:tcPr>
          <w:p w14:paraId="17038770" w14:textId="77777777" w:rsidR="00FA48A8" w:rsidRPr="003D4F29" w:rsidRDefault="00FA48A8" w:rsidP="00FA48A8">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408" w:type="dxa"/>
            <w:gridSpan w:val="3"/>
            <w:tcBorders>
              <w:left w:val="single" w:sz="4" w:space="0" w:color="auto"/>
            </w:tcBorders>
          </w:tcPr>
          <w:p w14:paraId="7D6F88F5" w14:textId="77777777" w:rsidR="00FA48A8" w:rsidRPr="003D4F29" w:rsidRDefault="00FA48A8" w:rsidP="00FA48A8">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CB0222" w:rsidRPr="003D4F29" w14:paraId="512B9CAD" w14:textId="77777777" w:rsidTr="00C827A6">
        <w:trPr>
          <w:trHeight w:val="831"/>
        </w:trPr>
        <w:tc>
          <w:tcPr>
            <w:tcW w:w="1275" w:type="dxa"/>
            <w:tcBorders>
              <w:top w:val="single" w:sz="4" w:space="0" w:color="auto"/>
              <w:left w:val="single" w:sz="4" w:space="0" w:color="auto"/>
              <w:bottom w:val="single" w:sz="4" w:space="0" w:color="auto"/>
              <w:right w:val="single" w:sz="4" w:space="0" w:color="auto"/>
            </w:tcBorders>
          </w:tcPr>
          <w:p w14:paraId="28F22432" w14:textId="77777777" w:rsidR="00C827A6" w:rsidRDefault="00CB0222" w:rsidP="002931D1">
            <w:pPr>
              <w:widowControl w:val="0"/>
              <w:autoSpaceDE w:val="0"/>
              <w:autoSpaceDN w:val="0"/>
              <w:spacing w:before="44" w:after="0" w:line="278" w:lineRule="auto"/>
              <w:ind w:left="142" w:right="523"/>
              <w:rPr>
                <w:color w:val="1B1B1A"/>
                <w:sz w:val="23"/>
                <w:szCs w:val="23"/>
              </w:rPr>
            </w:pPr>
            <w:r>
              <w:rPr>
                <w:color w:val="1B1B1A"/>
                <w:sz w:val="23"/>
                <w:szCs w:val="23"/>
              </w:rPr>
              <w:t>P1</w:t>
            </w:r>
          </w:p>
          <w:p w14:paraId="3D99D50C" w14:textId="6C635A9E" w:rsidR="00CB0222" w:rsidRPr="003D4F29" w:rsidRDefault="00CB0222" w:rsidP="002931D1">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518F0DCB" w14:textId="0C87A8E3" w:rsidR="00CB0222" w:rsidRPr="003D4F29" w:rsidRDefault="00CB0222" w:rsidP="00CB0222">
            <w:pPr>
              <w:widowControl w:val="0"/>
              <w:autoSpaceDE w:val="0"/>
              <w:autoSpaceDN w:val="0"/>
              <w:spacing w:before="7" w:after="0" w:line="320" w:lineRule="atLeast"/>
              <w:ind w:left="113" w:right="597"/>
              <w:rPr>
                <w:rFonts w:eastAsia="Arial" w:cstheme="minorHAnsi"/>
                <w:color w:val="1D1D1B"/>
                <w:kern w:val="0"/>
                <w:lang w:val="en-US"/>
                <w14:ligatures w14:val="none"/>
              </w:rPr>
            </w:pPr>
            <w:r>
              <w:rPr>
                <w:color w:val="1B1B1A"/>
                <w:sz w:val="23"/>
                <w:szCs w:val="23"/>
              </w:rPr>
              <w:t xml:space="preserve">Ensure the management plan considers all options that are appropriate for the care pathway. </w:t>
            </w:r>
          </w:p>
        </w:tc>
        <w:tc>
          <w:tcPr>
            <w:tcW w:w="1277" w:type="dxa"/>
            <w:tcBorders>
              <w:top w:val="single" w:sz="4" w:space="0" w:color="auto"/>
              <w:left w:val="single" w:sz="4" w:space="0" w:color="auto"/>
              <w:bottom w:val="single" w:sz="4" w:space="0" w:color="auto"/>
              <w:right w:val="single" w:sz="4" w:space="0" w:color="auto"/>
            </w:tcBorders>
          </w:tcPr>
          <w:p w14:paraId="7810F5D1" w14:textId="77777777" w:rsidR="00CB0222" w:rsidRPr="003D4F29" w:rsidRDefault="00CB0222" w:rsidP="00CB0222">
            <w:pPr>
              <w:widowControl w:val="0"/>
              <w:autoSpaceDE w:val="0"/>
              <w:autoSpaceDN w:val="0"/>
              <w:spacing w:before="51" w:after="0" w:line="240" w:lineRule="auto"/>
              <w:ind w:left="113"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5.K</w:t>
            </w:r>
            <w:proofErr w:type="gramEnd"/>
            <w:r w:rsidRPr="003D4F29">
              <w:rPr>
                <w:rFonts w:eastAsia="Arial" w:cstheme="minorHAnsi"/>
                <w:color w:val="1D1D1B"/>
                <w:spacing w:val="-2"/>
                <w:kern w:val="0"/>
                <w:lang w:val="en-US"/>
                <w14:ligatures w14:val="none"/>
              </w:rPr>
              <w:t>18</w:t>
            </w:r>
          </w:p>
        </w:tc>
        <w:tc>
          <w:tcPr>
            <w:tcW w:w="1274" w:type="dxa"/>
            <w:tcBorders>
              <w:top w:val="single" w:sz="4" w:space="0" w:color="auto"/>
              <w:left w:val="single" w:sz="4" w:space="0" w:color="auto"/>
              <w:bottom w:val="single" w:sz="4" w:space="0" w:color="auto"/>
              <w:right w:val="single" w:sz="4" w:space="0" w:color="auto"/>
            </w:tcBorders>
          </w:tcPr>
          <w:p w14:paraId="3DB3414C" w14:textId="77777777" w:rsidR="00CB0222" w:rsidRPr="003D4F29" w:rsidRDefault="00CB0222" w:rsidP="00CB022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c>
          <w:tcPr>
            <w:tcW w:w="3408" w:type="dxa"/>
            <w:gridSpan w:val="3"/>
            <w:tcBorders>
              <w:left w:val="single" w:sz="4" w:space="0" w:color="auto"/>
            </w:tcBorders>
          </w:tcPr>
          <w:p w14:paraId="20DCC984" w14:textId="77777777" w:rsidR="00CB0222" w:rsidRPr="003D4F29" w:rsidRDefault="00CB0222" w:rsidP="00CB0222">
            <w:pPr>
              <w:widowControl w:val="0"/>
              <w:autoSpaceDE w:val="0"/>
              <w:autoSpaceDN w:val="0"/>
              <w:spacing w:before="51" w:after="0" w:line="240" w:lineRule="auto"/>
              <w:ind w:left="203" w:right="179"/>
              <w:rPr>
                <w:rFonts w:eastAsia="Arial" w:cstheme="minorHAnsi"/>
                <w:color w:val="1D1D1B"/>
                <w:spacing w:val="-2"/>
                <w:kern w:val="0"/>
                <w:lang w:val="en-US"/>
                <w14:ligatures w14:val="none"/>
              </w:rPr>
            </w:pPr>
          </w:p>
        </w:tc>
      </w:tr>
      <w:tr w:rsidR="00CB0222" w:rsidRPr="003D4F29" w14:paraId="69E0EBD6" w14:textId="77777777" w:rsidTr="00C827A6">
        <w:trPr>
          <w:trHeight w:val="1395"/>
        </w:trPr>
        <w:tc>
          <w:tcPr>
            <w:tcW w:w="1275" w:type="dxa"/>
            <w:tcBorders>
              <w:top w:val="single" w:sz="4" w:space="0" w:color="auto"/>
              <w:left w:val="single" w:sz="4" w:space="0" w:color="auto"/>
              <w:bottom w:val="single" w:sz="4" w:space="0" w:color="auto"/>
              <w:right w:val="single" w:sz="4" w:space="0" w:color="auto"/>
            </w:tcBorders>
          </w:tcPr>
          <w:p w14:paraId="07CFC364" w14:textId="403A4E16" w:rsidR="00CB0222" w:rsidRPr="003D4F29" w:rsidRDefault="00CB0222" w:rsidP="002931D1">
            <w:pPr>
              <w:widowControl w:val="0"/>
              <w:autoSpaceDE w:val="0"/>
              <w:autoSpaceDN w:val="0"/>
              <w:spacing w:before="43" w:after="0" w:line="278" w:lineRule="auto"/>
              <w:ind w:left="142" w:right="523"/>
              <w:rPr>
                <w:rFonts w:eastAsia="Arial" w:cstheme="minorHAnsi"/>
                <w:kern w:val="0"/>
                <w:lang w:val="en-US"/>
                <w14:ligatures w14:val="none"/>
              </w:rPr>
            </w:pPr>
            <w:r>
              <w:rPr>
                <w:color w:val="1B1B1A"/>
                <w:sz w:val="23"/>
                <w:szCs w:val="23"/>
              </w:rPr>
              <w:t xml:space="preserve">P1 </w:t>
            </w:r>
          </w:p>
        </w:tc>
        <w:tc>
          <w:tcPr>
            <w:tcW w:w="7508" w:type="dxa"/>
            <w:tcBorders>
              <w:top w:val="single" w:sz="4" w:space="0" w:color="auto"/>
              <w:left w:val="single" w:sz="4" w:space="0" w:color="auto"/>
              <w:bottom w:val="single" w:sz="4" w:space="0" w:color="auto"/>
              <w:right w:val="single" w:sz="4" w:space="0" w:color="auto"/>
            </w:tcBorders>
          </w:tcPr>
          <w:p w14:paraId="4887799E" w14:textId="7E5049CB" w:rsidR="00CB0222" w:rsidRPr="003D4F29" w:rsidRDefault="00CB0222" w:rsidP="00CB0222">
            <w:pPr>
              <w:widowControl w:val="0"/>
              <w:autoSpaceDE w:val="0"/>
              <w:autoSpaceDN w:val="0"/>
              <w:spacing w:before="6" w:after="0" w:line="320" w:lineRule="atLeast"/>
              <w:ind w:left="113" w:right="230"/>
              <w:rPr>
                <w:rFonts w:eastAsia="Arial" w:cstheme="minorHAnsi"/>
                <w:kern w:val="0"/>
                <w:lang w:val="en-US"/>
                <w14:ligatures w14:val="none"/>
              </w:rPr>
            </w:pPr>
            <w:r>
              <w:rPr>
                <w:color w:val="1B1B1A"/>
                <w:sz w:val="23"/>
                <w:szCs w:val="23"/>
              </w:rPr>
              <w:t xml:space="preserve">Arrange appropriate follow up that is safe and timely to monitor changes in the person’s condition in response to treatment and advice, recognising the indications for a changing clinical picture and the need for escalation or alternative treatment as appropriate. </w:t>
            </w:r>
          </w:p>
        </w:tc>
        <w:tc>
          <w:tcPr>
            <w:tcW w:w="1277" w:type="dxa"/>
            <w:tcBorders>
              <w:top w:val="single" w:sz="4" w:space="0" w:color="auto"/>
              <w:left w:val="single" w:sz="4" w:space="0" w:color="auto"/>
              <w:bottom w:val="single" w:sz="4" w:space="0" w:color="auto"/>
              <w:right w:val="single" w:sz="4" w:space="0" w:color="auto"/>
            </w:tcBorders>
          </w:tcPr>
          <w:p w14:paraId="10517546" w14:textId="77777777" w:rsidR="00CB0222" w:rsidRPr="003D4F29" w:rsidRDefault="00CB0222" w:rsidP="00CB0222">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D1.S1</w:t>
            </w:r>
          </w:p>
          <w:p w14:paraId="200CADDD" w14:textId="77777777" w:rsidR="00CB0222" w:rsidRPr="003D4F29" w:rsidRDefault="00CB0222" w:rsidP="00CB0222">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D1.S3</w:t>
            </w:r>
          </w:p>
          <w:p w14:paraId="2176A9F0" w14:textId="77777777" w:rsidR="00CB0222" w:rsidRPr="003D4F29" w:rsidRDefault="00CB0222" w:rsidP="00CB0222">
            <w:pPr>
              <w:widowControl w:val="0"/>
              <w:autoSpaceDE w:val="0"/>
              <w:autoSpaceDN w:val="0"/>
              <w:spacing w:before="50" w:after="0" w:line="278" w:lineRule="auto"/>
              <w:ind w:left="113" w:right="354"/>
              <w:rPr>
                <w:rFonts w:eastAsia="Arial" w:cstheme="minorHAnsi"/>
                <w:color w:val="1D1D1B"/>
                <w:spacing w:val="-2"/>
                <w:kern w:val="0"/>
                <w:lang w:val="en-US"/>
                <w14:ligatures w14:val="none"/>
              </w:rPr>
            </w:pPr>
            <w:r w:rsidRPr="003D4F29">
              <w:rPr>
                <w:rFonts w:eastAsia="Arial" w:cstheme="minorHAnsi"/>
                <w:color w:val="1D1D1B"/>
                <w:spacing w:val="-2"/>
                <w:kern w:val="0"/>
                <w:lang w:val="en-US"/>
                <w14:ligatures w14:val="none"/>
              </w:rPr>
              <w:t xml:space="preserve">D1.S6 </w:t>
            </w:r>
          </w:p>
          <w:p w14:paraId="60622DEF" w14:textId="77777777" w:rsidR="00CB0222" w:rsidRPr="003D4F29" w:rsidRDefault="00CB0222" w:rsidP="00CB0222">
            <w:pPr>
              <w:widowControl w:val="0"/>
              <w:autoSpaceDE w:val="0"/>
              <w:autoSpaceDN w:val="0"/>
              <w:spacing w:before="50" w:after="0" w:line="278" w:lineRule="auto"/>
              <w:ind w:left="113" w:right="354"/>
              <w:rPr>
                <w:rFonts w:eastAsia="Arial" w:cstheme="minorHAnsi"/>
                <w:kern w:val="0"/>
                <w:lang w:val="en-US"/>
                <w14:ligatures w14:val="none"/>
              </w:rPr>
            </w:pPr>
            <w:r w:rsidRPr="003D4F29">
              <w:rPr>
                <w:rFonts w:eastAsia="Arial" w:cstheme="minorHAnsi"/>
                <w:color w:val="1D1D1B"/>
                <w:spacing w:val="-2"/>
                <w:kern w:val="0"/>
                <w:lang w:val="en-US"/>
                <w14:ligatures w14:val="none"/>
              </w:rPr>
              <w:t>D10.S1</w:t>
            </w:r>
          </w:p>
        </w:tc>
        <w:tc>
          <w:tcPr>
            <w:tcW w:w="1274" w:type="dxa"/>
            <w:tcBorders>
              <w:top w:val="single" w:sz="4" w:space="0" w:color="auto"/>
              <w:left w:val="single" w:sz="4" w:space="0" w:color="auto"/>
              <w:bottom w:val="single" w:sz="4" w:space="0" w:color="auto"/>
              <w:right w:val="single" w:sz="4" w:space="0" w:color="auto"/>
            </w:tcBorders>
          </w:tcPr>
          <w:p w14:paraId="31890A2F" w14:textId="77777777" w:rsidR="00CB0222" w:rsidRPr="003D4F29" w:rsidRDefault="00CB0222" w:rsidP="00CB0222">
            <w:pPr>
              <w:widowControl w:val="0"/>
              <w:autoSpaceDE w:val="0"/>
              <w:autoSpaceDN w:val="0"/>
              <w:spacing w:before="50" w:after="0" w:line="278" w:lineRule="auto"/>
              <w:ind w:left="381" w:right="354" w:firstLine="67"/>
              <w:rPr>
                <w:rFonts w:eastAsia="Arial" w:cstheme="minorHAnsi"/>
                <w:color w:val="1D1D1B"/>
                <w:spacing w:val="-2"/>
                <w:kern w:val="0"/>
                <w:lang w:val="en-US"/>
                <w14:ligatures w14:val="none"/>
              </w:rPr>
            </w:pPr>
          </w:p>
        </w:tc>
        <w:tc>
          <w:tcPr>
            <w:tcW w:w="3408" w:type="dxa"/>
            <w:gridSpan w:val="3"/>
            <w:tcBorders>
              <w:left w:val="single" w:sz="4" w:space="0" w:color="auto"/>
            </w:tcBorders>
          </w:tcPr>
          <w:p w14:paraId="7158772D" w14:textId="77777777" w:rsidR="00CB0222" w:rsidRPr="003D4F29" w:rsidRDefault="00CB0222" w:rsidP="00CB0222">
            <w:pPr>
              <w:widowControl w:val="0"/>
              <w:autoSpaceDE w:val="0"/>
              <w:autoSpaceDN w:val="0"/>
              <w:spacing w:before="50" w:after="0" w:line="278" w:lineRule="auto"/>
              <w:ind w:left="381" w:right="354" w:firstLine="67"/>
              <w:rPr>
                <w:rFonts w:eastAsia="Arial" w:cstheme="minorHAnsi"/>
                <w:color w:val="1D1D1B"/>
                <w:spacing w:val="-2"/>
                <w:kern w:val="0"/>
                <w:lang w:val="en-US"/>
                <w14:ligatures w14:val="none"/>
              </w:rPr>
            </w:pPr>
          </w:p>
        </w:tc>
      </w:tr>
      <w:tr w:rsidR="00CB0222" w:rsidRPr="003D4F29" w14:paraId="10FD3BD6" w14:textId="77777777" w:rsidTr="00C827A6">
        <w:trPr>
          <w:trHeight w:val="778"/>
        </w:trPr>
        <w:tc>
          <w:tcPr>
            <w:tcW w:w="1275" w:type="dxa"/>
            <w:tcBorders>
              <w:top w:val="single" w:sz="4" w:space="0" w:color="auto"/>
              <w:left w:val="single" w:sz="4" w:space="0" w:color="auto"/>
              <w:bottom w:val="single" w:sz="4" w:space="0" w:color="auto"/>
              <w:right w:val="single" w:sz="4" w:space="0" w:color="auto"/>
            </w:tcBorders>
          </w:tcPr>
          <w:p w14:paraId="54070033" w14:textId="77777777" w:rsidR="00CB0222" w:rsidRDefault="00CB0222" w:rsidP="00C827A6">
            <w:pPr>
              <w:pStyle w:val="Pa31"/>
              <w:ind w:left="142"/>
              <w:rPr>
                <w:color w:val="1B1B1A"/>
                <w:sz w:val="23"/>
                <w:szCs w:val="23"/>
              </w:rPr>
            </w:pPr>
            <w:r>
              <w:rPr>
                <w:color w:val="1B1B1A"/>
                <w:sz w:val="23"/>
                <w:szCs w:val="23"/>
              </w:rPr>
              <w:t xml:space="preserve">P1 </w:t>
            </w:r>
          </w:p>
          <w:p w14:paraId="2B9F7B98" w14:textId="77777777" w:rsidR="00CB0222" w:rsidRDefault="00CB0222" w:rsidP="00C827A6">
            <w:pPr>
              <w:pStyle w:val="Pa31"/>
              <w:ind w:left="142"/>
              <w:rPr>
                <w:color w:val="1B1B1A"/>
                <w:sz w:val="23"/>
                <w:szCs w:val="23"/>
              </w:rPr>
            </w:pPr>
            <w:r>
              <w:rPr>
                <w:color w:val="1B1B1A"/>
                <w:sz w:val="23"/>
                <w:szCs w:val="23"/>
              </w:rPr>
              <w:t xml:space="preserve">P2 </w:t>
            </w:r>
          </w:p>
          <w:p w14:paraId="2055529C" w14:textId="77777777" w:rsidR="00CB0222" w:rsidRDefault="00CB0222" w:rsidP="00C827A6">
            <w:pPr>
              <w:pStyle w:val="Pa31"/>
              <w:ind w:left="142"/>
              <w:rPr>
                <w:color w:val="1B1B1A"/>
                <w:sz w:val="23"/>
                <w:szCs w:val="23"/>
              </w:rPr>
            </w:pPr>
            <w:r>
              <w:rPr>
                <w:color w:val="1B1B1A"/>
                <w:sz w:val="23"/>
                <w:szCs w:val="23"/>
              </w:rPr>
              <w:t xml:space="preserve">E1 </w:t>
            </w:r>
          </w:p>
          <w:p w14:paraId="08939108" w14:textId="044EDCBA" w:rsidR="00CB0222" w:rsidRPr="003D4F29" w:rsidRDefault="00CB0222" w:rsidP="00C827A6">
            <w:pPr>
              <w:widowControl w:val="0"/>
              <w:autoSpaceDE w:val="0"/>
              <w:autoSpaceDN w:val="0"/>
              <w:spacing w:before="43" w:after="0" w:line="278" w:lineRule="auto"/>
              <w:ind w:left="142" w:right="523"/>
              <w:rPr>
                <w:rFonts w:eastAsia="Arial" w:cstheme="minorHAnsi"/>
                <w:kern w:val="0"/>
                <w:lang w:val="en-US"/>
                <w14:ligatures w14:val="none"/>
              </w:rPr>
            </w:pPr>
            <w:r>
              <w:rPr>
                <w:color w:val="1B1B1A"/>
                <w:sz w:val="23"/>
                <w:szCs w:val="23"/>
              </w:rPr>
              <w:t xml:space="preserve">E2 </w:t>
            </w:r>
          </w:p>
        </w:tc>
        <w:tc>
          <w:tcPr>
            <w:tcW w:w="7508" w:type="dxa"/>
            <w:tcBorders>
              <w:top w:val="single" w:sz="4" w:space="0" w:color="auto"/>
              <w:left w:val="single" w:sz="4" w:space="0" w:color="auto"/>
              <w:bottom w:val="single" w:sz="4" w:space="0" w:color="auto"/>
              <w:right w:val="single" w:sz="4" w:space="0" w:color="auto"/>
            </w:tcBorders>
          </w:tcPr>
          <w:p w14:paraId="202F8872" w14:textId="3EE32ACA" w:rsidR="00CB0222" w:rsidRPr="003D4F29" w:rsidRDefault="00CB0222" w:rsidP="00CB0222">
            <w:pPr>
              <w:widowControl w:val="0"/>
              <w:autoSpaceDE w:val="0"/>
              <w:autoSpaceDN w:val="0"/>
              <w:spacing w:before="5" w:after="0" w:line="320" w:lineRule="atLeast"/>
              <w:ind w:left="113" w:right="126"/>
              <w:rPr>
                <w:rFonts w:eastAsia="Arial" w:cstheme="minorHAnsi"/>
                <w:kern w:val="0"/>
                <w:lang w:val="en-US"/>
                <w14:ligatures w14:val="none"/>
              </w:rPr>
            </w:pPr>
            <w:r>
              <w:rPr>
                <w:color w:val="1B1B1A"/>
                <w:sz w:val="23"/>
                <w:szCs w:val="23"/>
              </w:rPr>
              <w:t xml:space="preserve">Evaluate outcomes of care against existing standards and persons outcomes, managing/adjusting plans appropriately in line with best available evidence. </w:t>
            </w:r>
          </w:p>
        </w:tc>
        <w:tc>
          <w:tcPr>
            <w:tcW w:w="1277" w:type="dxa"/>
            <w:tcBorders>
              <w:top w:val="single" w:sz="4" w:space="0" w:color="auto"/>
              <w:left w:val="single" w:sz="4" w:space="0" w:color="auto"/>
              <w:bottom w:val="single" w:sz="4" w:space="0" w:color="auto"/>
              <w:right w:val="single" w:sz="4" w:space="0" w:color="auto"/>
            </w:tcBorders>
          </w:tcPr>
          <w:p w14:paraId="5A923B27" w14:textId="77777777" w:rsidR="00CB0222" w:rsidRPr="003D4F29" w:rsidRDefault="00CB0222" w:rsidP="00CB0222">
            <w:pPr>
              <w:widowControl w:val="0"/>
              <w:autoSpaceDE w:val="0"/>
              <w:autoSpaceDN w:val="0"/>
              <w:spacing w:before="49" w:after="0" w:line="240" w:lineRule="auto"/>
              <w:ind w:left="113" w:right="179"/>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1.S</w:t>
            </w:r>
            <w:proofErr w:type="gramEnd"/>
            <w:r w:rsidRPr="003D4F29">
              <w:rPr>
                <w:rFonts w:eastAsia="Arial" w:cstheme="minorHAnsi"/>
                <w:color w:val="1D1D1B"/>
                <w:spacing w:val="-2"/>
                <w:kern w:val="0"/>
                <w:lang w:val="en-US"/>
                <w14:ligatures w14:val="none"/>
              </w:rPr>
              <w:t>6</w:t>
            </w:r>
          </w:p>
        </w:tc>
        <w:tc>
          <w:tcPr>
            <w:tcW w:w="1274" w:type="dxa"/>
            <w:tcBorders>
              <w:top w:val="single" w:sz="4" w:space="0" w:color="auto"/>
              <w:left w:val="single" w:sz="4" w:space="0" w:color="auto"/>
              <w:bottom w:val="single" w:sz="4" w:space="0" w:color="auto"/>
              <w:right w:val="single" w:sz="4" w:space="0" w:color="auto"/>
            </w:tcBorders>
          </w:tcPr>
          <w:p w14:paraId="36F43AC8" w14:textId="77777777" w:rsidR="00CB0222" w:rsidRPr="003D4F29" w:rsidRDefault="00CB0222" w:rsidP="00CB0222">
            <w:pPr>
              <w:widowControl w:val="0"/>
              <w:autoSpaceDE w:val="0"/>
              <w:autoSpaceDN w:val="0"/>
              <w:spacing w:before="49" w:after="0" w:line="240" w:lineRule="auto"/>
              <w:ind w:left="203" w:right="179"/>
              <w:rPr>
                <w:rFonts w:eastAsia="Arial" w:cstheme="minorHAnsi"/>
                <w:color w:val="1D1D1B"/>
                <w:spacing w:val="-2"/>
                <w:kern w:val="0"/>
                <w:lang w:val="en-US"/>
                <w14:ligatures w14:val="none"/>
              </w:rPr>
            </w:pPr>
          </w:p>
        </w:tc>
        <w:tc>
          <w:tcPr>
            <w:tcW w:w="3408" w:type="dxa"/>
            <w:gridSpan w:val="3"/>
            <w:tcBorders>
              <w:left w:val="single" w:sz="4" w:space="0" w:color="auto"/>
            </w:tcBorders>
          </w:tcPr>
          <w:p w14:paraId="527FEEE9" w14:textId="77777777" w:rsidR="00CB0222" w:rsidRPr="003D4F29" w:rsidRDefault="00CB0222" w:rsidP="00CB0222">
            <w:pPr>
              <w:widowControl w:val="0"/>
              <w:autoSpaceDE w:val="0"/>
              <w:autoSpaceDN w:val="0"/>
              <w:spacing w:before="49" w:after="0" w:line="240" w:lineRule="auto"/>
              <w:ind w:left="203" w:right="179"/>
              <w:rPr>
                <w:rFonts w:eastAsia="Arial" w:cstheme="minorHAnsi"/>
                <w:color w:val="1D1D1B"/>
                <w:spacing w:val="-2"/>
                <w:kern w:val="0"/>
                <w:lang w:val="en-US"/>
                <w14:ligatures w14:val="none"/>
              </w:rPr>
            </w:pPr>
          </w:p>
        </w:tc>
      </w:tr>
      <w:tr w:rsidR="00CB0222" w:rsidRPr="003D4F29" w14:paraId="4869BE1D" w14:textId="77777777" w:rsidTr="00C827A6">
        <w:trPr>
          <w:trHeight w:val="1008"/>
        </w:trPr>
        <w:tc>
          <w:tcPr>
            <w:tcW w:w="1275" w:type="dxa"/>
            <w:tcBorders>
              <w:top w:val="single" w:sz="4" w:space="0" w:color="auto"/>
              <w:left w:val="single" w:sz="4" w:space="0" w:color="auto"/>
              <w:bottom w:val="single" w:sz="4" w:space="0" w:color="auto"/>
              <w:right w:val="single" w:sz="4" w:space="0" w:color="auto"/>
            </w:tcBorders>
          </w:tcPr>
          <w:p w14:paraId="49E8F9B6" w14:textId="77777777" w:rsidR="00CB0222" w:rsidRDefault="00CB0222" w:rsidP="00C827A6">
            <w:pPr>
              <w:pStyle w:val="Pa31"/>
              <w:ind w:left="142"/>
              <w:rPr>
                <w:color w:val="1B1B1A"/>
                <w:sz w:val="23"/>
                <w:szCs w:val="23"/>
              </w:rPr>
            </w:pPr>
            <w:r>
              <w:rPr>
                <w:color w:val="1B1B1A"/>
                <w:sz w:val="23"/>
                <w:szCs w:val="23"/>
              </w:rPr>
              <w:t xml:space="preserve">E1 </w:t>
            </w:r>
          </w:p>
          <w:p w14:paraId="623C9DDB" w14:textId="09C08EF7" w:rsidR="00CB0222" w:rsidRPr="003D4F2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E2 </w:t>
            </w:r>
          </w:p>
        </w:tc>
        <w:tc>
          <w:tcPr>
            <w:tcW w:w="7508" w:type="dxa"/>
            <w:tcBorders>
              <w:top w:val="single" w:sz="4" w:space="0" w:color="auto"/>
              <w:left w:val="single" w:sz="4" w:space="0" w:color="auto"/>
              <w:bottom w:val="single" w:sz="4" w:space="0" w:color="auto"/>
              <w:right w:val="single" w:sz="4" w:space="0" w:color="auto"/>
            </w:tcBorders>
          </w:tcPr>
          <w:p w14:paraId="4A80D4EB" w14:textId="21CC4AFC" w:rsidR="00CB0222" w:rsidRPr="003D4F29" w:rsidRDefault="00CB0222" w:rsidP="00CB0222">
            <w:pPr>
              <w:widowControl w:val="0"/>
              <w:autoSpaceDE w:val="0"/>
              <w:autoSpaceDN w:val="0"/>
              <w:spacing w:before="8" w:after="0" w:line="320" w:lineRule="atLeast"/>
              <w:ind w:left="113" w:right="104"/>
              <w:rPr>
                <w:rFonts w:eastAsia="Arial" w:cstheme="minorHAnsi"/>
                <w:kern w:val="0"/>
                <w:lang w:val="en-US"/>
                <w14:ligatures w14:val="none"/>
              </w:rPr>
            </w:pPr>
            <w:r>
              <w:rPr>
                <w:color w:val="1B1B1A"/>
                <w:sz w:val="23"/>
                <w:szCs w:val="23"/>
              </w:rPr>
              <w:t xml:space="preserve">Critically evaluate the efficacy and validity of nutrition and dietetic interventions utilising appropriate information, techniques and outcome measures </w:t>
            </w:r>
          </w:p>
        </w:tc>
        <w:tc>
          <w:tcPr>
            <w:tcW w:w="1277" w:type="dxa"/>
            <w:tcBorders>
              <w:top w:val="single" w:sz="4" w:space="0" w:color="auto"/>
              <w:left w:val="single" w:sz="4" w:space="0" w:color="auto"/>
              <w:bottom w:val="single" w:sz="4" w:space="0" w:color="auto"/>
              <w:right w:val="single" w:sz="4" w:space="0" w:color="auto"/>
            </w:tcBorders>
          </w:tcPr>
          <w:p w14:paraId="4B750699" w14:textId="77777777" w:rsidR="00CB0222" w:rsidRPr="003D4F29" w:rsidRDefault="00CB0222" w:rsidP="00CB0222">
            <w:pPr>
              <w:widowControl w:val="0"/>
              <w:autoSpaceDE w:val="0"/>
              <w:autoSpaceDN w:val="0"/>
              <w:spacing w:before="52" w:after="0" w:line="240" w:lineRule="auto"/>
              <w:ind w:left="113"/>
              <w:rPr>
                <w:rFonts w:eastAsia="Arial" w:cstheme="minorHAnsi"/>
                <w:kern w:val="0"/>
                <w:lang w:val="en-US"/>
                <w14:ligatures w14:val="none"/>
              </w:rPr>
            </w:pPr>
            <w:r w:rsidRPr="003D4F29">
              <w:rPr>
                <w:rFonts w:eastAsia="Arial" w:cstheme="minorHAnsi"/>
                <w:color w:val="1D1D1B"/>
                <w:spacing w:val="-2"/>
                <w:kern w:val="0"/>
                <w:lang w:val="en-US"/>
                <w14:ligatures w14:val="none"/>
              </w:rPr>
              <w:t>D</w:t>
            </w:r>
            <w:proofErr w:type="gramStart"/>
            <w:r w:rsidRPr="003D4F29">
              <w:rPr>
                <w:rFonts w:eastAsia="Arial" w:cstheme="minorHAnsi"/>
                <w:color w:val="1D1D1B"/>
                <w:spacing w:val="-2"/>
                <w:kern w:val="0"/>
                <w:lang w:val="en-US"/>
                <w14:ligatures w14:val="none"/>
              </w:rPr>
              <w:t>2.S</w:t>
            </w:r>
            <w:proofErr w:type="gramEnd"/>
            <w:r w:rsidRPr="003D4F29">
              <w:rPr>
                <w:rFonts w:eastAsia="Arial" w:cstheme="minorHAnsi"/>
                <w:color w:val="1D1D1B"/>
                <w:spacing w:val="-2"/>
                <w:kern w:val="0"/>
                <w:lang w:val="en-US"/>
                <w14:ligatures w14:val="none"/>
              </w:rPr>
              <w:t>3</w:t>
            </w:r>
          </w:p>
        </w:tc>
        <w:tc>
          <w:tcPr>
            <w:tcW w:w="1274" w:type="dxa"/>
            <w:tcBorders>
              <w:top w:val="single" w:sz="4" w:space="0" w:color="auto"/>
              <w:left w:val="single" w:sz="4" w:space="0" w:color="auto"/>
              <w:bottom w:val="single" w:sz="4" w:space="0" w:color="auto"/>
              <w:right w:val="single" w:sz="4" w:space="0" w:color="auto"/>
            </w:tcBorders>
          </w:tcPr>
          <w:p w14:paraId="638B0381" w14:textId="77777777" w:rsidR="00CB0222" w:rsidRPr="003D4F29" w:rsidRDefault="00CB0222" w:rsidP="00CB0222">
            <w:pPr>
              <w:widowControl w:val="0"/>
              <w:autoSpaceDE w:val="0"/>
              <w:autoSpaceDN w:val="0"/>
              <w:spacing w:before="52" w:after="0" w:line="240"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67126997" w14:textId="77777777" w:rsidR="00CB0222" w:rsidRPr="003D4F29" w:rsidRDefault="00CB0222" w:rsidP="00CB0222">
            <w:pPr>
              <w:widowControl w:val="0"/>
              <w:autoSpaceDE w:val="0"/>
              <w:autoSpaceDN w:val="0"/>
              <w:spacing w:before="52" w:after="0" w:line="240" w:lineRule="auto"/>
              <w:ind w:left="449"/>
              <w:rPr>
                <w:rFonts w:eastAsia="Arial" w:cstheme="minorHAnsi"/>
                <w:color w:val="1D1D1B"/>
                <w:spacing w:val="-2"/>
                <w:kern w:val="0"/>
                <w:lang w:val="en-US"/>
                <w14:ligatures w14:val="none"/>
              </w:rPr>
            </w:pPr>
          </w:p>
        </w:tc>
      </w:tr>
      <w:tr w:rsidR="00CB0222" w:rsidRPr="003D4F29" w14:paraId="69E01EF9" w14:textId="77777777" w:rsidTr="00C827A6">
        <w:trPr>
          <w:trHeight w:val="1264"/>
        </w:trPr>
        <w:tc>
          <w:tcPr>
            <w:tcW w:w="1275" w:type="dxa"/>
            <w:tcBorders>
              <w:top w:val="single" w:sz="4" w:space="0" w:color="auto"/>
              <w:left w:val="single" w:sz="4" w:space="0" w:color="auto"/>
              <w:bottom w:val="single" w:sz="4" w:space="0" w:color="auto"/>
              <w:right w:val="single" w:sz="4" w:space="0" w:color="auto"/>
            </w:tcBorders>
          </w:tcPr>
          <w:p w14:paraId="6FB6794C" w14:textId="77777777" w:rsidR="00CB0222" w:rsidRDefault="00CB0222" w:rsidP="00C827A6">
            <w:pPr>
              <w:pStyle w:val="Pa31"/>
              <w:ind w:left="142"/>
              <w:rPr>
                <w:color w:val="1B1B1A"/>
                <w:sz w:val="23"/>
                <w:szCs w:val="23"/>
              </w:rPr>
            </w:pPr>
            <w:r>
              <w:rPr>
                <w:color w:val="1B1B1A"/>
                <w:sz w:val="23"/>
                <w:szCs w:val="23"/>
              </w:rPr>
              <w:t xml:space="preserve">P1 </w:t>
            </w:r>
          </w:p>
          <w:p w14:paraId="465857B0" w14:textId="77777777" w:rsidR="00CB0222" w:rsidRDefault="00CB0222" w:rsidP="00C827A6">
            <w:pPr>
              <w:pStyle w:val="Pa31"/>
              <w:ind w:left="142"/>
              <w:rPr>
                <w:color w:val="1B1B1A"/>
                <w:sz w:val="23"/>
                <w:szCs w:val="23"/>
              </w:rPr>
            </w:pPr>
            <w:r>
              <w:rPr>
                <w:color w:val="1B1B1A"/>
                <w:sz w:val="23"/>
                <w:szCs w:val="23"/>
              </w:rPr>
              <w:t xml:space="preserve">P2 </w:t>
            </w:r>
          </w:p>
          <w:p w14:paraId="4025DCD5" w14:textId="4628D72D" w:rsidR="00CB0222" w:rsidRPr="003D4F2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E2 </w:t>
            </w:r>
          </w:p>
        </w:tc>
        <w:tc>
          <w:tcPr>
            <w:tcW w:w="7508" w:type="dxa"/>
            <w:tcBorders>
              <w:top w:val="single" w:sz="4" w:space="0" w:color="auto"/>
              <w:left w:val="single" w:sz="4" w:space="0" w:color="auto"/>
              <w:bottom w:val="single" w:sz="4" w:space="0" w:color="auto"/>
              <w:right w:val="single" w:sz="4" w:space="0" w:color="auto"/>
            </w:tcBorders>
          </w:tcPr>
          <w:p w14:paraId="0795A0E3" w14:textId="7D40C49E" w:rsidR="00CB0222" w:rsidRPr="003D4F29" w:rsidRDefault="00CB0222" w:rsidP="00CB0222">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Identify when interventions have been successful and complete episodes of care with the person, offering appropriate follow-on advice to ensure people understand what to do if situations/circumstances change. </w:t>
            </w:r>
          </w:p>
        </w:tc>
        <w:tc>
          <w:tcPr>
            <w:tcW w:w="1277" w:type="dxa"/>
            <w:tcBorders>
              <w:top w:val="single" w:sz="4" w:space="0" w:color="auto"/>
              <w:left w:val="single" w:sz="4" w:space="0" w:color="auto"/>
              <w:bottom w:val="single" w:sz="4" w:space="0" w:color="auto"/>
              <w:right w:val="single" w:sz="4" w:space="0" w:color="auto"/>
            </w:tcBorders>
          </w:tcPr>
          <w:p w14:paraId="1249DF36" w14:textId="4DC101F8" w:rsidR="00CB0222" w:rsidRPr="003D4F29" w:rsidRDefault="00CB0222" w:rsidP="00CB0222">
            <w:pPr>
              <w:widowControl w:val="0"/>
              <w:autoSpaceDE w:val="0"/>
              <w:autoSpaceDN w:val="0"/>
              <w:spacing w:before="51" w:after="0" w:line="240" w:lineRule="auto"/>
              <w:ind w:left="113"/>
              <w:rPr>
                <w:rFonts w:eastAsia="Arial" w:cstheme="minorHAnsi"/>
                <w:kern w:val="0"/>
                <w:lang w:val="en-US"/>
                <w14:ligatures w14:val="none"/>
              </w:rPr>
            </w:pPr>
            <w:r>
              <w:rPr>
                <w:color w:val="1B1B1A"/>
                <w:sz w:val="23"/>
                <w:szCs w:val="23"/>
              </w:rPr>
              <w:t xml:space="preserve">B3.1.4 </w:t>
            </w:r>
          </w:p>
        </w:tc>
        <w:tc>
          <w:tcPr>
            <w:tcW w:w="1274" w:type="dxa"/>
            <w:tcBorders>
              <w:top w:val="single" w:sz="4" w:space="0" w:color="auto"/>
              <w:left w:val="single" w:sz="4" w:space="0" w:color="auto"/>
              <w:bottom w:val="single" w:sz="4" w:space="0" w:color="auto"/>
              <w:right w:val="single" w:sz="4" w:space="0" w:color="auto"/>
            </w:tcBorders>
          </w:tcPr>
          <w:p w14:paraId="3704DDAE" w14:textId="77777777" w:rsidR="00CB0222" w:rsidRPr="003D4F29" w:rsidRDefault="00CB0222" w:rsidP="00CB0222">
            <w:pPr>
              <w:widowControl w:val="0"/>
              <w:autoSpaceDE w:val="0"/>
              <w:autoSpaceDN w:val="0"/>
              <w:spacing w:before="51" w:after="0" w:line="240"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50B9257D" w14:textId="77777777" w:rsidR="00CB0222" w:rsidRPr="003D4F29" w:rsidRDefault="00CB0222" w:rsidP="00CB0222">
            <w:pPr>
              <w:widowControl w:val="0"/>
              <w:autoSpaceDE w:val="0"/>
              <w:autoSpaceDN w:val="0"/>
              <w:spacing w:before="51" w:after="0" w:line="240" w:lineRule="auto"/>
              <w:ind w:left="449"/>
              <w:rPr>
                <w:rFonts w:eastAsia="Arial" w:cstheme="minorHAnsi"/>
                <w:color w:val="1D1D1B"/>
                <w:spacing w:val="-2"/>
                <w:kern w:val="0"/>
                <w:lang w:val="en-US"/>
                <w14:ligatures w14:val="none"/>
              </w:rPr>
            </w:pPr>
          </w:p>
        </w:tc>
      </w:tr>
      <w:tr w:rsidR="00CB0222" w:rsidRPr="003D4F29" w14:paraId="63CED76C" w14:textId="77777777" w:rsidTr="003C7F93">
        <w:trPr>
          <w:trHeight w:val="1675"/>
        </w:trPr>
        <w:tc>
          <w:tcPr>
            <w:tcW w:w="1275" w:type="dxa"/>
            <w:tcBorders>
              <w:top w:val="single" w:sz="4" w:space="0" w:color="auto"/>
              <w:left w:val="single" w:sz="4" w:space="0" w:color="auto"/>
              <w:bottom w:val="single" w:sz="4" w:space="0" w:color="auto"/>
              <w:right w:val="single" w:sz="4" w:space="0" w:color="auto"/>
            </w:tcBorders>
          </w:tcPr>
          <w:p w14:paraId="2612C8DE" w14:textId="34AC849F" w:rsidR="00CB0222" w:rsidRPr="003D4F2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39B0BD1F" w14:textId="1F0C429C" w:rsidR="00CB0222" w:rsidRPr="003D4F29" w:rsidRDefault="00CB0222" w:rsidP="00CB0222">
            <w:pPr>
              <w:widowControl w:val="0"/>
              <w:autoSpaceDE w:val="0"/>
              <w:autoSpaceDN w:val="0"/>
              <w:spacing w:before="7" w:after="0" w:line="320" w:lineRule="atLeast"/>
              <w:ind w:left="113" w:right="217"/>
              <w:rPr>
                <w:rFonts w:eastAsia="Arial" w:cstheme="minorHAnsi"/>
                <w:kern w:val="0"/>
                <w:lang w:val="en-US"/>
                <w14:ligatures w14:val="none"/>
              </w:rPr>
            </w:pPr>
            <w:r>
              <w:rPr>
                <w:color w:val="1B1B1A"/>
                <w:sz w:val="23"/>
                <w:szCs w:val="23"/>
              </w:rPr>
              <w:t xml:space="preserve">Promote continuity of care as appropriate to the person and practice setting </w:t>
            </w:r>
          </w:p>
        </w:tc>
        <w:tc>
          <w:tcPr>
            <w:tcW w:w="1277" w:type="dxa"/>
            <w:tcBorders>
              <w:top w:val="single" w:sz="4" w:space="0" w:color="auto"/>
              <w:left w:val="single" w:sz="4" w:space="0" w:color="auto"/>
              <w:bottom w:val="single" w:sz="4" w:space="0" w:color="auto"/>
              <w:right w:val="single" w:sz="4" w:space="0" w:color="auto"/>
            </w:tcBorders>
          </w:tcPr>
          <w:p w14:paraId="540BF9AF" w14:textId="022883CF" w:rsidR="00CB0222" w:rsidRPr="003D4F29" w:rsidRDefault="00CB0222" w:rsidP="00CB0222">
            <w:pPr>
              <w:widowControl w:val="0"/>
              <w:autoSpaceDE w:val="0"/>
              <w:autoSpaceDN w:val="0"/>
              <w:spacing w:before="51" w:after="0" w:line="278" w:lineRule="auto"/>
              <w:ind w:left="113"/>
              <w:rPr>
                <w:rFonts w:eastAsia="Arial" w:cstheme="minorHAnsi"/>
                <w:kern w:val="0"/>
                <w:lang w:val="en-US"/>
                <w14:ligatures w14:val="none"/>
              </w:rPr>
            </w:pPr>
            <w:r>
              <w:rPr>
                <w:color w:val="1B1B1A"/>
                <w:sz w:val="23"/>
                <w:szCs w:val="23"/>
              </w:rPr>
              <w:t xml:space="preserve">B3.1.5 </w:t>
            </w:r>
          </w:p>
        </w:tc>
        <w:tc>
          <w:tcPr>
            <w:tcW w:w="1274" w:type="dxa"/>
            <w:tcBorders>
              <w:top w:val="single" w:sz="4" w:space="0" w:color="auto"/>
              <w:left w:val="single" w:sz="4" w:space="0" w:color="auto"/>
              <w:bottom w:val="single" w:sz="4" w:space="0" w:color="auto"/>
              <w:right w:val="single" w:sz="4" w:space="0" w:color="auto"/>
            </w:tcBorders>
          </w:tcPr>
          <w:p w14:paraId="6A769AB2" w14:textId="77777777" w:rsidR="00CB0222" w:rsidRPr="003D4F29" w:rsidRDefault="00CB0222" w:rsidP="00CB0222">
            <w:pPr>
              <w:widowControl w:val="0"/>
              <w:autoSpaceDE w:val="0"/>
              <w:autoSpaceDN w:val="0"/>
              <w:spacing w:before="51" w:after="0" w:line="278"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63197C9F" w14:textId="77777777" w:rsidR="00CB0222" w:rsidRPr="003D4F29" w:rsidRDefault="00CB0222" w:rsidP="00CB0222">
            <w:pPr>
              <w:widowControl w:val="0"/>
              <w:autoSpaceDE w:val="0"/>
              <w:autoSpaceDN w:val="0"/>
              <w:spacing w:before="51" w:after="0" w:line="278" w:lineRule="auto"/>
              <w:ind w:left="449"/>
              <w:rPr>
                <w:rFonts w:eastAsia="Arial" w:cstheme="minorHAnsi"/>
                <w:color w:val="1D1D1B"/>
                <w:spacing w:val="-2"/>
                <w:kern w:val="0"/>
                <w:lang w:val="en-US"/>
                <w14:ligatures w14:val="none"/>
              </w:rPr>
            </w:pPr>
          </w:p>
        </w:tc>
      </w:tr>
      <w:tr w:rsidR="00CB0222" w:rsidRPr="003D4F29" w14:paraId="5F184A28" w14:textId="77777777" w:rsidTr="00C827A6">
        <w:trPr>
          <w:trHeight w:val="831"/>
        </w:trPr>
        <w:tc>
          <w:tcPr>
            <w:tcW w:w="1275" w:type="dxa"/>
            <w:tcBorders>
              <w:top w:val="single" w:sz="4" w:space="0" w:color="auto"/>
              <w:left w:val="single" w:sz="4" w:space="0" w:color="auto"/>
              <w:bottom w:val="single" w:sz="4" w:space="0" w:color="auto"/>
              <w:right w:val="single" w:sz="4" w:space="0" w:color="auto"/>
            </w:tcBorders>
          </w:tcPr>
          <w:p w14:paraId="5137367E" w14:textId="77777777" w:rsidR="00CB0222" w:rsidRDefault="00CB0222" w:rsidP="00C827A6">
            <w:pPr>
              <w:pStyle w:val="Pa31"/>
              <w:ind w:left="142"/>
              <w:rPr>
                <w:color w:val="1B1B1A"/>
                <w:sz w:val="23"/>
                <w:szCs w:val="23"/>
              </w:rPr>
            </w:pPr>
            <w:r>
              <w:rPr>
                <w:color w:val="1B1B1A"/>
                <w:sz w:val="23"/>
                <w:szCs w:val="23"/>
              </w:rPr>
              <w:lastRenderedPageBreak/>
              <w:t xml:space="preserve">P1 </w:t>
            </w:r>
          </w:p>
          <w:p w14:paraId="4E325EDB" w14:textId="77777777" w:rsidR="00CB0222" w:rsidRDefault="00CB0222" w:rsidP="00C827A6">
            <w:pPr>
              <w:pStyle w:val="Pa31"/>
              <w:ind w:left="142"/>
              <w:rPr>
                <w:color w:val="1B1B1A"/>
                <w:sz w:val="23"/>
                <w:szCs w:val="23"/>
              </w:rPr>
            </w:pPr>
            <w:r>
              <w:rPr>
                <w:color w:val="1B1B1A"/>
                <w:sz w:val="23"/>
                <w:szCs w:val="23"/>
              </w:rPr>
              <w:t xml:space="preserve">P2 </w:t>
            </w:r>
          </w:p>
          <w:p w14:paraId="0715A04A" w14:textId="7D6DE4A7" w:rsidR="00CB0222" w:rsidRPr="003D4F2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63B2E556" w14:textId="527091EF" w:rsidR="00CB0222" w:rsidRPr="003D4F29" w:rsidRDefault="00CB0222" w:rsidP="00CB0222">
            <w:pPr>
              <w:widowControl w:val="0"/>
              <w:autoSpaceDE w:val="0"/>
              <w:autoSpaceDN w:val="0"/>
              <w:spacing w:before="50" w:after="0" w:line="278" w:lineRule="auto"/>
              <w:ind w:left="113" w:right="183"/>
              <w:rPr>
                <w:rFonts w:eastAsia="Arial" w:cstheme="minorHAnsi"/>
                <w:kern w:val="0"/>
                <w:lang w:val="en-US"/>
                <w14:ligatures w14:val="none"/>
              </w:rPr>
            </w:pPr>
            <w:r>
              <w:rPr>
                <w:color w:val="1B1B1A"/>
                <w:sz w:val="23"/>
                <w:szCs w:val="23"/>
              </w:rPr>
              <w:t xml:space="preserve">Suggest a variety of follow-up arrangements that are safe and appropriate, whilst also upholding the person’s autonomy. </w:t>
            </w:r>
          </w:p>
        </w:tc>
        <w:tc>
          <w:tcPr>
            <w:tcW w:w="1277" w:type="dxa"/>
            <w:tcBorders>
              <w:top w:val="single" w:sz="4" w:space="0" w:color="auto"/>
              <w:left w:val="single" w:sz="4" w:space="0" w:color="auto"/>
              <w:bottom w:val="single" w:sz="4" w:space="0" w:color="auto"/>
              <w:right w:val="single" w:sz="4" w:space="0" w:color="auto"/>
            </w:tcBorders>
          </w:tcPr>
          <w:p w14:paraId="611505C2" w14:textId="3BBDCC91" w:rsidR="00CB0222" w:rsidRPr="003D4F29" w:rsidRDefault="00CB0222" w:rsidP="00CB0222">
            <w:pPr>
              <w:widowControl w:val="0"/>
              <w:autoSpaceDE w:val="0"/>
              <w:autoSpaceDN w:val="0"/>
              <w:spacing w:before="50" w:after="0" w:line="240" w:lineRule="auto"/>
              <w:ind w:left="113"/>
              <w:rPr>
                <w:rFonts w:eastAsia="Arial" w:cstheme="minorHAnsi"/>
                <w:kern w:val="0"/>
                <w:lang w:val="en-US"/>
                <w14:ligatures w14:val="none"/>
              </w:rPr>
            </w:pPr>
            <w:r>
              <w:rPr>
                <w:color w:val="1B1B1A"/>
                <w:sz w:val="23"/>
                <w:szCs w:val="23"/>
              </w:rPr>
              <w:t xml:space="preserve">B3.1.6 </w:t>
            </w:r>
          </w:p>
        </w:tc>
        <w:tc>
          <w:tcPr>
            <w:tcW w:w="1274" w:type="dxa"/>
            <w:tcBorders>
              <w:top w:val="single" w:sz="4" w:space="0" w:color="auto"/>
              <w:left w:val="single" w:sz="4" w:space="0" w:color="auto"/>
              <w:bottom w:val="single" w:sz="4" w:space="0" w:color="auto"/>
              <w:right w:val="single" w:sz="4" w:space="0" w:color="auto"/>
            </w:tcBorders>
          </w:tcPr>
          <w:p w14:paraId="7E8AC46E" w14:textId="77777777" w:rsidR="00CB0222" w:rsidRPr="003D4F29" w:rsidRDefault="00CB0222" w:rsidP="00CB0222">
            <w:pPr>
              <w:widowControl w:val="0"/>
              <w:autoSpaceDE w:val="0"/>
              <w:autoSpaceDN w:val="0"/>
              <w:spacing w:before="50" w:after="0" w:line="240"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2C9EB1D0" w14:textId="77777777" w:rsidR="00CB0222" w:rsidRPr="003D4F29" w:rsidRDefault="00CB0222" w:rsidP="00CB0222">
            <w:pPr>
              <w:widowControl w:val="0"/>
              <w:autoSpaceDE w:val="0"/>
              <w:autoSpaceDN w:val="0"/>
              <w:spacing w:before="50" w:after="0" w:line="240" w:lineRule="auto"/>
              <w:ind w:left="449"/>
              <w:rPr>
                <w:rFonts w:eastAsia="Arial" w:cstheme="minorHAnsi"/>
                <w:color w:val="1D1D1B"/>
                <w:spacing w:val="-2"/>
                <w:kern w:val="0"/>
                <w:lang w:val="en-US"/>
                <w14:ligatures w14:val="none"/>
              </w:rPr>
            </w:pPr>
          </w:p>
        </w:tc>
      </w:tr>
      <w:tr w:rsidR="00CB0222" w:rsidRPr="003D4F29" w14:paraId="6C26DCAC" w14:textId="77777777" w:rsidTr="003C7F93">
        <w:trPr>
          <w:trHeight w:val="1480"/>
        </w:trPr>
        <w:tc>
          <w:tcPr>
            <w:tcW w:w="1275" w:type="dxa"/>
            <w:tcBorders>
              <w:top w:val="single" w:sz="4" w:space="0" w:color="auto"/>
              <w:left w:val="single" w:sz="4" w:space="0" w:color="auto"/>
              <w:bottom w:val="single" w:sz="4" w:space="0" w:color="auto"/>
              <w:right w:val="single" w:sz="4" w:space="0" w:color="auto"/>
            </w:tcBorders>
          </w:tcPr>
          <w:p w14:paraId="516F6A79" w14:textId="77777777" w:rsidR="00CB0222" w:rsidRDefault="00CB0222" w:rsidP="00C827A6">
            <w:pPr>
              <w:pStyle w:val="Pa31"/>
              <w:ind w:left="142"/>
              <w:rPr>
                <w:color w:val="1B1B1A"/>
                <w:sz w:val="23"/>
                <w:szCs w:val="23"/>
              </w:rPr>
            </w:pPr>
            <w:r>
              <w:rPr>
                <w:color w:val="1B1B1A"/>
                <w:sz w:val="23"/>
                <w:szCs w:val="23"/>
              </w:rPr>
              <w:t xml:space="preserve">P1 </w:t>
            </w:r>
          </w:p>
          <w:p w14:paraId="3A548849" w14:textId="77777777" w:rsidR="00CB0222" w:rsidRDefault="00CB0222" w:rsidP="00C827A6">
            <w:pPr>
              <w:pStyle w:val="Pa31"/>
              <w:ind w:left="142"/>
              <w:rPr>
                <w:color w:val="1B1B1A"/>
                <w:sz w:val="23"/>
                <w:szCs w:val="23"/>
              </w:rPr>
            </w:pPr>
            <w:r>
              <w:rPr>
                <w:color w:val="1B1B1A"/>
                <w:sz w:val="23"/>
                <w:szCs w:val="23"/>
              </w:rPr>
              <w:t xml:space="preserve">P3 </w:t>
            </w:r>
          </w:p>
          <w:p w14:paraId="5B9A7B32" w14:textId="57FD3AAD" w:rsidR="00CB0222" w:rsidRPr="003D4F29" w:rsidRDefault="00CB022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507522A7" w14:textId="08FAECFA" w:rsidR="00CB0222" w:rsidRPr="003D4F29" w:rsidRDefault="00CB0222" w:rsidP="00CB0222">
            <w:pPr>
              <w:widowControl w:val="0"/>
              <w:autoSpaceDE w:val="0"/>
              <w:autoSpaceDN w:val="0"/>
              <w:spacing w:before="6" w:after="0" w:line="320" w:lineRule="atLeast"/>
              <w:ind w:left="113" w:right="104"/>
              <w:rPr>
                <w:rFonts w:eastAsia="Arial" w:cstheme="minorHAnsi"/>
                <w:kern w:val="0"/>
                <w:lang w:val="en-US"/>
                <w14:ligatures w14:val="none"/>
              </w:rPr>
            </w:pPr>
            <w:r>
              <w:rPr>
                <w:color w:val="1B1B1A"/>
                <w:sz w:val="23"/>
                <w:szCs w:val="23"/>
              </w:rPr>
              <w:t xml:space="preserve">Ensure safety netting advice is appropriate and the person understands when to seek urgent or routine review. </w:t>
            </w:r>
          </w:p>
        </w:tc>
        <w:tc>
          <w:tcPr>
            <w:tcW w:w="1277" w:type="dxa"/>
            <w:tcBorders>
              <w:top w:val="single" w:sz="4" w:space="0" w:color="auto"/>
              <w:left w:val="single" w:sz="4" w:space="0" w:color="auto"/>
              <w:bottom w:val="single" w:sz="4" w:space="0" w:color="auto"/>
              <w:right w:val="single" w:sz="4" w:space="0" w:color="auto"/>
            </w:tcBorders>
          </w:tcPr>
          <w:p w14:paraId="38BF3351" w14:textId="4E8AD1C4" w:rsidR="00CB0222" w:rsidRPr="003D4F29" w:rsidRDefault="00CB0222" w:rsidP="00CB0222">
            <w:pPr>
              <w:widowControl w:val="0"/>
              <w:autoSpaceDE w:val="0"/>
              <w:autoSpaceDN w:val="0"/>
              <w:spacing w:before="49" w:after="0" w:line="240" w:lineRule="auto"/>
              <w:ind w:left="113"/>
              <w:rPr>
                <w:rFonts w:eastAsia="Arial" w:cstheme="minorHAnsi"/>
                <w:kern w:val="0"/>
                <w:lang w:val="en-US"/>
                <w14:ligatures w14:val="none"/>
              </w:rPr>
            </w:pPr>
            <w:r>
              <w:rPr>
                <w:color w:val="1B1B1A"/>
                <w:sz w:val="23"/>
                <w:szCs w:val="23"/>
              </w:rPr>
              <w:t xml:space="preserve">B3.1.9 </w:t>
            </w:r>
          </w:p>
        </w:tc>
        <w:tc>
          <w:tcPr>
            <w:tcW w:w="1274" w:type="dxa"/>
            <w:tcBorders>
              <w:top w:val="single" w:sz="4" w:space="0" w:color="auto"/>
              <w:left w:val="single" w:sz="4" w:space="0" w:color="auto"/>
              <w:bottom w:val="single" w:sz="4" w:space="0" w:color="auto"/>
              <w:right w:val="single" w:sz="4" w:space="0" w:color="auto"/>
            </w:tcBorders>
          </w:tcPr>
          <w:p w14:paraId="1A206B51" w14:textId="77777777" w:rsidR="00CB0222" w:rsidRPr="003D4F29" w:rsidRDefault="00CB0222" w:rsidP="00CB0222">
            <w:pPr>
              <w:widowControl w:val="0"/>
              <w:autoSpaceDE w:val="0"/>
              <w:autoSpaceDN w:val="0"/>
              <w:spacing w:before="49" w:after="0" w:line="240"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68C1C170" w14:textId="77777777" w:rsidR="00CB0222" w:rsidRPr="003D4F29" w:rsidRDefault="00CB0222" w:rsidP="00CB0222">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840D32" w:rsidRPr="003D4F29" w14:paraId="29D6946B" w14:textId="77777777" w:rsidTr="00C827A6">
        <w:trPr>
          <w:trHeight w:val="1105"/>
        </w:trPr>
        <w:tc>
          <w:tcPr>
            <w:tcW w:w="1275" w:type="dxa"/>
            <w:tcBorders>
              <w:top w:val="single" w:sz="4" w:space="0" w:color="auto"/>
              <w:left w:val="single" w:sz="4" w:space="0" w:color="auto"/>
              <w:bottom w:val="single" w:sz="4" w:space="0" w:color="auto"/>
              <w:right w:val="single" w:sz="4" w:space="0" w:color="auto"/>
            </w:tcBorders>
          </w:tcPr>
          <w:p w14:paraId="5A2E659D" w14:textId="77777777" w:rsidR="00840D32" w:rsidRDefault="00840D32" w:rsidP="00C827A6">
            <w:pPr>
              <w:pStyle w:val="Pa31"/>
              <w:ind w:left="142"/>
              <w:rPr>
                <w:color w:val="1B1B1A"/>
                <w:sz w:val="23"/>
                <w:szCs w:val="23"/>
              </w:rPr>
            </w:pPr>
            <w:r>
              <w:rPr>
                <w:color w:val="1B1B1A"/>
                <w:sz w:val="23"/>
                <w:szCs w:val="23"/>
              </w:rPr>
              <w:t xml:space="preserve">P1 </w:t>
            </w:r>
          </w:p>
          <w:p w14:paraId="6013A97E" w14:textId="40FD2235" w:rsidR="00840D32" w:rsidRPr="003D4F29"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6D5A239B" w14:textId="50D021EA" w:rsidR="00840D32" w:rsidRPr="003D4F29" w:rsidRDefault="00840D32" w:rsidP="00840D32">
            <w:pPr>
              <w:widowControl w:val="0"/>
              <w:autoSpaceDE w:val="0"/>
              <w:autoSpaceDN w:val="0"/>
              <w:spacing w:before="5" w:after="0" w:line="320" w:lineRule="atLeast"/>
              <w:ind w:left="113" w:right="104"/>
              <w:rPr>
                <w:rFonts w:eastAsia="Arial" w:cstheme="minorHAnsi"/>
                <w:kern w:val="0"/>
                <w:lang w:val="en-US"/>
                <w14:ligatures w14:val="none"/>
              </w:rPr>
            </w:pPr>
            <w:r>
              <w:rPr>
                <w:color w:val="1B1B1A"/>
                <w:sz w:val="23"/>
                <w:szCs w:val="23"/>
              </w:rPr>
              <w:t xml:space="preserve">Recognise, support and proactively manage people who require palliative care and those in their last year of life, extending the support to carers and families as appropriate. </w:t>
            </w:r>
          </w:p>
        </w:tc>
        <w:tc>
          <w:tcPr>
            <w:tcW w:w="1277" w:type="dxa"/>
            <w:tcBorders>
              <w:top w:val="single" w:sz="4" w:space="0" w:color="auto"/>
              <w:left w:val="single" w:sz="4" w:space="0" w:color="auto"/>
              <w:bottom w:val="single" w:sz="4" w:space="0" w:color="auto"/>
              <w:right w:val="single" w:sz="4" w:space="0" w:color="auto"/>
            </w:tcBorders>
          </w:tcPr>
          <w:p w14:paraId="3614F389" w14:textId="52186D03" w:rsidR="00840D32" w:rsidRPr="003D4F29" w:rsidRDefault="00840D32" w:rsidP="00840D32">
            <w:pPr>
              <w:widowControl w:val="0"/>
              <w:autoSpaceDE w:val="0"/>
              <w:autoSpaceDN w:val="0"/>
              <w:spacing w:before="49" w:after="0" w:line="240" w:lineRule="auto"/>
              <w:ind w:left="113"/>
              <w:rPr>
                <w:rFonts w:eastAsia="Arial" w:cstheme="minorHAnsi"/>
                <w:kern w:val="0"/>
                <w:lang w:val="en-US"/>
                <w14:ligatures w14:val="none"/>
              </w:rPr>
            </w:pPr>
            <w:r>
              <w:rPr>
                <w:color w:val="1B1B1A"/>
                <w:sz w:val="23"/>
                <w:szCs w:val="23"/>
              </w:rPr>
              <w:t xml:space="preserve">A27 </w:t>
            </w:r>
          </w:p>
        </w:tc>
        <w:tc>
          <w:tcPr>
            <w:tcW w:w="1274" w:type="dxa"/>
            <w:tcBorders>
              <w:top w:val="single" w:sz="4" w:space="0" w:color="auto"/>
              <w:left w:val="single" w:sz="4" w:space="0" w:color="auto"/>
              <w:bottom w:val="single" w:sz="4" w:space="0" w:color="auto"/>
              <w:right w:val="single" w:sz="4" w:space="0" w:color="auto"/>
            </w:tcBorders>
          </w:tcPr>
          <w:p w14:paraId="5CCF9CEB" w14:textId="77777777" w:rsidR="00840D32" w:rsidRPr="003D4F29" w:rsidRDefault="00840D32" w:rsidP="00840D32">
            <w:pPr>
              <w:widowControl w:val="0"/>
              <w:autoSpaceDE w:val="0"/>
              <w:autoSpaceDN w:val="0"/>
              <w:spacing w:before="49" w:after="0" w:line="240" w:lineRule="auto"/>
              <w:ind w:left="449"/>
              <w:rPr>
                <w:rFonts w:eastAsia="Arial" w:cstheme="minorHAnsi"/>
                <w:color w:val="1D1D1B"/>
                <w:spacing w:val="-2"/>
                <w:kern w:val="0"/>
                <w:lang w:val="en-US"/>
                <w14:ligatures w14:val="none"/>
              </w:rPr>
            </w:pPr>
          </w:p>
        </w:tc>
        <w:tc>
          <w:tcPr>
            <w:tcW w:w="3408" w:type="dxa"/>
            <w:gridSpan w:val="3"/>
            <w:tcBorders>
              <w:left w:val="single" w:sz="4" w:space="0" w:color="auto"/>
            </w:tcBorders>
          </w:tcPr>
          <w:p w14:paraId="23C3CE85" w14:textId="77777777" w:rsidR="00840D32" w:rsidRPr="003D4F29" w:rsidRDefault="00840D32" w:rsidP="00840D32">
            <w:pPr>
              <w:widowControl w:val="0"/>
              <w:autoSpaceDE w:val="0"/>
              <w:autoSpaceDN w:val="0"/>
              <w:spacing w:before="49" w:after="0" w:line="240" w:lineRule="auto"/>
              <w:ind w:left="449"/>
              <w:rPr>
                <w:rFonts w:eastAsia="Arial" w:cstheme="minorHAnsi"/>
                <w:color w:val="1D1D1B"/>
                <w:spacing w:val="-2"/>
                <w:kern w:val="0"/>
                <w:lang w:val="en-US"/>
                <w14:ligatures w14:val="none"/>
              </w:rPr>
            </w:pPr>
          </w:p>
        </w:tc>
      </w:tr>
      <w:tr w:rsidR="00840D32" w:rsidRPr="003D4F29" w14:paraId="5576EE72" w14:textId="77777777" w:rsidTr="00C827A6">
        <w:trPr>
          <w:trHeight w:val="1391"/>
        </w:trPr>
        <w:tc>
          <w:tcPr>
            <w:tcW w:w="1275" w:type="dxa"/>
            <w:tcBorders>
              <w:top w:val="single" w:sz="4" w:space="0" w:color="auto"/>
              <w:left w:val="single" w:sz="4" w:space="0" w:color="auto"/>
              <w:bottom w:val="single" w:sz="4" w:space="0" w:color="auto"/>
              <w:right w:val="single" w:sz="4" w:space="0" w:color="auto"/>
            </w:tcBorders>
          </w:tcPr>
          <w:p w14:paraId="3C1B68CB" w14:textId="77777777" w:rsidR="00840D32" w:rsidRDefault="00840D32" w:rsidP="00C827A6">
            <w:pPr>
              <w:pStyle w:val="Pa31"/>
              <w:ind w:left="142"/>
              <w:rPr>
                <w:color w:val="1B1B1A"/>
                <w:sz w:val="23"/>
                <w:szCs w:val="23"/>
              </w:rPr>
            </w:pPr>
            <w:r>
              <w:rPr>
                <w:color w:val="1B1B1A"/>
                <w:sz w:val="23"/>
                <w:szCs w:val="23"/>
              </w:rPr>
              <w:t xml:space="preserve">P1 </w:t>
            </w:r>
          </w:p>
          <w:p w14:paraId="5D802762" w14:textId="02900605" w:rsidR="00840D32" w:rsidRPr="003D4F29"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E1 </w:t>
            </w:r>
          </w:p>
        </w:tc>
        <w:tc>
          <w:tcPr>
            <w:tcW w:w="7508" w:type="dxa"/>
            <w:tcBorders>
              <w:top w:val="single" w:sz="4" w:space="0" w:color="auto"/>
              <w:left w:val="single" w:sz="4" w:space="0" w:color="auto"/>
              <w:bottom w:val="single" w:sz="4" w:space="0" w:color="auto"/>
              <w:right w:val="single" w:sz="4" w:space="0" w:color="auto"/>
            </w:tcBorders>
          </w:tcPr>
          <w:p w14:paraId="1873C634" w14:textId="42192EB1" w:rsidR="00840D32" w:rsidRPr="003D4F29" w:rsidRDefault="00840D32" w:rsidP="00840D32">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Apply advanced clinical reasoning and principles of bioethics and evidence-based practice to formulate and deliver nutrition and dietetic intervention based on comprehensive assessment, strategy, monitoring and evaluation of persons with complex needs. </w:t>
            </w:r>
          </w:p>
        </w:tc>
        <w:tc>
          <w:tcPr>
            <w:tcW w:w="1277" w:type="dxa"/>
            <w:tcBorders>
              <w:top w:val="single" w:sz="4" w:space="0" w:color="auto"/>
              <w:left w:val="single" w:sz="4" w:space="0" w:color="auto"/>
              <w:bottom w:val="single" w:sz="4" w:space="0" w:color="auto"/>
              <w:right w:val="single" w:sz="4" w:space="0" w:color="auto"/>
            </w:tcBorders>
          </w:tcPr>
          <w:p w14:paraId="6163AEAF" w14:textId="21244030" w:rsidR="00840D32" w:rsidRPr="003D4F29" w:rsidRDefault="00840D32" w:rsidP="00840D32">
            <w:pPr>
              <w:widowControl w:val="0"/>
              <w:autoSpaceDE w:val="0"/>
              <w:autoSpaceDN w:val="0"/>
              <w:spacing w:before="52" w:after="0" w:line="278" w:lineRule="auto"/>
              <w:ind w:left="113" w:right="291"/>
              <w:rPr>
                <w:rFonts w:eastAsia="Arial" w:cstheme="minorHAnsi"/>
                <w:kern w:val="0"/>
                <w:lang w:val="en-US"/>
                <w14:ligatures w14:val="none"/>
              </w:rPr>
            </w:pPr>
            <w:r>
              <w:rPr>
                <w:color w:val="1B1B1A"/>
                <w:sz w:val="23"/>
                <w:szCs w:val="23"/>
              </w:rPr>
              <w:t xml:space="preserve">A1 </w:t>
            </w:r>
          </w:p>
        </w:tc>
        <w:tc>
          <w:tcPr>
            <w:tcW w:w="1274" w:type="dxa"/>
            <w:tcBorders>
              <w:top w:val="single" w:sz="4" w:space="0" w:color="auto"/>
              <w:left w:val="single" w:sz="4" w:space="0" w:color="auto"/>
              <w:bottom w:val="single" w:sz="4" w:space="0" w:color="auto"/>
              <w:right w:val="single" w:sz="4" w:space="0" w:color="auto"/>
            </w:tcBorders>
          </w:tcPr>
          <w:p w14:paraId="483149DD" w14:textId="77777777" w:rsidR="00840D32" w:rsidRPr="003D4F29" w:rsidRDefault="00840D32" w:rsidP="00840D32">
            <w:pPr>
              <w:widowControl w:val="0"/>
              <w:autoSpaceDE w:val="0"/>
              <w:autoSpaceDN w:val="0"/>
              <w:spacing w:before="52" w:after="0" w:line="278" w:lineRule="auto"/>
              <w:ind w:left="322" w:right="291" w:firstLine="126"/>
              <w:rPr>
                <w:rFonts w:eastAsia="Arial" w:cstheme="minorHAnsi"/>
                <w:color w:val="1D1D1B"/>
                <w:spacing w:val="-2"/>
                <w:kern w:val="0"/>
                <w:lang w:val="en-US"/>
                <w14:ligatures w14:val="none"/>
              </w:rPr>
            </w:pPr>
          </w:p>
        </w:tc>
        <w:tc>
          <w:tcPr>
            <w:tcW w:w="3408" w:type="dxa"/>
            <w:gridSpan w:val="3"/>
            <w:tcBorders>
              <w:left w:val="single" w:sz="4" w:space="0" w:color="auto"/>
            </w:tcBorders>
          </w:tcPr>
          <w:p w14:paraId="25EB7868" w14:textId="77777777" w:rsidR="00840D32" w:rsidRPr="003D4F29" w:rsidRDefault="00840D32" w:rsidP="00840D32">
            <w:pPr>
              <w:widowControl w:val="0"/>
              <w:autoSpaceDE w:val="0"/>
              <w:autoSpaceDN w:val="0"/>
              <w:spacing w:before="52" w:after="0" w:line="278" w:lineRule="auto"/>
              <w:ind w:left="322" w:right="291" w:firstLine="126"/>
              <w:rPr>
                <w:rFonts w:eastAsia="Arial" w:cstheme="minorHAnsi"/>
                <w:color w:val="1D1D1B"/>
                <w:spacing w:val="-2"/>
                <w:kern w:val="0"/>
                <w:lang w:val="en-US"/>
                <w14:ligatures w14:val="none"/>
              </w:rPr>
            </w:pPr>
          </w:p>
        </w:tc>
      </w:tr>
      <w:tr w:rsidR="00840D32" w:rsidRPr="003D4F29" w14:paraId="65A27F77" w14:textId="77777777" w:rsidTr="00C827A6">
        <w:trPr>
          <w:trHeight w:val="1114"/>
        </w:trPr>
        <w:tc>
          <w:tcPr>
            <w:tcW w:w="1275" w:type="dxa"/>
            <w:tcBorders>
              <w:top w:val="single" w:sz="4" w:space="0" w:color="auto"/>
              <w:left w:val="single" w:sz="4" w:space="0" w:color="auto"/>
              <w:bottom w:val="single" w:sz="4" w:space="0" w:color="auto"/>
              <w:right w:val="single" w:sz="4" w:space="0" w:color="auto"/>
            </w:tcBorders>
          </w:tcPr>
          <w:p w14:paraId="73309A8A" w14:textId="77777777" w:rsidR="00840D32" w:rsidRDefault="00840D32" w:rsidP="00C827A6">
            <w:pPr>
              <w:pStyle w:val="Pa31"/>
              <w:ind w:left="142"/>
              <w:rPr>
                <w:color w:val="1B1B1A"/>
                <w:sz w:val="23"/>
                <w:szCs w:val="23"/>
              </w:rPr>
            </w:pPr>
            <w:r>
              <w:rPr>
                <w:color w:val="1B1B1A"/>
                <w:sz w:val="23"/>
                <w:szCs w:val="23"/>
              </w:rPr>
              <w:t xml:space="preserve">P1 </w:t>
            </w:r>
          </w:p>
          <w:p w14:paraId="2AA5A1C3" w14:textId="77777777" w:rsidR="00840D32" w:rsidRDefault="00840D32" w:rsidP="00C827A6">
            <w:pPr>
              <w:pStyle w:val="Pa31"/>
              <w:ind w:left="142"/>
              <w:rPr>
                <w:color w:val="1B1B1A"/>
                <w:sz w:val="23"/>
                <w:szCs w:val="23"/>
              </w:rPr>
            </w:pPr>
            <w:r>
              <w:rPr>
                <w:color w:val="1B1B1A"/>
                <w:sz w:val="23"/>
                <w:szCs w:val="23"/>
              </w:rPr>
              <w:t xml:space="preserve">E1 </w:t>
            </w:r>
          </w:p>
          <w:p w14:paraId="42D7D486" w14:textId="2F3B729C" w:rsidR="00840D32" w:rsidRPr="003D4F29" w:rsidRDefault="00840D32" w:rsidP="00C827A6">
            <w:pPr>
              <w:widowControl w:val="0"/>
              <w:autoSpaceDE w:val="0"/>
              <w:autoSpaceDN w:val="0"/>
              <w:spacing w:before="44" w:after="0" w:line="278" w:lineRule="auto"/>
              <w:ind w:left="142" w:right="523"/>
              <w:rPr>
                <w:rFonts w:eastAsia="Arial" w:cstheme="minorHAnsi"/>
                <w:kern w:val="0"/>
                <w:lang w:val="en-US"/>
                <w14:ligatures w14:val="none"/>
              </w:rPr>
            </w:pPr>
            <w:r>
              <w:rPr>
                <w:color w:val="1B1B1A"/>
                <w:sz w:val="23"/>
                <w:szCs w:val="23"/>
              </w:rPr>
              <w:t xml:space="preserve">F2 </w:t>
            </w:r>
          </w:p>
        </w:tc>
        <w:tc>
          <w:tcPr>
            <w:tcW w:w="7508" w:type="dxa"/>
            <w:tcBorders>
              <w:top w:val="single" w:sz="4" w:space="0" w:color="auto"/>
              <w:left w:val="single" w:sz="4" w:space="0" w:color="auto"/>
              <w:bottom w:val="single" w:sz="4" w:space="0" w:color="auto"/>
              <w:right w:val="single" w:sz="4" w:space="0" w:color="auto"/>
            </w:tcBorders>
          </w:tcPr>
          <w:p w14:paraId="6D00F6A3" w14:textId="5AC554EA" w:rsidR="00840D32" w:rsidRPr="003D4F29" w:rsidRDefault="00840D32" w:rsidP="00840D32">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Critically appraise and apply a variety of techniques, technologies and resources to assess a range of nutritional needs of individuals, groups and populations, as appropriate. </w:t>
            </w:r>
          </w:p>
        </w:tc>
        <w:tc>
          <w:tcPr>
            <w:tcW w:w="1277" w:type="dxa"/>
            <w:tcBorders>
              <w:top w:val="single" w:sz="4" w:space="0" w:color="auto"/>
              <w:left w:val="single" w:sz="4" w:space="0" w:color="auto"/>
              <w:bottom w:val="single" w:sz="4" w:space="0" w:color="auto"/>
              <w:right w:val="single" w:sz="4" w:space="0" w:color="auto"/>
            </w:tcBorders>
          </w:tcPr>
          <w:p w14:paraId="5902C2E0" w14:textId="37BD3295" w:rsidR="00840D32" w:rsidRPr="003D4F29" w:rsidRDefault="00840D32" w:rsidP="00840D32">
            <w:pPr>
              <w:widowControl w:val="0"/>
              <w:autoSpaceDE w:val="0"/>
              <w:autoSpaceDN w:val="0"/>
              <w:spacing w:before="51" w:after="0" w:line="240" w:lineRule="auto"/>
              <w:ind w:left="113"/>
              <w:rPr>
                <w:rFonts w:eastAsia="Arial" w:cstheme="minorHAnsi"/>
                <w:kern w:val="0"/>
                <w:lang w:val="en-US"/>
                <w14:ligatures w14:val="none"/>
              </w:rPr>
            </w:pPr>
            <w:r>
              <w:rPr>
                <w:color w:val="1B1B1A"/>
                <w:sz w:val="23"/>
                <w:szCs w:val="23"/>
              </w:rPr>
              <w:t xml:space="preserve">A2 </w:t>
            </w:r>
          </w:p>
        </w:tc>
        <w:tc>
          <w:tcPr>
            <w:tcW w:w="1274" w:type="dxa"/>
            <w:tcBorders>
              <w:top w:val="single" w:sz="4" w:space="0" w:color="auto"/>
              <w:left w:val="single" w:sz="4" w:space="0" w:color="auto"/>
              <w:bottom w:val="single" w:sz="4" w:space="0" w:color="auto"/>
              <w:right w:val="single" w:sz="4" w:space="0" w:color="auto"/>
            </w:tcBorders>
          </w:tcPr>
          <w:p w14:paraId="59FAE85C" w14:textId="77777777" w:rsidR="00840D32" w:rsidRPr="003D4F29" w:rsidRDefault="00840D32" w:rsidP="00840D32">
            <w:pPr>
              <w:widowControl w:val="0"/>
              <w:autoSpaceDE w:val="0"/>
              <w:autoSpaceDN w:val="0"/>
              <w:spacing w:before="51" w:after="0" w:line="240" w:lineRule="auto"/>
              <w:ind w:left="313"/>
              <w:rPr>
                <w:rFonts w:eastAsia="Arial" w:cstheme="minorHAnsi"/>
                <w:color w:val="1D1D1B"/>
                <w:spacing w:val="-2"/>
                <w:kern w:val="0"/>
                <w:lang w:val="en-US"/>
                <w14:ligatures w14:val="none"/>
              </w:rPr>
            </w:pPr>
          </w:p>
        </w:tc>
        <w:tc>
          <w:tcPr>
            <w:tcW w:w="3408" w:type="dxa"/>
            <w:gridSpan w:val="3"/>
            <w:tcBorders>
              <w:left w:val="single" w:sz="4" w:space="0" w:color="auto"/>
            </w:tcBorders>
          </w:tcPr>
          <w:p w14:paraId="09B0FB39" w14:textId="77777777" w:rsidR="00840D32" w:rsidRPr="003D4F29" w:rsidRDefault="00840D32" w:rsidP="00840D32">
            <w:pPr>
              <w:widowControl w:val="0"/>
              <w:autoSpaceDE w:val="0"/>
              <w:autoSpaceDN w:val="0"/>
              <w:spacing w:before="51" w:after="0" w:line="240" w:lineRule="auto"/>
              <w:ind w:left="313"/>
              <w:rPr>
                <w:rFonts w:eastAsia="Arial" w:cstheme="minorHAnsi"/>
                <w:color w:val="1D1D1B"/>
                <w:spacing w:val="-2"/>
                <w:kern w:val="0"/>
                <w:lang w:val="en-US"/>
                <w14:ligatures w14:val="none"/>
              </w:rPr>
            </w:pPr>
          </w:p>
        </w:tc>
      </w:tr>
      <w:tr w:rsidR="0036517C" w:rsidRPr="003D4F29" w14:paraId="678D1555" w14:textId="77777777" w:rsidTr="00C827A6">
        <w:trPr>
          <w:trHeight w:val="988"/>
        </w:trPr>
        <w:tc>
          <w:tcPr>
            <w:tcW w:w="1275" w:type="dxa"/>
            <w:tcBorders>
              <w:top w:val="single" w:sz="4" w:space="0" w:color="auto"/>
              <w:left w:val="single" w:sz="4" w:space="0" w:color="auto"/>
              <w:bottom w:val="single" w:sz="4" w:space="0" w:color="auto"/>
              <w:right w:val="single" w:sz="4" w:space="0" w:color="auto"/>
            </w:tcBorders>
          </w:tcPr>
          <w:p w14:paraId="1ED99E0E" w14:textId="0A07727B" w:rsidR="0036517C" w:rsidRDefault="0036517C" w:rsidP="00C827A6">
            <w:pPr>
              <w:pStyle w:val="Pa31"/>
              <w:ind w:left="142"/>
              <w:rPr>
                <w:color w:val="1B1B1A"/>
                <w:sz w:val="23"/>
                <w:szCs w:val="23"/>
              </w:rPr>
            </w:pPr>
            <w:r>
              <w:rPr>
                <w:color w:val="1B1B1A"/>
                <w:sz w:val="23"/>
                <w:szCs w:val="23"/>
              </w:rPr>
              <w:t xml:space="preserve">P1 </w:t>
            </w:r>
          </w:p>
        </w:tc>
        <w:tc>
          <w:tcPr>
            <w:tcW w:w="7508" w:type="dxa"/>
            <w:tcBorders>
              <w:top w:val="single" w:sz="4" w:space="0" w:color="auto"/>
              <w:left w:val="single" w:sz="4" w:space="0" w:color="auto"/>
              <w:bottom w:val="single" w:sz="4" w:space="0" w:color="auto"/>
              <w:right w:val="single" w:sz="4" w:space="0" w:color="auto"/>
            </w:tcBorders>
          </w:tcPr>
          <w:p w14:paraId="1D9142D3" w14:textId="5ABF947A"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Utilise mHealth, where appropriate to deliver patient education to aid the on-going assessment, management and treatment of conditions related to nutrition and dietetics. </w:t>
            </w:r>
          </w:p>
        </w:tc>
        <w:tc>
          <w:tcPr>
            <w:tcW w:w="1277" w:type="dxa"/>
            <w:tcBorders>
              <w:top w:val="single" w:sz="4" w:space="0" w:color="auto"/>
              <w:left w:val="single" w:sz="4" w:space="0" w:color="auto"/>
              <w:bottom w:val="single" w:sz="4" w:space="0" w:color="auto"/>
              <w:right w:val="single" w:sz="4" w:space="0" w:color="auto"/>
            </w:tcBorders>
          </w:tcPr>
          <w:p w14:paraId="68BD53EB" w14:textId="02AFE437" w:rsidR="0036517C" w:rsidRDefault="0036517C" w:rsidP="0036517C">
            <w:pPr>
              <w:widowControl w:val="0"/>
              <w:autoSpaceDE w:val="0"/>
              <w:autoSpaceDN w:val="0"/>
              <w:spacing w:before="51" w:after="0" w:line="240" w:lineRule="auto"/>
              <w:ind w:left="113"/>
              <w:rPr>
                <w:color w:val="1B1B1A"/>
                <w:sz w:val="23"/>
                <w:szCs w:val="23"/>
              </w:rPr>
            </w:pPr>
            <w:r>
              <w:rPr>
                <w:color w:val="1B1B1A"/>
                <w:sz w:val="23"/>
                <w:szCs w:val="23"/>
              </w:rPr>
              <w:t xml:space="preserve">A9 </w:t>
            </w:r>
          </w:p>
        </w:tc>
        <w:tc>
          <w:tcPr>
            <w:tcW w:w="1274" w:type="dxa"/>
            <w:tcBorders>
              <w:top w:val="single" w:sz="4" w:space="0" w:color="auto"/>
              <w:left w:val="single" w:sz="4" w:space="0" w:color="auto"/>
              <w:bottom w:val="single" w:sz="4" w:space="0" w:color="auto"/>
              <w:right w:val="single" w:sz="4" w:space="0" w:color="auto"/>
            </w:tcBorders>
          </w:tcPr>
          <w:p w14:paraId="42495236"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c>
          <w:tcPr>
            <w:tcW w:w="3408" w:type="dxa"/>
            <w:gridSpan w:val="3"/>
            <w:tcBorders>
              <w:left w:val="single" w:sz="4" w:space="0" w:color="auto"/>
            </w:tcBorders>
          </w:tcPr>
          <w:p w14:paraId="11E3B46B"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r>
      <w:tr w:rsidR="0036517C" w:rsidRPr="003D4F29" w14:paraId="73B88494" w14:textId="77777777" w:rsidTr="003C7F93">
        <w:trPr>
          <w:trHeight w:val="1391"/>
        </w:trPr>
        <w:tc>
          <w:tcPr>
            <w:tcW w:w="1275" w:type="dxa"/>
            <w:tcBorders>
              <w:top w:val="single" w:sz="4" w:space="0" w:color="auto"/>
              <w:left w:val="single" w:sz="4" w:space="0" w:color="auto"/>
              <w:bottom w:val="single" w:sz="4" w:space="0" w:color="auto"/>
              <w:right w:val="single" w:sz="4" w:space="0" w:color="auto"/>
            </w:tcBorders>
          </w:tcPr>
          <w:p w14:paraId="30D2C7EE" w14:textId="77777777" w:rsidR="0036517C" w:rsidRDefault="0036517C" w:rsidP="00C827A6">
            <w:pPr>
              <w:pStyle w:val="Pa31"/>
              <w:ind w:left="142"/>
              <w:rPr>
                <w:color w:val="1B1B1A"/>
                <w:sz w:val="23"/>
                <w:szCs w:val="23"/>
              </w:rPr>
            </w:pPr>
            <w:r>
              <w:rPr>
                <w:color w:val="1B1B1A"/>
                <w:sz w:val="23"/>
                <w:szCs w:val="23"/>
              </w:rPr>
              <w:t xml:space="preserve">E1 </w:t>
            </w:r>
          </w:p>
          <w:p w14:paraId="00362A3C" w14:textId="214CC6EA" w:rsidR="0036517C" w:rsidRDefault="0036517C" w:rsidP="00C827A6">
            <w:pPr>
              <w:pStyle w:val="Pa31"/>
              <w:ind w:left="142"/>
              <w:rPr>
                <w:color w:val="1B1B1A"/>
                <w:sz w:val="23"/>
                <w:szCs w:val="23"/>
              </w:rPr>
            </w:pPr>
            <w:r>
              <w:rPr>
                <w:color w:val="1B1B1A"/>
                <w:sz w:val="23"/>
                <w:szCs w:val="23"/>
              </w:rPr>
              <w:t xml:space="preserve">F1 </w:t>
            </w:r>
          </w:p>
        </w:tc>
        <w:tc>
          <w:tcPr>
            <w:tcW w:w="7508" w:type="dxa"/>
            <w:tcBorders>
              <w:top w:val="single" w:sz="4" w:space="0" w:color="auto"/>
              <w:left w:val="single" w:sz="4" w:space="0" w:color="auto"/>
              <w:bottom w:val="single" w:sz="4" w:space="0" w:color="auto"/>
              <w:right w:val="single" w:sz="4" w:space="0" w:color="auto"/>
            </w:tcBorders>
          </w:tcPr>
          <w:p w14:paraId="38FF0003" w14:textId="1977B422"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Provide knowledge and advice on eating for health across all age ranges to persons and other professionals within the multi-disciplinary team. </w:t>
            </w:r>
          </w:p>
        </w:tc>
        <w:tc>
          <w:tcPr>
            <w:tcW w:w="1277" w:type="dxa"/>
            <w:tcBorders>
              <w:top w:val="single" w:sz="4" w:space="0" w:color="auto"/>
              <w:left w:val="single" w:sz="4" w:space="0" w:color="auto"/>
              <w:bottom w:val="single" w:sz="4" w:space="0" w:color="auto"/>
              <w:right w:val="single" w:sz="4" w:space="0" w:color="auto"/>
            </w:tcBorders>
          </w:tcPr>
          <w:p w14:paraId="29B0401F" w14:textId="20464DE0" w:rsidR="0036517C" w:rsidRDefault="0036517C" w:rsidP="0036517C">
            <w:pPr>
              <w:widowControl w:val="0"/>
              <w:autoSpaceDE w:val="0"/>
              <w:autoSpaceDN w:val="0"/>
              <w:spacing w:before="51" w:after="0" w:line="240" w:lineRule="auto"/>
              <w:ind w:left="113"/>
              <w:rPr>
                <w:color w:val="1B1B1A"/>
                <w:sz w:val="23"/>
                <w:szCs w:val="23"/>
              </w:rPr>
            </w:pPr>
            <w:r>
              <w:rPr>
                <w:color w:val="1B1B1A"/>
                <w:sz w:val="23"/>
                <w:szCs w:val="23"/>
              </w:rPr>
              <w:t xml:space="preserve">A16 </w:t>
            </w:r>
          </w:p>
        </w:tc>
        <w:tc>
          <w:tcPr>
            <w:tcW w:w="1274" w:type="dxa"/>
            <w:tcBorders>
              <w:top w:val="single" w:sz="4" w:space="0" w:color="auto"/>
              <w:left w:val="single" w:sz="4" w:space="0" w:color="auto"/>
              <w:bottom w:val="single" w:sz="4" w:space="0" w:color="auto"/>
              <w:right w:val="single" w:sz="4" w:space="0" w:color="auto"/>
            </w:tcBorders>
          </w:tcPr>
          <w:p w14:paraId="69989CA2"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c>
          <w:tcPr>
            <w:tcW w:w="3408" w:type="dxa"/>
            <w:gridSpan w:val="3"/>
            <w:tcBorders>
              <w:left w:val="single" w:sz="4" w:space="0" w:color="auto"/>
            </w:tcBorders>
          </w:tcPr>
          <w:p w14:paraId="1EBDD59C"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r>
      <w:tr w:rsidR="0036517C" w:rsidRPr="003D4F29" w14:paraId="3BDAFA92" w14:textId="77777777" w:rsidTr="003C7F93">
        <w:trPr>
          <w:trHeight w:val="1391"/>
        </w:trPr>
        <w:tc>
          <w:tcPr>
            <w:tcW w:w="1275" w:type="dxa"/>
            <w:tcBorders>
              <w:top w:val="single" w:sz="4" w:space="0" w:color="auto"/>
              <w:left w:val="single" w:sz="4" w:space="0" w:color="auto"/>
              <w:bottom w:val="single" w:sz="4" w:space="0" w:color="auto"/>
              <w:right w:val="single" w:sz="4" w:space="0" w:color="auto"/>
            </w:tcBorders>
          </w:tcPr>
          <w:p w14:paraId="0775F8C7" w14:textId="442655D4" w:rsidR="0036517C" w:rsidRDefault="0036517C" w:rsidP="00C827A6">
            <w:pPr>
              <w:pStyle w:val="Pa31"/>
              <w:ind w:left="142"/>
              <w:rPr>
                <w:color w:val="1B1B1A"/>
                <w:sz w:val="23"/>
                <w:szCs w:val="23"/>
              </w:rPr>
            </w:pPr>
            <w:r>
              <w:rPr>
                <w:color w:val="1B1B1A"/>
                <w:sz w:val="23"/>
                <w:szCs w:val="23"/>
              </w:rPr>
              <w:lastRenderedPageBreak/>
              <w:t xml:space="preserve">E1 </w:t>
            </w:r>
          </w:p>
        </w:tc>
        <w:tc>
          <w:tcPr>
            <w:tcW w:w="7508" w:type="dxa"/>
            <w:tcBorders>
              <w:top w:val="single" w:sz="4" w:space="0" w:color="auto"/>
              <w:left w:val="single" w:sz="4" w:space="0" w:color="auto"/>
              <w:bottom w:val="single" w:sz="4" w:space="0" w:color="auto"/>
              <w:right w:val="single" w:sz="4" w:space="0" w:color="auto"/>
            </w:tcBorders>
          </w:tcPr>
          <w:p w14:paraId="0DB77C7C" w14:textId="77777777" w:rsidR="0036517C" w:rsidRDefault="0036517C" w:rsidP="0036517C">
            <w:pPr>
              <w:pStyle w:val="Pa8"/>
              <w:rPr>
                <w:color w:val="1B1B1A"/>
                <w:sz w:val="23"/>
                <w:szCs w:val="23"/>
              </w:rPr>
            </w:pPr>
            <w:r>
              <w:rPr>
                <w:color w:val="1B1B1A"/>
                <w:sz w:val="23"/>
                <w:szCs w:val="23"/>
              </w:rPr>
              <w:t xml:space="preserve">Apply the principles of the ‘Gold Standard Framework’ and NICE guidelines for end-of-life care. </w:t>
            </w:r>
          </w:p>
          <w:p w14:paraId="53D5A9C2" w14:textId="532F6C0D"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Understand and practice within the key legal frameworks relating to end-of-life care such as, </w:t>
            </w:r>
            <w:proofErr w:type="spellStart"/>
            <w:r>
              <w:rPr>
                <w:color w:val="1B1B1A"/>
                <w:sz w:val="23"/>
                <w:szCs w:val="23"/>
              </w:rPr>
              <w:t>RESPeCT</w:t>
            </w:r>
            <w:proofErr w:type="spellEnd"/>
            <w:r>
              <w:rPr>
                <w:color w:val="1B1B1A"/>
                <w:sz w:val="23"/>
                <w:szCs w:val="23"/>
              </w:rPr>
              <w:t xml:space="preserve">, DNACPR, Advanced Directives, Lasting Power of Attorney, Allow Natural Death Orders and Treatment Escalation Plans </w:t>
            </w:r>
          </w:p>
        </w:tc>
        <w:tc>
          <w:tcPr>
            <w:tcW w:w="1277" w:type="dxa"/>
            <w:tcBorders>
              <w:top w:val="single" w:sz="4" w:space="0" w:color="auto"/>
              <w:left w:val="single" w:sz="4" w:space="0" w:color="auto"/>
              <w:bottom w:val="single" w:sz="4" w:space="0" w:color="auto"/>
              <w:right w:val="single" w:sz="4" w:space="0" w:color="auto"/>
            </w:tcBorders>
          </w:tcPr>
          <w:p w14:paraId="46DE4B8C" w14:textId="5D5101BE" w:rsidR="0036517C" w:rsidRDefault="0036517C" w:rsidP="0036517C">
            <w:pPr>
              <w:widowControl w:val="0"/>
              <w:autoSpaceDE w:val="0"/>
              <w:autoSpaceDN w:val="0"/>
              <w:spacing w:before="51" w:after="0" w:line="240" w:lineRule="auto"/>
              <w:ind w:left="113"/>
              <w:rPr>
                <w:color w:val="1B1B1A"/>
                <w:sz w:val="23"/>
                <w:szCs w:val="23"/>
              </w:rPr>
            </w:pPr>
            <w:r>
              <w:rPr>
                <w:color w:val="1B1B1A"/>
                <w:sz w:val="23"/>
                <w:szCs w:val="23"/>
              </w:rPr>
              <w:t xml:space="preserve">A27 </w:t>
            </w:r>
          </w:p>
        </w:tc>
        <w:tc>
          <w:tcPr>
            <w:tcW w:w="1274" w:type="dxa"/>
            <w:tcBorders>
              <w:top w:val="single" w:sz="4" w:space="0" w:color="auto"/>
              <w:left w:val="single" w:sz="4" w:space="0" w:color="auto"/>
              <w:bottom w:val="single" w:sz="4" w:space="0" w:color="auto"/>
              <w:right w:val="single" w:sz="4" w:space="0" w:color="auto"/>
            </w:tcBorders>
          </w:tcPr>
          <w:p w14:paraId="59050C0E"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c>
          <w:tcPr>
            <w:tcW w:w="3408" w:type="dxa"/>
            <w:gridSpan w:val="3"/>
            <w:tcBorders>
              <w:left w:val="single" w:sz="4" w:space="0" w:color="auto"/>
            </w:tcBorders>
          </w:tcPr>
          <w:p w14:paraId="31AC58E4"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r>
      <w:tr w:rsidR="0036517C" w:rsidRPr="003D4F29" w14:paraId="5AD6347C" w14:textId="77777777" w:rsidTr="003C7F93">
        <w:trPr>
          <w:trHeight w:val="1391"/>
        </w:trPr>
        <w:tc>
          <w:tcPr>
            <w:tcW w:w="1275" w:type="dxa"/>
            <w:tcBorders>
              <w:top w:val="single" w:sz="4" w:space="0" w:color="auto"/>
              <w:left w:val="single" w:sz="4" w:space="0" w:color="auto"/>
              <w:bottom w:val="single" w:sz="4" w:space="0" w:color="auto"/>
              <w:right w:val="single" w:sz="4" w:space="0" w:color="auto"/>
            </w:tcBorders>
          </w:tcPr>
          <w:p w14:paraId="07BCB9C2" w14:textId="77777777" w:rsidR="0036517C" w:rsidRDefault="0036517C" w:rsidP="00C827A6">
            <w:pPr>
              <w:pStyle w:val="Pa31"/>
              <w:ind w:left="142"/>
              <w:rPr>
                <w:color w:val="1B1B1A"/>
                <w:sz w:val="23"/>
                <w:szCs w:val="23"/>
              </w:rPr>
            </w:pPr>
            <w:r>
              <w:rPr>
                <w:color w:val="1B1B1A"/>
                <w:sz w:val="23"/>
                <w:szCs w:val="23"/>
              </w:rPr>
              <w:t xml:space="preserve">P1 </w:t>
            </w:r>
          </w:p>
          <w:p w14:paraId="0415807F" w14:textId="6E2EF1E2" w:rsidR="0036517C" w:rsidRDefault="0036517C" w:rsidP="00C827A6">
            <w:pPr>
              <w:pStyle w:val="Pa31"/>
              <w:ind w:left="142"/>
              <w:rPr>
                <w:color w:val="1B1B1A"/>
                <w:sz w:val="23"/>
                <w:szCs w:val="23"/>
              </w:rPr>
            </w:pPr>
            <w:r>
              <w:rPr>
                <w:color w:val="1B1B1A"/>
                <w:sz w:val="23"/>
                <w:szCs w:val="23"/>
              </w:rPr>
              <w:t xml:space="preserve">P2 </w:t>
            </w:r>
          </w:p>
        </w:tc>
        <w:tc>
          <w:tcPr>
            <w:tcW w:w="7508" w:type="dxa"/>
            <w:tcBorders>
              <w:top w:val="single" w:sz="4" w:space="0" w:color="auto"/>
              <w:left w:val="single" w:sz="4" w:space="0" w:color="auto"/>
              <w:bottom w:val="single" w:sz="4" w:space="0" w:color="auto"/>
              <w:right w:val="single" w:sz="4" w:space="0" w:color="auto"/>
            </w:tcBorders>
          </w:tcPr>
          <w:p w14:paraId="47EF2C7A" w14:textId="1A0263F7" w:rsidR="0036517C" w:rsidRDefault="0036517C" w:rsidP="0036517C">
            <w:pPr>
              <w:widowControl w:val="0"/>
              <w:autoSpaceDE w:val="0"/>
              <w:autoSpaceDN w:val="0"/>
              <w:spacing w:before="8" w:after="0" w:line="320" w:lineRule="atLeast"/>
              <w:ind w:left="113" w:right="215"/>
              <w:rPr>
                <w:color w:val="1B1B1A"/>
                <w:sz w:val="23"/>
                <w:szCs w:val="23"/>
              </w:rPr>
            </w:pPr>
            <w:r>
              <w:rPr>
                <w:color w:val="1B1B1A"/>
                <w:sz w:val="23"/>
                <w:szCs w:val="23"/>
              </w:rPr>
              <w:t xml:space="preserve">Recognise persons with end stage chronic conditions and assess how these might impact on the individual. </w:t>
            </w:r>
          </w:p>
        </w:tc>
        <w:tc>
          <w:tcPr>
            <w:tcW w:w="1277" w:type="dxa"/>
            <w:tcBorders>
              <w:top w:val="single" w:sz="4" w:space="0" w:color="auto"/>
              <w:left w:val="single" w:sz="4" w:space="0" w:color="auto"/>
              <w:bottom w:val="single" w:sz="4" w:space="0" w:color="auto"/>
              <w:right w:val="single" w:sz="4" w:space="0" w:color="auto"/>
            </w:tcBorders>
          </w:tcPr>
          <w:p w14:paraId="3D8A21D5" w14:textId="68C1ADC1" w:rsidR="0036517C" w:rsidRDefault="0036517C" w:rsidP="0036517C">
            <w:pPr>
              <w:widowControl w:val="0"/>
              <w:autoSpaceDE w:val="0"/>
              <w:autoSpaceDN w:val="0"/>
              <w:spacing w:before="51" w:after="0" w:line="240" w:lineRule="auto"/>
              <w:ind w:left="113"/>
              <w:rPr>
                <w:color w:val="1B1B1A"/>
                <w:sz w:val="23"/>
                <w:szCs w:val="23"/>
              </w:rPr>
            </w:pPr>
            <w:r>
              <w:rPr>
                <w:color w:val="1B1B1A"/>
                <w:sz w:val="23"/>
                <w:szCs w:val="23"/>
              </w:rPr>
              <w:t>A28</w:t>
            </w:r>
          </w:p>
        </w:tc>
        <w:tc>
          <w:tcPr>
            <w:tcW w:w="1274" w:type="dxa"/>
            <w:tcBorders>
              <w:top w:val="single" w:sz="4" w:space="0" w:color="auto"/>
              <w:left w:val="single" w:sz="4" w:space="0" w:color="auto"/>
              <w:bottom w:val="single" w:sz="4" w:space="0" w:color="auto"/>
              <w:right w:val="single" w:sz="4" w:space="0" w:color="auto"/>
            </w:tcBorders>
          </w:tcPr>
          <w:p w14:paraId="7740B63A"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c>
          <w:tcPr>
            <w:tcW w:w="3408" w:type="dxa"/>
            <w:gridSpan w:val="3"/>
            <w:tcBorders>
              <w:left w:val="single" w:sz="4" w:space="0" w:color="auto"/>
            </w:tcBorders>
          </w:tcPr>
          <w:p w14:paraId="089BC4B6" w14:textId="77777777" w:rsidR="0036517C" w:rsidRPr="003D4F29" w:rsidRDefault="0036517C" w:rsidP="0036517C">
            <w:pPr>
              <w:widowControl w:val="0"/>
              <w:autoSpaceDE w:val="0"/>
              <w:autoSpaceDN w:val="0"/>
              <w:spacing w:before="51" w:after="0" w:line="240" w:lineRule="auto"/>
              <w:ind w:left="313"/>
              <w:rPr>
                <w:rFonts w:eastAsia="Arial" w:cstheme="minorHAnsi"/>
                <w:color w:val="1D1D1B"/>
                <w:spacing w:val="-2"/>
                <w:kern w:val="0"/>
                <w:lang w:val="en-US"/>
                <w14:ligatures w14:val="none"/>
              </w:rPr>
            </w:pPr>
          </w:p>
        </w:tc>
      </w:tr>
    </w:tbl>
    <w:p w14:paraId="2600D631" w14:textId="77777777" w:rsidR="003D4F29" w:rsidRPr="003D4F29" w:rsidRDefault="003D4F29" w:rsidP="003D4F29">
      <w:pPr>
        <w:widowControl w:val="0"/>
        <w:autoSpaceDE w:val="0"/>
        <w:autoSpaceDN w:val="0"/>
        <w:spacing w:before="6" w:after="0" w:line="240" w:lineRule="auto"/>
        <w:rPr>
          <w:rFonts w:eastAsia="Arial" w:cstheme="minorHAnsi"/>
          <w:b/>
          <w:kern w:val="0"/>
          <w:lang w:val="en-US"/>
          <w14:ligatures w14:val="none"/>
        </w:rPr>
      </w:pPr>
    </w:p>
    <w:p w14:paraId="0925E71A" w14:textId="77777777" w:rsidR="003D4F29" w:rsidRPr="003D4F29" w:rsidRDefault="003D4F29" w:rsidP="003D4F29">
      <w:pPr>
        <w:rPr>
          <w:rFonts w:eastAsia="Arial" w:cstheme="minorHAnsi"/>
          <w:b/>
          <w:kern w:val="0"/>
          <w:lang w:val="en-US"/>
          <w14:ligatures w14:val="none"/>
        </w:rPr>
      </w:pPr>
      <w:r w:rsidRPr="003D4F29">
        <w:rPr>
          <w:rFonts w:cstheme="minorHAnsi"/>
          <w:b/>
          <w:kern w:val="0"/>
          <w14:ligatures w14:val="none"/>
        </w:rPr>
        <w:br w:type="page"/>
      </w:r>
    </w:p>
    <w:tbl>
      <w:tblPr>
        <w:tblW w:w="14441" w:type="dxa"/>
        <w:tblInd w:w="15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99"/>
        <w:gridCol w:w="7228"/>
        <w:gridCol w:w="1134"/>
        <w:gridCol w:w="1561"/>
        <w:gridCol w:w="3119"/>
      </w:tblGrid>
      <w:tr w:rsidR="00A654BC" w:rsidRPr="003D4F29" w14:paraId="635352B0" w14:textId="77777777" w:rsidTr="00A654BC">
        <w:trPr>
          <w:trHeight w:val="701"/>
        </w:trPr>
        <w:tc>
          <w:tcPr>
            <w:tcW w:w="11322" w:type="dxa"/>
            <w:gridSpan w:val="4"/>
            <w:tcBorders>
              <w:bottom w:val="single" w:sz="4" w:space="0" w:color="auto"/>
            </w:tcBorders>
            <w:shd w:val="clear" w:color="auto" w:fill="4472C4" w:themeFill="accent1"/>
          </w:tcPr>
          <w:p w14:paraId="73B46648" w14:textId="57C1401C" w:rsidR="00A654BC" w:rsidRPr="00A654BC" w:rsidRDefault="00A654BC" w:rsidP="00A654BC">
            <w:pPr>
              <w:widowControl w:val="0"/>
              <w:autoSpaceDE w:val="0"/>
              <w:autoSpaceDN w:val="0"/>
              <w:spacing w:before="53" w:after="0" w:line="240" w:lineRule="auto"/>
              <w:ind w:left="113" w:right="340"/>
              <w:jc w:val="center"/>
              <w:rPr>
                <w:rFonts w:eastAsia="Arial" w:cstheme="minorHAnsi"/>
                <w:b/>
                <w:color w:val="FFFFFF" w:themeColor="background1"/>
                <w:spacing w:val="-2"/>
                <w:kern w:val="0"/>
                <w:sz w:val="28"/>
                <w:szCs w:val="28"/>
                <w:lang w:val="en-US"/>
                <w14:ligatures w14:val="none"/>
              </w:rPr>
            </w:pPr>
            <w:r w:rsidRPr="00A654BC">
              <w:rPr>
                <w:rFonts w:ascii="Arial" w:eastAsia="Arial" w:hAnsi="Arial" w:cstheme="minorHAnsi"/>
                <w:b/>
                <w:kern w:val="0"/>
                <w:sz w:val="28"/>
                <w:szCs w:val="28"/>
                <w:lang w:val="en-US"/>
                <w14:ligatures w14:val="none"/>
              </w:rPr>
              <w:lastRenderedPageBreak/>
              <w:br w:type="page"/>
            </w:r>
            <w:r w:rsidRPr="00A654BC">
              <w:rPr>
                <w:b/>
                <w:bCs/>
                <w:color w:val="FFFFFF"/>
                <w:sz w:val="28"/>
                <w:szCs w:val="28"/>
              </w:rPr>
              <w:t>Capability 9: Prescribing treatment, administering drugs/medication, pharmacology</w:t>
            </w:r>
          </w:p>
        </w:tc>
        <w:tc>
          <w:tcPr>
            <w:tcW w:w="3119" w:type="dxa"/>
            <w:tcBorders>
              <w:bottom w:val="single" w:sz="4" w:space="0" w:color="auto"/>
            </w:tcBorders>
            <w:shd w:val="clear" w:color="auto" w:fill="4472C4" w:themeFill="accent1"/>
          </w:tcPr>
          <w:p w14:paraId="6A8AA11A" w14:textId="14A40730" w:rsidR="00A654BC" w:rsidRPr="003D4F29" w:rsidRDefault="00A654BC" w:rsidP="003D4F29">
            <w:pPr>
              <w:widowControl w:val="0"/>
              <w:autoSpaceDE w:val="0"/>
              <w:autoSpaceDN w:val="0"/>
              <w:spacing w:before="44" w:after="0" w:line="240" w:lineRule="auto"/>
              <w:ind w:left="113" w:right="340"/>
              <w:rPr>
                <w:rFonts w:eastAsia="Arial" w:cstheme="minorHAnsi"/>
                <w:b/>
                <w:color w:val="FFFFFF" w:themeColor="background1"/>
                <w:spacing w:val="-2"/>
                <w:kern w:val="0"/>
                <w:lang w:val="en-US"/>
                <w14:ligatures w14:val="none"/>
              </w:rPr>
            </w:pPr>
          </w:p>
        </w:tc>
      </w:tr>
      <w:tr w:rsidR="00736A17" w:rsidRPr="003D4F29" w14:paraId="44505709" w14:textId="77777777" w:rsidTr="00A654BC">
        <w:trPr>
          <w:trHeight w:val="1021"/>
        </w:trPr>
        <w:tc>
          <w:tcPr>
            <w:tcW w:w="13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980787" w14:textId="0A091B08" w:rsidR="005A797F" w:rsidRPr="003D4F29" w:rsidRDefault="005A797F" w:rsidP="005A797F">
            <w:pPr>
              <w:widowControl w:val="0"/>
              <w:autoSpaceDE w:val="0"/>
              <w:autoSpaceDN w:val="0"/>
              <w:spacing w:before="9" w:after="0" w:line="320" w:lineRule="atLeast"/>
              <w:ind w:left="113" w:right="197"/>
              <w:rPr>
                <w:rFonts w:eastAsia="Arial" w:cstheme="minorHAnsi"/>
                <w:color w:val="1D1D1B"/>
                <w:spacing w:val="-2"/>
                <w:kern w:val="0"/>
                <w:sz w:val="20"/>
                <w:szCs w:val="20"/>
                <w:lang w:val="en-US"/>
                <w14:ligatures w14:val="none"/>
              </w:rPr>
            </w:pPr>
            <w:r>
              <w:rPr>
                <w:b/>
                <w:bCs/>
                <w:color w:val="1B1B1A"/>
                <w:sz w:val="23"/>
                <w:szCs w:val="23"/>
              </w:rPr>
              <w:t xml:space="preserve">BDA PRPDF </w:t>
            </w:r>
          </w:p>
        </w:tc>
        <w:tc>
          <w:tcPr>
            <w:tcW w:w="72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65747F" w14:textId="3D0851CB" w:rsidR="005A797F" w:rsidRPr="003D4F29" w:rsidRDefault="005A797F" w:rsidP="005A797F">
            <w:pPr>
              <w:widowControl w:val="0"/>
              <w:autoSpaceDE w:val="0"/>
              <w:autoSpaceDN w:val="0"/>
              <w:spacing w:before="52" w:after="0" w:line="278" w:lineRule="auto"/>
              <w:ind w:left="113" w:right="215"/>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9 </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0570B2" w14:textId="63BBBE2E" w:rsidR="005A797F" w:rsidRPr="003D4F29" w:rsidRDefault="005A797F" w:rsidP="005A797F">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color w:val="1B1B1A"/>
                <w:sz w:val="23"/>
                <w:szCs w:val="23"/>
              </w:rPr>
              <w:t xml:space="preserve">ACP (PCN) competencies </w:t>
            </w:r>
          </w:p>
        </w:tc>
        <w:tc>
          <w:tcPr>
            <w:tcW w:w="156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C1657D"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2D5F1399"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c>
          <w:tcPr>
            <w:tcW w:w="3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7FAE59" w14:textId="77777777" w:rsidR="005A797F" w:rsidRPr="003D4F29" w:rsidRDefault="005A797F" w:rsidP="005A797F">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14:ligatures w14:val="none"/>
              </w:rPr>
              <w:t>Your experience – briefly outline/list evidence or relevant experience</w:t>
            </w:r>
          </w:p>
        </w:tc>
      </w:tr>
      <w:tr w:rsidR="00EC245E" w:rsidRPr="003D4F29" w14:paraId="312D2358" w14:textId="77777777" w:rsidTr="00A654BC">
        <w:trPr>
          <w:trHeight w:val="1238"/>
        </w:trPr>
        <w:tc>
          <w:tcPr>
            <w:tcW w:w="1399" w:type="dxa"/>
            <w:tcBorders>
              <w:top w:val="single" w:sz="4" w:space="0" w:color="auto"/>
              <w:left w:val="single" w:sz="4" w:space="0" w:color="auto"/>
              <w:bottom w:val="single" w:sz="4" w:space="0" w:color="auto"/>
              <w:right w:val="single" w:sz="4" w:space="0" w:color="auto"/>
            </w:tcBorders>
          </w:tcPr>
          <w:p w14:paraId="5927D1C7" w14:textId="6F672150" w:rsidR="00EC245E" w:rsidRPr="003D4F29" w:rsidRDefault="00EC245E" w:rsidP="00EC245E">
            <w:pPr>
              <w:widowControl w:val="0"/>
              <w:autoSpaceDE w:val="0"/>
              <w:autoSpaceDN w:val="0"/>
              <w:spacing w:before="52" w:after="0" w:line="240" w:lineRule="auto"/>
              <w:ind w:left="113"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67A7B381" w14:textId="1683E51D" w:rsidR="00EC245E" w:rsidRPr="003D4F29" w:rsidRDefault="00EC245E" w:rsidP="00EC245E">
            <w:pPr>
              <w:widowControl w:val="0"/>
              <w:autoSpaceDE w:val="0"/>
              <w:autoSpaceDN w:val="0"/>
              <w:spacing w:before="8" w:after="0" w:line="320" w:lineRule="atLeast"/>
              <w:ind w:left="113" w:right="104"/>
              <w:rPr>
                <w:rFonts w:eastAsia="Arial" w:cstheme="minorHAnsi"/>
                <w:kern w:val="0"/>
                <w:lang w:val="en-US"/>
                <w14:ligatures w14:val="none"/>
              </w:rPr>
            </w:pPr>
            <w:r>
              <w:rPr>
                <w:color w:val="1B1B1A"/>
                <w:sz w:val="23"/>
                <w:szCs w:val="23"/>
              </w:rPr>
              <w:t xml:space="preserve">If a nonmedical supplementary prescriber (NMSP), you must be familiar with and work within the Royal Pharmaceutical Society: A Competency Framework for all prescribers. </w:t>
            </w:r>
          </w:p>
        </w:tc>
        <w:tc>
          <w:tcPr>
            <w:tcW w:w="1134" w:type="dxa"/>
            <w:tcBorders>
              <w:top w:val="single" w:sz="4" w:space="0" w:color="auto"/>
              <w:left w:val="single" w:sz="4" w:space="0" w:color="auto"/>
              <w:bottom w:val="single" w:sz="4" w:space="0" w:color="auto"/>
              <w:right w:val="single" w:sz="4" w:space="0" w:color="auto"/>
            </w:tcBorders>
          </w:tcPr>
          <w:p w14:paraId="279E5181" w14:textId="637ACD2B" w:rsidR="00EC245E" w:rsidRPr="003D4F29" w:rsidRDefault="00EC245E" w:rsidP="00EC245E">
            <w:pPr>
              <w:widowControl w:val="0"/>
              <w:autoSpaceDE w:val="0"/>
              <w:autoSpaceDN w:val="0"/>
              <w:spacing w:before="52" w:after="0" w:line="240" w:lineRule="auto"/>
              <w:ind w:left="113"/>
              <w:rPr>
                <w:rFonts w:eastAsia="Arial" w:cstheme="minorHAnsi"/>
                <w:kern w:val="0"/>
                <w:lang w:val="en-US"/>
                <w14:ligatures w14:val="none"/>
              </w:rPr>
            </w:pPr>
            <w:r>
              <w:rPr>
                <w:color w:val="1B1B1A"/>
                <w:sz w:val="23"/>
                <w:szCs w:val="23"/>
              </w:rPr>
              <w:t xml:space="preserve">B3.3.13 </w:t>
            </w:r>
          </w:p>
        </w:tc>
        <w:tc>
          <w:tcPr>
            <w:tcW w:w="1561" w:type="dxa"/>
            <w:tcBorders>
              <w:top w:val="single" w:sz="4" w:space="0" w:color="auto"/>
              <w:left w:val="single" w:sz="4" w:space="0" w:color="auto"/>
              <w:bottom w:val="single" w:sz="4" w:space="0" w:color="auto"/>
              <w:right w:val="single" w:sz="4" w:space="0" w:color="auto"/>
            </w:tcBorders>
          </w:tcPr>
          <w:p w14:paraId="7FA97C14" w14:textId="77777777" w:rsidR="00EC245E" w:rsidRPr="003D4F29" w:rsidRDefault="00EC245E" w:rsidP="00EC245E">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40A10A4" w14:textId="77777777" w:rsidR="00EC245E" w:rsidRPr="003D4F29" w:rsidRDefault="00EC245E" w:rsidP="00EC245E">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EC245E" w:rsidRPr="003D4F29" w14:paraId="52930A79" w14:textId="77777777" w:rsidTr="00A654BC">
        <w:trPr>
          <w:trHeight w:val="1114"/>
        </w:trPr>
        <w:tc>
          <w:tcPr>
            <w:tcW w:w="1399" w:type="dxa"/>
            <w:tcBorders>
              <w:top w:val="single" w:sz="4" w:space="0" w:color="auto"/>
              <w:left w:val="single" w:sz="4" w:space="0" w:color="auto"/>
              <w:bottom w:val="single" w:sz="4" w:space="0" w:color="auto"/>
              <w:right w:val="single" w:sz="4" w:space="0" w:color="auto"/>
            </w:tcBorders>
          </w:tcPr>
          <w:p w14:paraId="16A2D57F" w14:textId="77777777" w:rsidR="00EC245E" w:rsidRPr="003D4F29" w:rsidRDefault="00EC245E" w:rsidP="00EC245E">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7FE51843" w14:textId="791DE7AC" w:rsidR="00EC245E" w:rsidRPr="003D4F29" w:rsidRDefault="00EC245E" w:rsidP="00EC245E">
            <w:pPr>
              <w:widowControl w:val="0"/>
              <w:autoSpaceDE w:val="0"/>
              <w:autoSpaceDN w:val="0"/>
              <w:spacing w:before="8" w:after="0" w:line="320" w:lineRule="atLeast"/>
              <w:ind w:left="113" w:right="104"/>
              <w:rPr>
                <w:rFonts w:eastAsia="Arial" w:cstheme="minorHAnsi"/>
                <w:color w:val="1D1D1B"/>
                <w:kern w:val="0"/>
                <w:lang w:val="en-US"/>
                <w14:ligatures w14:val="none"/>
              </w:rPr>
            </w:pPr>
            <w:r>
              <w:rPr>
                <w:color w:val="1B1B1A"/>
                <w:sz w:val="23"/>
                <w:szCs w:val="23"/>
              </w:rPr>
              <w:t xml:space="preserve">Demonstrate knowledge of drug legislation including medicines management adhering to legal frameworks and use appropriate source literature where required (e.g. British National Formulary). </w:t>
            </w:r>
          </w:p>
        </w:tc>
        <w:tc>
          <w:tcPr>
            <w:tcW w:w="1134" w:type="dxa"/>
            <w:tcBorders>
              <w:top w:val="single" w:sz="4" w:space="0" w:color="auto"/>
              <w:left w:val="single" w:sz="4" w:space="0" w:color="auto"/>
              <w:bottom w:val="single" w:sz="4" w:space="0" w:color="auto"/>
              <w:right w:val="single" w:sz="4" w:space="0" w:color="auto"/>
            </w:tcBorders>
          </w:tcPr>
          <w:p w14:paraId="12E0CC36" w14:textId="0B4DB7C2" w:rsidR="00EC245E" w:rsidRPr="003D4F29" w:rsidRDefault="00EC245E" w:rsidP="00EC245E">
            <w:pPr>
              <w:widowControl w:val="0"/>
              <w:autoSpaceDE w:val="0"/>
              <w:autoSpaceDN w:val="0"/>
              <w:spacing w:before="52" w:after="0" w:line="240" w:lineRule="auto"/>
              <w:ind w:left="113"/>
              <w:rPr>
                <w:rFonts w:eastAsia="Arial" w:cstheme="minorHAnsi"/>
                <w:color w:val="1D1D1B"/>
                <w:spacing w:val="-2"/>
                <w:kern w:val="0"/>
                <w:lang w:val="en-US"/>
                <w14:ligatures w14:val="none"/>
              </w:rPr>
            </w:pPr>
            <w:r>
              <w:rPr>
                <w:color w:val="1B1B1A"/>
                <w:sz w:val="23"/>
                <w:szCs w:val="23"/>
              </w:rPr>
              <w:t xml:space="preserve">B3.3.13 </w:t>
            </w:r>
          </w:p>
        </w:tc>
        <w:tc>
          <w:tcPr>
            <w:tcW w:w="1561" w:type="dxa"/>
            <w:tcBorders>
              <w:top w:val="single" w:sz="4" w:space="0" w:color="auto"/>
              <w:left w:val="single" w:sz="4" w:space="0" w:color="auto"/>
              <w:bottom w:val="single" w:sz="4" w:space="0" w:color="auto"/>
              <w:right w:val="single" w:sz="4" w:space="0" w:color="auto"/>
            </w:tcBorders>
          </w:tcPr>
          <w:p w14:paraId="5506EF7C" w14:textId="77777777" w:rsidR="00EC245E" w:rsidRPr="003D4F29" w:rsidRDefault="00EC245E" w:rsidP="00EC245E">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61E46E9" w14:textId="77777777" w:rsidR="00EC245E" w:rsidRPr="003D4F29" w:rsidRDefault="00EC245E" w:rsidP="00EC245E">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BE0871" w:rsidRPr="003D4F29" w14:paraId="02E9D9F6" w14:textId="77777777" w:rsidTr="00A654BC">
        <w:trPr>
          <w:trHeight w:val="1838"/>
        </w:trPr>
        <w:tc>
          <w:tcPr>
            <w:tcW w:w="1399" w:type="dxa"/>
            <w:tcBorders>
              <w:top w:val="single" w:sz="4" w:space="0" w:color="auto"/>
              <w:left w:val="single" w:sz="4" w:space="0" w:color="auto"/>
              <w:bottom w:val="single" w:sz="4" w:space="0" w:color="auto"/>
              <w:right w:val="single" w:sz="4" w:space="0" w:color="auto"/>
            </w:tcBorders>
          </w:tcPr>
          <w:p w14:paraId="25ACF3D2" w14:textId="0915003E" w:rsidR="00BE0871" w:rsidRPr="003D4F2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77128BCA" w14:textId="05B70366" w:rsidR="00BE0871" w:rsidRPr="003D4F2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Pr>
                <w:color w:val="1B1B1A"/>
                <w:sz w:val="23"/>
                <w:szCs w:val="23"/>
              </w:rPr>
              <w:t xml:space="preserve">Understand the legal mechanisms by which drugs may be administered or supplied by dietitians (Patient Group Directions, Patient Specific Directions) or supplementary prescribed </w:t>
            </w:r>
            <w:proofErr w:type="gramStart"/>
            <w:r>
              <w:rPr>
                <w:color w:val="1B1B1A"/>
                <w:sz w:val="23"/>
                <w:szCs w:val="23"/>
              </w:rPr>
              <w:t>( if</w:t>
            </w:r>
            <w:proofErr w:type="gramEnd"/>
            <w:r>
              <w:rPr>
                <w:color w:val="1B1B1A"/>
                <w:sz w:val="23"/>
                <w:szCs w:val="23"/>
              </w:rPr>
              <w:t xml:space="preserve"> a NMSP) and the advantages and limitations of all. Understand the basis on which you may be administering or supplying drugs in your setting or prescribing (if a NMSP). </w:t>
            </w:r>
          </w:p>
        </w:tc>
        <w:tc>
          <w:tcPr>
            <w:tcW w:w="1134" w:type="dxa"/>
            <w:tcBorders>
              <w:top w:val="single" w:sz="4" w:space="0" w:color="auto"/>
              <w:left w:val="single" w:sz="4" w:space="0" w:color="auto"/>
              <w:bottom w:val="single" w:sz="4" w:space="0" w:color="auto"/>
              <w:right w:val="single" w:sz="4" w:space="0" w:color="auto"/>
            </w:tcBorders>
          </w:tcPr>
          <w:p w14:paraId="1D89AFAF" w14:textId="590A0E5C" w:rsidR="00BE0871" w:rsidRPr="003D4F29" w:rsidRDefault="00BE0871" w:rsidP="00BE0871">
            <w:pPr>
              <w:widowControl w:val="0"/>
              <w:autoSpaceDE w:val="0"/>
              <w:autoSpaceDN w:val="0"/>
              <w:spacing w:before="52" w:after="0" w:line="240" w:lineRule="auto"/>
              <w:ind w:left="113"/>
              <w:rPr>
                <w:rFonts w:eastAsia="Arial" w:cstheme="minorHAnsi"/>
                <w:color w:val="1D1D1B"/>
                <w:spacing w:val="-2"/>
                <w:kern w:val="0"/>
                <w:lang w:val="en-US"/>
                <w14:ligatures w14:val="none"/>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4625843F"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84F3D27"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BE0871" w:rsidRPr="003D4F29" w14:paraId="49578485" w14:textId="77777777" w:rsidTr="00A654BC">
        <w:trPr>
          <w:trHeight w:val="841"/>
        </w:trPr>
        <w:tc>
          <w:tcPr>
            <w:tcW w:w="1399" w:type="dxa"/>
            <w:tcBorders>
              <w:top w:val="single" w:sz="4" w:space="0" w:color="auto"/>
              <w:left w:val="single" w:sz="4" w:space="0" w:color="auto"/>
              <w:bottom w:val="single" w:sz="4" w:space="0" w:color="auto"/>
              <w:right w:val="single" w:sz="4" w:space="0" w:color="auto"/>
            </w:tcBorders>
          </w:tcPr>
          <w:p w14:paraId="1006B788" w14:textId="77777777" w:rsidR="00BE0871" w:rsidRPr="003D4F2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6CBB9413" w14:textId="49462B65" w:rsidR="00BE0871" w:rsidRPr="003D4F2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Pr>
                <w:color w:val="1B1B1A"/>
                <w:sz w:val="23"/>
                <w:szCs w:val="23"/>
              </w:rPr>
              <w:t xml:space="preserve">Apply the principles of medicines optimisation and local prescribing guidance for nutritional borderline substances. </w:t>
            </w:r>
          </w:p>
        </w:tc>
        <w:tc>
          <w:tcPr>
            <w:tcW w:w="1134" w:type="dxa"/>
            <w:tcBorders>
              <w:top w:val="single" w:sz="4" w:space="0" w:color="auto"/>
              <w:left w:val="single" w:sz="4" w:space="0" w:color="auto"/>
              <w:bottom w:val="single" w:sz="4" w:space="0" w:color="auto"/>
              <w:right w:val="single" w:sz="4" w:space="0" w:color="auto"/>
            </w:tcBorders>
          </w:tcPr>
          <w:p w14:paraId="732C9B87" w14:textId="23FB9158" w:rsidR="00BE0871" w:rsidRPr="003D4F29" w:rsidRDefault="00BE0871" w:rsidP="00BE0871">
            <w:pPr>
              <w:widowControl w:val="0"/>
              <w:autoSpaceDE w:val="0"/>
              <w:autoSpaceDN w:val="0"/>
              <w:spacing w:before="52" w:after="0" w:line="240" w:lineRule="auto"/>
              <w:ind w:left="113"/>
              <w:rPr>
                <w:rFonts w:eastAsia="Arial" w:cstheme="minorHAnsi"/>
                <w:color w:val="1D1D1B"/>
                <w:spacing w:val="-2"/>
                <w:kern w:val="0"/>
                <w:lang w:val="en-US"/>
                <w14:ligatures w14:val="none"/>
              </w:rPr>
            </w:pPr>
            <w:r>
              <w:rPr>
                <w:color w:val="1B1B1A"/>
                <w:sz w:val="23"/>
                <w:szCs w:val="23"/>
              </w:rPr>
              <w:t xml:space="preserve">A22 </w:t>
            </w:r>
          </w:p>
        </w:tc>
        <w:tc>
          <w:tcPr>
            <w:tcW w:w="1561" w:type="dxa"/>
            <w:tcBorders>
              <w:top w:val="single" w:sz="4" w:space="0" w:color="auto"/>
              <w:left w:val="single" w:sz="4" w:space="0" w:color="auto"/>
              <w:bottom w:val="single" w:sz="4" w:space="0" w:color="auto"/>
              <w:right w:val="single" w:sz="4" w:space="0" w:color="auto"/>
            </w:tcBorders>
          </w:tcPr>
          <w:p w14:paraId="11578959"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663CE62F"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BE0871" w:rsidRPr="003D4F29" w14:paraId="0192729B" w14:textId="77777777" w:rsidTr="00A654BC">
        <w:trPr>
          <w:trHeight w:val="983"/>
        </w:trPr>
        <w:tc>
          <w:tcPr>
            <w:tcW w:w="1399" w:type="dxa"/>
            <w:tcBorders>
              <w:top w:val="single" w:sz="4" w:space="0" w:color="auto"/>
              <w:left w:val="single" w:sz="4" w:space="0" w:color="auto"/>
              <w:bottom w:val="single" w:sz="4" w:space="0" w:color="auto"/>
              <w:right w:val="single" w:sz="4" w:space="0" w:color="auto"/>
            </w:tcBorders>
          </w:tcPr>
          <w:p w14:paraId="0A59C566" w14:textId="4C4184C0" w:rsidR="00BE0871" w:rsidRPr="003D4F2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30F68D88" w14:textId="088EA0C8" w:rsidR="00BE0871" w:rsidRPr="003D4F2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Pr>
                <w:color w:val="1B1B1A"/>
                <w:sz w:val="23"/>
                <w:szCs w:val="23"/>
              </w:rPr>
              <w:t xml:space="preserve">Have a sound understanding of how repeat prescribing works within the general practice/primary care and wider team – e.g. community pharmacy </w:t>
            </w:r>
          </w:p>
        </w:tc>
        <w:tc>
          <w:tcPr>
            <w:tcW w:w="1134" w:type="dxa"/>
            <w:tcBorders>
              <w:top w:val="single" w:sz="4" w:space="0" w:color="auto"/>
              <w:left w:val="single" w:sz="4" w:space="0" w:color="auto"/>
              <w:bottom w:val="single" w:sz="4" w:space="0" w:color="auto"/>
              <w:right w:val="single" w:sz="4" w:space="0" w:color="auto"/>
            </w:tcBorders>
          </w:tcPr>
          <w:p w14:paraId="7DA06C13" w14:textId="62BAC2C4" w:rsidR="00BE0871" w:rsidRPr="003D4F29" w:rsidRDefault="00BE0871" w:rsidP="00BE0871">
            <w:pPr>
              <w:widowControl w:val="0"/>
              <w:autoSpaceDE w:val="0"/>
              <w:autoSpaceDN w:val="0"/>
              <w:spacing w:before="52" w:after="0" w:line="240" w:lineRule="auto"/>
              <w:ind w:left="113"/>
              <w:rPr>
                <w:rFonts w:eastAsia="Arial" w:cstheme="minorHAnsi"/>
                <w:color w:val="1D1D1B"/>
                <w:spacing w:val="-2"/>
                <w:kern w:val="0"/>
                <w:lang w:val="en-US"/>
                <w14:ligatures w14:val="none"/>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0E5F14A9"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70A83F54"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BE0871" w:rsidRPr="003D4F29" w14:paraId="02E89D48" w14:textId="77777777" w:rsidTr="00A654BC">
        <w:trPr>
          <w:trHeight w:val="841"/>
        </w:trPr>
        <w:tc>
          <w:tcPr>
            <w:tcW w:w="1399" w:type="dxa"/>
            <w:tcBorders>
              <w:top w:val="single" w:sz="4" w:space="0" w:color="auto"/>
              <w:left w:val="single" w:sz="4" w:space="0" w:color="auto"/>
              <w:bottom w:val="single" w:sz="4" w:space="0" w:color="auto"/>
              <w:right w:val="single" w:sz="4" w:space="0" w:color="auto"/>
            </w:tcBorders>
          </w:tcPr>
          <w:p w14:paraId="7E870B90" w14:textId="31CEB631" w:rsidR="00BE0871" w:rsidRPr="003D4F29" w:rsidRDefault="00BE0871" w:rsidP="00BE0871">
            <w:pPr>
              <w:widowControl w:val="0"/>
              <w:autoSpaceDE w:val="0"/>
              <w:autoSpaceDN w:val="0"/>
              <w:spacing w:before="52" w:after="0" w:line="240" w:lineRule="auto"/>
              <w:ind w:left="113" w:right="198"/>
              <w:rPr>
                <w:rFonts w:eastAsia="Arial" w:cstheme="minorHAnsi"/>
                <w:color w:val="1D1D1B"/>
                <w:spacing w:val="-5"/>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1DD37D43" w14:textId="6230393C" w:rsidR="00BE0871" w:rsidRPr="003D4F29" w:rsidRDefault="00BE0871" w:rsidP="00BE0871">
            <w:pPr>
              <w:widowControl w:val="0"/>
              <w:autoSpaceDE w:val="0"/>
              <w:autoSpaceDN w:val="0"/>
              <w:spacing w:before="8" w:after="0" w:line="320" w:lineRule="atLeast"/>
              <w:ind w:left="113" w:right="104"/>
              <w:rPr>
                <w:rFonts w:eastAsia="Arial" w:cstheme="minorHAnsi"/>
                <w:color w:val="1D1D1B"/>
                <w:kern w:val="0"/>
                <w:lang w:val="en-US"/>
                <w14:ligatures w14:val="none"/>
              </w:rPr>
            </w:pPr>
            <w:r>
              <w:rPr>
                <w:color w:val="1B1B1A"/>
                <w:sz w:val="23"/>
                <w:szCs w:val="23"/>
              </w:rPr>
              <w:t xml:space="preserve">Understand the local formulary and medications issued only under shared care agreements. </w:t>
            </w:r>
          </w:p>
        </w:tc>
        <w:tc>
          <w:tcPr>
            <w:tcW w:w="1134" w:type="dxa"/>
            <w:tcBorders>
              <w:top w:val="single" w:sz="4" w:space="0" w:color="auto"/>
              <w:left w:val="single" w:sz="4" w:space="0" w:color="auto"/>
              <w:bottom w:val="single" w:sz="4" w:space="0" w:color="auto"/>
              <w:right w:val="single" w:sz="4" w:space="0" w:color="auto"/>
            </w:tcBorders>
          </w:tcPr>
          <w:p w14:paraId="5579472F" w14:textId="6F109EEA" w:rsidR="00BE0871" w:rsidRPr="003D4F29" w:rsidRDefault="00BE0871" w:rsidP="00BE0871">
            <w:pPr>
              <w:widowControl w:val="0"/>
              <w:autoSpaceDE w:val="0"/>
              <w:autoSpaceDN w:val="0"/>
              <w:spacing w:before="52" w:after="0" w:line="240" w:lineRule="auto"/>
              <w:ind w:left="113"/>
              <w:rPr>
                <w:rFonts w:eastAsia="Arial" w:cstheme="minorHAnsi"/>
                <w:color w:val="1D1D1B"/>
                <w:spacing w:val="-2"/>
                <w:kern w:val="0"/>
                <w:lang w:val="en-US"/>
                <w14:ligatures w14:val="none"/>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28ACB9BB"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55E04BE" w14:textId="77777777" w:rsidR="00BE0871" w:rsidRPr="003D4F29" w:rsidRDefault="00BE0871" w:rsidP="00BE0871">
            <w:pPr>
              <w:widowControl w:val="0"/>
              <w:autoSpaceDE w:val="0"/>
              <w:autoSpaceDN w:val="0"/>
              <w:spacing w:before="52" w:after="0" w:line="240" w:lineRule="auto"/>
              <w:ind w:left="381"/>
              <w:rPr>
                <w:rFonts w:eastAsia="Arial" w:cstheme="minorHAnsi"/>
                <w:color w:val="1D1D1B"/>
                <w:spacing w:val="-2"/>
                <w:kern w:val="0"/>
                <w:lang w:val="en-US"/>
                <w14:ligatures w14:val="none"/>
              </w:rPr>
            </w:pPr>
          </w:p>
        </w:tc>
      </w:tr>
      <w:tr w:rsidR="009B6CF5" w:rsidRPr="003D4F29" w14:paraId="5ACED2EF" w14:textId="77777777" w:rsidTr="009B6CF5">
        <w:trPr>
          <w:trHeight w:val="381"/>
        </w:trPr>
        <w:tc>
          <w:tcPr>
            <w:tcW w:w="11322"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84F15C" w14:textId="4ED91734" w:rsidR="009B6CF5" w:rsidRPr="009B6CF5" w:rsidRDefault="009B6CF5" w:rsidP="009B6CF5">
            <w:pPr>
              <w:widowControl w:val="0"/>
              <w:autoSpaceDE w:val="0"/>
              <w:autoSpaceDN w:val="0"/>
              <w:spacing w:before="9" w:after="0" w:line="320" w:lineRule="atLeast"/>
              <w:ind w:right="197"/>
              <w:jc w:val="center"/>
              <w:rPr>
                <w:rFonts w:eastAsia="Arial" w:cstheme="minorHAnsi"/>
                <w:color w:val="1D1D1B"/>
                <w:spacing w:val="-2"/>
                <w:kern w:val="0"/>
                <w:sz w:val="28"/>
                <w:szCs w:val="28"/>
                <w:lang w:val="en-US"/>
                <w14:ligatures w14:val="none"/>
              </w:rPr>
            </w:pPr>
            <w:r w:rsidRPr="009B6CF5">
              <w:rPr>
                <w:b/>
                <w:bCs/>
                <w:color w:val="1B1B1A"/>
                <w:sz w:val="28"/>
                <w:szCs w:val="28"/>
              </w:rPr>
              <w:lastRenderedPageBreak/>
              <w:t>Critical skills: specific skills underpinning capabilities 9</w:t>
            </w:r>
          </w:p>
        </w:tc>
        <w:tc>
          <w:tcPr>
            <w:tcW w:w="3119" w:type="dxa"/>
            <w:tcBorders>
              <w:top w:val="single" w:sz="4" w:space="0" w:color="auto"/>
              <w:left w:val="single" w:sz="4" w:space="0" w:color="auto"/>
              <w:bottom w:val="single" w:sz="4" w:space="0" w:color="auto"/>
              <w:right w:val="single" w:sz="4" w:space="0" w:color="auto"/>
            </w:tcBorders>
            <w:shd w:val="clear" w:color="auto" w:fill="4472C4" w:themeFill="accent1"/>
          </w:tcPr>
          <w:p w14:paraId="2BB1B08D" w14:textId="56C3E071" w:rsidR="009B6CF5" w:rsidRPr="003D4F29" w:rsidRDefault="009B6CF5" w:rsidP="003D4F29">
            <w:pPr>
              <w:widowControl w:val="0"/>
              <w:autoSpaceDE w:val="0"/>
              <w:autoSpaceDN w:val="0"/>
              <w:spacing w:before="9" w:after="0" w:line="320" w:lineRule="atLeast"/>
              <w:ind w:right="197"/>
              <w:rPr>
                <w:rFonts w:eastAsia="Arial" w:cstheme="minorHAnsi"/>
                <w:color w:val="1D1D1B"/>
                <w:spacing w:val="-2"/>
                <w:kern w:val="0"/>
                <w:lang w:val="en-US"/>
                <w14:ligatures w14:val="none"/>
              </w:rPr>
            </w:pPr>
          </w:p>
        </w:tc>
      </w:tr>
      <w:tr w:rsidR="00E15291" w:rsidRPr="003D4F29" w14:paraId="24390E97" w14:textId="77777777" w:rsidTr="009B6CF5">
        <w:trPr>
          <w:trHeight w:val="1017"/>
        </w:trPr>
        <w:tc>
          <w:tcPr>
            <w:tcW w:w="1399" w:type="dxa"/>
            <w:tcBorders>
              <w:top w:val="single" w:sz="4" w:space="0" w:color="auto"/>
              <w:left w:val="single" w:sz="4" w:space="0" w:color="auto"/>
              <w:bottom w:val="single" w:sz="4" w:space="0" w:color="auto"/>
              <w:right w:val="single" w:sz="4" w:space="0" w:color="auto"/>
            </w:tcBorders>
          </w:tcPr>
          <w:p w14:paraId="6234BBA4" w14:textId="4AB10590" w:rsidR="00E15291" w:rsidRPr="003D4F29" w:rsidRDefault="00E15291" w:rsidP="00E15291">
            <w:pPr>
              <w:widowControl w:val="0"/>
              <w:autoSpaceDE w:val="0"/>
              <w:autoSpaceDN w:val="0"/>
              <w:spacing w:before="52" w:after="0" w:line="278" w:lineRule="auto"/>
              <w:ind w:left="113" w:right="142"/>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1C0F71A0" w14:textId="0E5720A5" w:rsidR="00E15291" w:rsidRPr="003D4F29" w:rsidRDefault="00E15291" w:rsidP="00E15291">
            <w:pPr>
              <w:widowControl w:val="0"/>
              <w:autoSpaceDE w:val="0"/>
              <w:autoSpaceDN w:val="0"/>
              <w:spacing w:before="8" w:after="0" w:line="320" w:lineRule="atLeast"/>
              <w:ind w:left="113" w:right="257"/>
              <w:rPr>
                <w:rFonts w:eastAsia="Arial" w:cstheme="minorHAnsi"/>
                <w:kern w:val="0"/>
                <w:lang w:val="en-US"/>
                <w14:ligatures w14:val="none"/>
              </w:rPr>
            </w:pPr>
            <w:r>
              <w:rPr>
                <w:color w:val="1B1B1A"/>
                <w:sz w:val="23"/>
                <w:szCs w:val="23"/>
              </w:rPr>
              <w:t xml:space="preserve">When using a PGD or supplementary prescribing, practice in line with the principles of antimicrobial stewardship and antibiotic resistance using available local or national resources. </w:t>
            </w:r>
          </w:p>
        </w:tc>
        <w:tc>
          <w:tcPr>
            <w:tcW w:w="1134" w:type="dxa"/>
            <w:tcBorders>
              <w:top w:val="single" w:sz="4" w:space="0" w:color="auto"/>
              <w:left w:val="single" w:sz="4" w:space="0" w:color="auto"/>
              <w:bottom w:val="single" w:sz="4" w:space="0" w:color="auto"/>
              <w:right w:val="single" w:sz="4" w:space="0" w:color="auto"/>
            </w:tcBorders>
          </w:tcPr>
          <w:p w14:paraId="27CB2AF2" w14:textId="7CA35FC1" w:rsidR="00E15291" w:rsidRPr="003D4F29" w:rsidRDefault="00E15291" w:rsidP="005F61C4">
            <w:pPr>
              <w:widowControl w:val="0"/>
              <w:autoSpaceDE w:val="0"/>
              <w:autoSpaceDN w:val="0"/>
              <w:spacing w:before="44" w:after="0" w:line="278" w:lineRule="auto"/>
              <w:ind w:left="113"/>
              <w:rPr>
                <w:rFonts w:eastAsia="Arial" w:cstheme="minorHAnsi"/>
                <w:kern w:val="0"/>
                <w:lang w:val="en-US"/>
                <w14:ligatures w14:val="none"/>
              </w:rPr>
            </w:pPr>
            <w:r>
              <w:rPr>
                <w:color w:val="1B1B1A"/>
                <w:sz w:val="23"/>
                <w:szCs w:val="23"/>
              </w:rPr>
              <w:t>B3.3.8</w:t>
            </w:r>
          </w:p>
        </w:tc>
        <w:tc>
          <w:tcPr>
            <w:tcW w:w="1561" w:type="dxa"/>
            <w:tcBorders>
              <w:top w:val="single" w:sz="4" w:space="0" w:color="auto"/>
              <w:left w:val="single" w:sz="4" w:space="0" w:color="auto"/>
              <w:bottom w:val="single" w:sz="4" w:space="0" w:color="auto"/>
              <w:right w:val="single" w:sz="4" w:space="0" w:color="auto"/>
            </w:tcBorders>
          </w:tcPr>
          <w:p w14:paraId="383B4B13" w14:textId="77777777" w:rsidR="00E15291" w:rsidRPr="003D4F29" w:rsidRDefault="00E15291" w:rsidP="00E15291">
            <w:pPr>
              <w:widowControl w:val="0"/>
              <w:autoSpaceDE w:val="0"/>
              <w:autoSpaceDN w:val="0"/>
              <w:spacing w:before="51"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5BBE47A" w14:textId="77777777" w:rsidR="00E15291" w:rsidRPr="003D4F29" w:rsidRDefault="00E15291" w:rsidP="00E15291">
            <w:pPr>
              <w:widowControl w:val="0"/>
              <w:autoSpaceDE w:val="0"/>
              <w:autoSpaceDN w:val="0"/>
              <w:spacing w:before="51" w:after="0" w:line="240" w:lineRule="auto"/>
              <w:ind w:left="330"/>
              <w:rPr>
                <w:rFonts w:eastAsia="Arial" w:cstheme="minorHAnsi"/>
                <w:color w:val="1D1D1B"/>
                <w:kern w:val="0"/>
                <w:lang w:val="en-US"/>
                <w14:ligatures w14:val="none"/>
              </w:rPr>
            </w:pPr>
          </w:p>
        </w:tc>
      </w:tr>
      <w:tr w:rsidR="00334D35" w:rsidRPr="003D4F29" w14:paraId="2D8041AE" w14:textId="77777777" w:rsidTr="009B6CF5">
        <w:trPr>
          <w:trHeight w:val="1272"/>
        </w:trPr>
        <w:tc>
          <w:tcPr>
            <w:tcW w:w="1399" w:type="dxa"/>
            <w:tcBorders>
              <w:top w:val="single" w:sz="4" w:space="0" w:color="auto"/>
              <w:left w:val="single" w:sz="4" w:space="0" w:color="auto"/>
              <w:bottom w:val="single" w:sz="4" w:space="0" w:color="auto"/>
              <w:right w:val="single" w:sz="4" w:space="0" w:color="auto"/>
            </w:tcBorders>
          </w:tcPr>
          <w:p w14:paraId="3BF16A68" w14:textId="306F85C1" w:rsidR="00334D35" w:rsidRPr="003D4F29" w:rsidRDefault="00334D35" w:rsidP="00334D35">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40520777" w14:textId="741C1852" w:rsidR="00334D35" w:rsidRPr="003D4F29" w:rsidRDefault="00334D35" w:rsidP="00334D35">
            <w:pPr>
              <w:widowControl w:val="0"/>
              <w:autoSpaceDE w:val="0"/>
              <w:autoSpaceDN w:val="0"/>
              <w:spacing w:after="0" w:line="275" w:lineRule="exact"/>
              <w:ind w:left="113"/>
              <w:rPr>
                <w:rFonts w:eastAsia="Arial" w:cstheme="minorHAnsi"/>
                <w:kern w:val="0"/>
                <w:lang w:val="en-US"/>
                <w14:ligatures w14:val="none"/>
              </w:rPr>
            </w:pPr>
            <w:r>
              <w:rPr>
                <w:color w:val="1B1B1A"/>
                <w:sz w:val="23"/>
                <w:szCs w:val="23"/>
              </w:rPr>
              <w:t xml:space="preserve">If supplementary prescribing or when supplying/ administering medication be able to confidently explain and discuss risk and benefit of medication (including reasons for not prescribing) with people using appropriate tools to assist as necessary. </w:t>
            </w:r>
          </w:p>
        </w:tc>
        <w:tc>
          <w:tcPr>
            <w:tcW w:w="1134" w:type="dxa"/>
            <w:tcBorders>
              <w:top w:val="single" w:sz="4" w:space="0" w:color="auto"/>
              <w:left w:val="single" w:sz="4" w:space="0" w:color="auto"/>
              <w:bottom w:val="single" w:sz="4" w:space="0" w:color="auto"/>
              <w:right w:val="single" w:sz="4" w:space="0" w:color="auto"/>
            </w:tcBorders>
          </w:tcPr>
          <w:p w14:paraId="491E149A" w14:textId="03F0DFBF" w:rsidR="00334D35" w:rsidRPr="003D4F29" w:rsidRDefault="00334D35" w:rsidP="005F61C4">
            <w:pPr>
              <w:widowControl w:val="0"/>
              <w:autoSpaceDE w:val="0"/>
              <w:autoSpaceDN w:val="0"/>
              <w:spacing w:before="44" w:after="0" w:line="278" w:lineRule="auto"/>
              <w:ind w:left="113"/>
              <w:rPr>
                <w:rFonts w:eastAsia="Arial" w:cstheme="minorHAnsi"/>
                <w:kern w:val="0"/>
                <w:lang w:val="en-US"/>
                <w14:ligatures w14:val="none"/>
              </w:rPr>
            </w:pPr>
            <w:r>
              <w:rPr>
                <w:color w:val="1B1B1A"/>
                <w:sz w:val="23"/>
                <w:szCs w:val="23"/>
              </w:rPr>
              <w:t xml:space="preserve">B3.3.10 </w:t>
            </w:r>
          </w:p>
        </w:tc>
        <w:tc>
          <w:tcPr>
            <w:tcW w:w="1561" w:type="dxa"/>
            <w:tcBorders>
              <w:top w:val="single" w:sz="4" w:space="0" w:color="auto"/>
              <w:left w:val="single" w:sz="4" w:space="0" w:color="auto"/>
              <w:bottom w:val="single" w:sz="4" w:space="0" w:color="auto"/>
              <w:right w:val="single" w:sz="4" w:space="0" w:color="auto"/>
            </w:tcBorders>
          </w:tcPr>
          <w:p w14:paraId="22093AB4" w14:textId="77777777" w:rsidR="00334D35" w:rsidRPr="003D4F29" w:rsidRDefault="00334D35" w:rsidP="00334D3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71DCE4D" w14:textId="77777777" w:rsidR="00334D35" w:rsidRPr="003D4F29" w:rsidRDefault="00334D35" w:rsidP="00334D35">
            <w:pPr>
              <w:widowControl w:val="0"/>
              <w:autoSpaceDE w:val="0"/>
              <w:autoSpaceDN w:val="0"/>
              <w:spacing w:before="52" w:after="0" w:line="240" w:lineRule="auto"/>
              <w:ind w:left="330"/>
              <w:rPr>
                <w:rFonts w:eastAsia="Arial" w:cstheme="minorHAnsi"/>
                <w:color w:val="1D1D1B"/>
                <w:kern w:val="0"/>
                <w:lang w:val="en-US"/>
                <w14:ligatures w14:val="none"/>
              </w:rPr>
            </w:pPr>
          </w:p>
        </w:tc>
      </w:tr>
      <w:tr w:rsidR="001B5123" w:rsidRPr="003D4F29" w14:paraId="20E3218E" w14:textId="77777777" w:rsidTr="009B6CF5">
        <w:trPr>
          <w:trHeight w:val="822"/>
        </w:trPr>
        <w:tc>
          <w:tcPr>
            <w:tcW w:w="1399" w:type="dxa"/>
            <w:tcBorders>
              <w:top w:val="single" w:sz="4" w:space="0" w:color="auto"/>
              <w:left w:val="single" w:sz="4" w:space="0" w:color="auto"/>
              <w:bottom w:val="single" w:sz="4" w:space="0" w:color="auto"/>
              <w:right w:val="single" w:sz="4" w:space="0" w:color="auto"/>
            </w:tcBorders>
          </w:tcPr>
          <w:p w14:paraId="55997A3B" w14:textId="46B00C18" w:rsidR="001B5123" w:rsidRPr="003D4F29" w:rsidRDefault="001B5123" w:rsidP="001B5123">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7BF30D62" w14:textId="6ACCBE99" w:rsidR="001B5123" w:rsidRDefault="001B5123" w:rsidP="001B5123">
            <w:pPr>
              <w:widowControl w:val="0"/>
              <w:autoSpaceDE w:val="0"/>
              <w:autoSpaceDN w:val="0"/>
              <w:spacing w:after="0" w:line="275" w:lineRule="exact"/>
              <w:ind w:left="113"/>
              <w:rPr>
                <w:color w:val="1B1B1A"/>
                <w:sz w:val="23"/>
                <w:szCs w:val="23"/>
              </w:rPr>
            </w:pPr>
            <w:r>
              <w:rPr>
                <w:color w:val="1B1B1A"/>
                <w:sz w:val="23"/>
                <w:szCs w:val="23"/>
              </w:rPr>
              <w:t xml:space="preserve">Recognise adverse drug reactions and manage appropriately, including reporting as required through the correct route </w:t>
            </w:r>
          </w:p>
        </w:tc>
        <w:tc>
          <w:tcPr>
            <w:tcW w:w="1134" w:type="dxa"/>
            <w:tcBorders>
              <w:top w:val="single" w:sz="4" w:space="0" w:color="auto"/>
              <w:left w:val="single" w:sz="4" w:space="0" w:color="auto"/>
              <w:bottom w:val="single" w:sz="4" w:space="0" w:color="auto"/>
              <w:right w:val="single" w:sz="4" w:space="0" w:color="auto"/>
            </w:tcBorders>
          </w:tcPr>
          <w:p w14:paraId="365574A5" w14:textId="4BB8D12B" w:rsidR="001B5123" w:rsidRDefault="001B5123" w:rsidP="005F61C4">
            <w:pPr>
              <w:widowControl w:val="0"/>
              <w:autoSpaceDE w:val="0"/>
              <w:autoSpaceDN w:val="0"/>
              <w:spacing w:before="44" w:after="0" w:line="278" w:lineRule="auto"/>
              <w:ind w:left="113"/>
              <w:rPr>
                <w:color w:val="1B1B1A"/>
                <w:sz w:val="23"/>
                <w:szCs w:val="23"/>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0768A427" w14:textId="77777777" w:rsidR="001B5123" w:rsidRPr="003D4F29" w:rsidRDefault="001B5123" w:rsidP="001B5123">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46E2736" w14:textId="77777777" w:rsidR="001B5123" w:rsidRPr="003D4F29" w:rsidRDefault="001B5123" w:rsidP="001B5123">
            <w:pPr>
              <w:widowControl w:val="0"/>
              <w:autoSpaceDE w:val="0"/>
              <w:autoSpaceDN w:val="0"/>
              <w:spacing w:before="52" w:after="0" w:line="240" w:lineRule="auto"/>
              <w:ind w:left="330"/>
              <w:rPr>
                <w:rFonts w:eastAsia="Arial" w:cstheme="minorHAnsi"/>
                <w:color w:val="1D1D1B"/>
                <w:kern w:val="0"/>
                <w:lang w:val="en-US"/>
                <w14:ligatures w14:val="none"/>
              </w:rPr>
            </w:pPr>
          </w:p>
        </w:tc>
      </w:tr>
      <w:tr w:rsidR="0047003D" w:rsidRPr="003D4F29" w14:paraId="7BD7E8D5" w14:textId="77777777" w:rsidTr="009B6CF5">
        <w:trPr>
          <w:trHeight w:val="1557"/>
        </w:trPr>
        <w:tc>
          <w:tcPr>
            <w:tcW w:w="1399" w:type="dxa"/>
            <w:tcBorders>
              <w:top w:val="single" w:sz="4" w:space="0" w:color="auto"/>
              <w:left w:val="single" w:sz="4" w:space="0" w:color="auto"/>
              <w:bottom w:val="single" w:sz="4" w:space="0" w:color="auto"/>
              <w:right w:val="single" w:sz="4" w:space="0" w:color="auto"/>
            </w:tcBorders>
          </w:tcPr>
          <w:p w14:paraId="1F6BEA2D" w14:textId="77777777" w:rsidR="0047003D" w:rsidRPr="003D4F29" w:rsidRDefault="0047003D" w:rsidP="0047003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0A038CC7" w14:textId="547B4460"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Advise people on medicines management, </w:t>
            </w:r>
            <w:proofErr w:type="gramStart"/>
            <w:r>
              <w:rPr>
                <w:color w:val="1B1B1A"/>
                <w:sz w:val="23"/>
                <w:szCs w:val="23"/>
              </w:rPr>
              <w:t>taking into account</w:t>
            </w:r>
            <w:proofErr w:type="gramEnd"/>
            <w:r>
              <w:rPr>
                <w:color w:val="1B1B1A"/>
                <w:sz w:val="23"/>
                <w:szCs w:val="23"/>
              </w:rPr>
              <w:t xml:space="preserve"> the persons individual circumstances and requirements, compliance, the expected benefits and limitations, and inform them impartially on the advantages and disadvantages in the context of other management options and dietary intake, to support medicines optimisation. </w:t>
            </w:r>
          </w:p>
        </w:tc>
        <w:tc>
          <w:tcPr>
            <w:tcW w:w="1134" w:type="dxa"/>
            <w:tcBorders>
              <w:top w:val="single" w:sz="4" w:space="0" w:color="auto"/>
              <w:left w:val="single" w:sz="4" w:space="0" w:color="auto"/>
              <w:bottom w:val="single" w:sz="4" w:space="0" w:color="auto"/>
              <w:right w:val="single" w:sz="4" w:space="0" w:color="auto"/>
            </w:tcBorders>
          </w:tcPr>
          <w:p w14:paraId="14E4ABE3" w14:textId="77777777" w:rsidR="0047003D" w:rsidRDefault="0047003D" w:rsidP="005F61C4">
            <w:pPr>
              <w:pStyle w:val="Pa31"/>
              <w:ind w:left="113"/>
              <w:rPr>
                <w:color w:val="1B1B1A"/>
                <w:sz w:val="23"/>
                <w:szCs w:val="23"/>
              </w:rPr>
            </w:pPr>
            <w:r>
              <w:rPr>
                <w:color w:val="1B1B1A"/>
                <w:sz w:val="23"/>
                <w:szCs w:val="23"/>
              </w:rPr>
              <w:t xml:space="preserve">A10 </w:t>
            </w:r>
          </w:p>
          <w:p w14:paraId="23A2DE5C" w14:textId="77777777" w:rsidR="0047003D" w:rsidRDefault="0047003D" w:rsidP="005F61C4">
            <w:pPr>
              <w:pStyle w:val="Pa31"/>
              <w:ind w:left="113"/>
              <w:rPr>
                <w:color w:val="1B1B1A"/>
                <w:sz w:val="23"/>
                <w:szCs w:val="23"/>
              </w:rPr>
            </w:pPr>
            <w:r>
              <w:rPr>
                <w:color w:val="1B1B1A"/>
                <w:sz w:val="23"/>
                <w:szCs w:val="23"/>
              </w:rPr>
              <w:t xml:space="preserve">A12 </w:t>
            </w:r>
          </w:p>
          <w:p w14:paraId="453C6C42" w14:textId="3A39406C" w:rsidR="0047003D" w:rsidRDefault="0047003D" w:rsidP="005F61C4">
            <w:pPr>
              <w:widowControl w:val="0"/>
              <w:autoSpaceDE w:val="0"/>
              <w:autoSpaceDN w:val="0"/>
              <w:spacing w:before="44" w:after="0" w:line="278" w:lineRule="auto"/>
              <w:ind w:left="113"/>
              <w:rPr>
                <w:color w:val="1B1B1A"/>
                <w:sz w:val="23"/>
                <w:szCs w:val="23"/>
              </w:rPr>
            </w:pPr>
            <w:r>
              <w:rPr>
                <w:color w:val="1B1B1A"/>
                <w:sz w:val="23"/>
                <w:szCs w:val="23"/>
              </w:rPr>
              <w:t xml:space="preserve">B3.3.9 </w:t>
            </w:r>
          </w:p>
        </w:tc>
        <w:tc>
          <w:tcPr>
            <w:tcW w:w="1561" w:type="dxa"/>
            <w:tcBorders>
              <w:top w:val="single" w:sz="4" w:space="0" w:color="auto"/>
              <w:left w:val="single" w:sz="4" w:space="0" w:color="auto"/>
              <w:bottom w:val="single" w:sz="4" w:space="0" w:color="auto"/>
              <w:right w:val="single" w:sz="4" w:space="0" w:color="auto"/>
            </w:tcBorders>
          </w:tcPr>
          <w:p w14:paraId="3A120222"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FE8AA3E"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r>
      <w:tr w:rsidR="0047003D" w:rsidRPr="003D4F29" w14:paraId="4477BDBD" w14:textId="77777777" w:rsidTr="005F61C4">
        <w:trPr>
          <w:trHeight w:val="984"/>
        </w:trPr>
        <w:tc>
          <w:tcPr>
            <w:tcW w:w="1399" w:type="dxa"/>
            <w:tcBorders>
              <w:top w:val="single" w:sz="4" w:space="0" w:color="auto"/>
              <w:left w:val="single" w:sz="4" w:space="0" w:color="auto"/>
              <w:bottom w:val="single" w:sz="4" w:space="0" w:color="auto"/>
              <w:right w:val="single" w:sz="4" w:space="0" w:color="auto"/>
            </w:tcBorders>
          </w:tcPr>
          <w:p w14:paraId="5DB2B3CB" w14:textId="2243F958" w:rsidR="0047003D" w:rsidRPr="003D4F29" w:rsidRDefault="0047003D" w:rsidP="005F61C4">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F2 </w:t>
            </w:r>
          </w:p>
        </w:tc>
        <w:tc>
          <w:tcPr>
            <w:tcW w:w="7228" w:type="dxa"/>
            <w:tcBorders>
              <w:top w:val="single" w:sz="4" w:space="0" w:color="auto"/>
              <w:left w:val="single" w:sz="4" w:space="0" w:color="auto"/>
              <w:bottom w:val="single" w:sz="4" w:space="0" w:color="auto"/>
              <w:right w:val="single" w:sz="4" w:space="0" w:color="auto"/>
            </w:tcBorders>
          </w:tcPr>
          <w:p w14:paraId="2BA85368" w14:textId="24C161D0"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Identify sources of further information (e.g. websites or leaflets) and advice (e.g. pharmacists), and signpost appropriately to complement the advice given </w:t>
            </w:r>
          </w:p>
        </w:tc>
        <w:tc>
          <w:tcPr>
            <w:tcW w:w="1134" w:type="dxa"/>
            <w:tcBorders>
              <w:top w:val="single" w:sz="4" w:space="0" w:color="auto"/>
              <w:left w:val="single" w:sz="4" w:space="0" w:color="auto"/>
              <w:bottom w:val="single" w:sz="4" w:space="0" w:color="auto"/>
              <w:right w:val="single" w:sz="4" w:space="0" w:color="auto"/>
            </w:tcBorders>
          </w:tcPr>
          <w:p w14:paraId="73947C64" w14:textId="77777777" w:rsidR="0047003D" w:rsidRDefault="0047003D" w:rsidP="005F61C4">
            <w:pPr>
              <w:widowControl w:val="0"/>
              <w:autoSpaceDE w:val="0"/>
              <w:autoSpaceDN w:val="0"/>
              <w:spacing w:before="44" w:after="0" w:line="278" w:lineRule="auto"/>
              <w:ind w:left="113"/>
              <w:rPr>
                <w:color w:val="1B1B1A"/>
                <w:sz w:val="23"/>
                <w:szCs w:val="23"/>
              </w:rPr>
            </w:pPr>
          </w:p>
        </w:tc>
        <w:tc>
          <w:tcPr>
            <w:tcW w:w="1561" w:type="dxa"/>
            <w:tcBorders>
              <w:top w:val="single" w:sz="4" w:space="0" w:color="auto"/>
              <w:left w:val="single" w:sz="4" w:space="0" w:color="auto"/>
              <w:bottom w:val="single" w:sz="4" w:space="0" w:color="auto"/>
              <w:right w:val="single" w:sz="4" w:space="0" w:color="auto"/>
            </w:tcBorders>
          </w:tcPr>
          <w:p w14:paraId="227510B3"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000E6CFC"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r>
      <w:tr w:rsidR="0047003D" w:rsidRPr="003D4F29" w14:paraId="0814501E" w14:textId="77777777" w:rsidTr="009B6CF5">
        <w:trPr>
          <w:trHeight w:val="1408"/>
        </w:trPr>
        <w:tc>
          <w:tcPr>
            <w:tcW w:w="1399" w:type="dxa"/>
            <w:tcBorders>
              <w:top w:val="single" w:sz="4" w:space="0" w:color="auto"/>
              <w:left w:val="single" w:sz="4" w:space="0" w:color="auto"/>
              <w:bottom w:val="single" w:sz="4" w:space="0" w:color="auto"/>
              <w:right w:val="single" w:sz="4" w:space="0" w:color="auto"/>
            </w:tcBorders>
          </w:tcPr>
          <w:p w14:paraId="157D7FCE" w14:textId="77777777" w:rsidR="0047003D" w:rsidRDefault="0047003D" w:rsidP="005F61C4">
            <w:pPr>
              <w:pStyle w:val="Pa31"/>
              <w:ind w:left="220"/>
              <w:rPr>
                <w:color w:val="1B1B1A"/>
                <w:sz w:val="23"/>
                <w:szCs w:val="23"/>
              </w:rPr>
            </w:pPr>
            <w:r>
              <w:rPr>
                <w:color w:val="1B1B1A"/>
                <w:sz w:val="23"/>
                <w:szCs w:val="23"/>
              </w:rPr>
              <w:t xml:space="preserve">P2 </w:t>
            </w:r>
          </w:p>
          <w:p w14:paraId="5E06D713" w14:textId="0A9CCE31" w:rsidR="0047003D" w:rsidRPr="003D4F29" w:rsidRDefault="0047003D" w:rsidP="005F61C4">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E1 </w:t>
            </w:r>
          </w:p>
        </w:tc>
        <w:tc>
          <w:tcPr>
            <w:tcW w:w="7228" w:type="dxa"/>
            <w:tcBorders>
              <w:top w:val="single" w:sz="4" w:space="0" w:color="auto"/>
              <w:left w:val="single" w:sz="4" w:space="0" w:color="auto"/>
              <w:bottom w:val="single" w:sz="4" w:space="0" w:color="auto"/>
              <w:right w:val="single" w:sz="4" w:space="0" w:color="auto"/>
            </w:tcBorders>
          </w:tcPr>
          <w:p w14:paraId="4775DFE0" w14:textId="3C9EE4CC"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Identify and understand the range of options available other than drug prescribing (e.g. not prescribing, promoting self-care, advice on over-the-counter </w:t>
            </w:r>
            <w:proofErr w:type="gramStart"/>
            <w:r>
              <w:rPr>
                <w:color w:val="1B1B1A"/>
                <w:sz w:val="23"/>
                <w:szCs w:val="23"/>
              </w:rPr>
              <w:t>medicines)based</w:t>
            </w:r>
            <w:proofErr w:type="gramEnd"/>
            <w:r>
              <w:rPr>
                <w:color w:val="1B1B1A"/>
                <w:sz w:val="23"/>
                <w:szCs w:val="23"/>
              </w:rPr>
              <w:t xml:space="preserve"> on persons choice, appropriateness and cost effectiveness. </w:t>
            </w:r>
          </w:p>
        </w:tc>
        <w:tc>
          <w:tcPr>
            <w:tcW w:w="1134" w:type="dxa"/>
            <w:tcBorders>
              <w:top w:val="single" w:sz="4" w:space="0" w:color="auto"/>
              <w:left w:val="single" w:sz="4" w:space="0" w:color="auto"/>
              <w:bottom w:val="single" w:sz="4" w:space="0" w:color="auto"/>
              <w:right w:val="single" w:sz="4" w:space="0" w:color="auto"/>
            </w:tcBorders>
          </w:tcPr>
          <w:p w14:paraId="101A6467" w14:textId="36BC4C63" w:rsidR="0047003D" w:rsidRDefault="0047003D" w:rsidP="005F61C4">
            <w:pPr>
              <w:widowControl w:val="0"/>
              <w:autoSpaceDE w:val="0"/>
              <w:autoSpaceDN w:val="0"/>
              <w:spacing w:before="44" w:after="0" w:line="278" w:lineRule="auto"/>
              <w:ind w:left="113"/>
              <w:rPr>
                <w:color w:val="1B1B1A"/>
                <w:sz w:val="23"/>
                <w:szCs w:val="23"/>
              </w:rPr>
            </w:pPr>
            <w:r>
              <w:rPr>
                <w:color w:val="1B1B1A"/>
                <w:sz w:val="23"/>
                <w:szCs w:val="23"/>
              </w:rPr>
              <w:t xml:space="preserve">B3.3.5 </w:t>
            </w:r>
          </w:p>
        </w:tc>
        <w:tc>
          <w:tcPr>
            <w:tcW w:w="1561" w:type="dxa"/>
            <w:tcBorders>
              <w:top w:val="single" w:sz="4" w:space="0" w:color="auto"/>
              <w:left w:val="single" w:sz="4" w:space="0" w:color="auto"/>
              <w:bottom w:val="single" w:sz="4" w:space="0" w:color="auto"/>
              <w:right w:val="single" w:sz="4" w:space="0" w:color="auto"/>
            </w:tcBorders>
          </w:tcPr>
          <w:p w14:paraId="5F8A7698"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DF48161"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r>
      <w:tr w:rsidR="0047003D" w:rsidRPr="003D4F29" w14:paraId="282A3B8F" w14:textId="77777777" w:rsidTr="005F61C4">
        <w:trPr>
          <w:trHeight w:val="699"/>
        </w:trPr>
        <w:tc>
          <w:tcPr>
            <w:tcW w:w="1399" w:type="dxa"/>
            <w:tcBorders>
              <w:top w:val="single" w:sz="4" w:space="0" w:color="auto"/>
              <w:left w:val="single" w:sz="4" w:space="0" w:color="auto"/>
              <w:bottom w:val="single" w:sz="4" w:space="0" w:color="auto"/>
              <w:right w:val="single" w:sz="4" w:space="0" w:color="auto"/>
            </w:tcBorders>
          </w:tcPr>
          <w:p w14:paraId="0B0CA38E" w14:textId="70CB497A" w:rsidR="0047003D" w:rsidRPr="003D4F29" w:rsidRDefault="0047003D" w:rsidP="0047003D">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P1 </w:t>
            </w:r>
          </w:p>
        </w:tc>
        <w:tc>
          <w:tcPr>
            <w:tcW w:w="7228" w:type="dxa"/>
            <w:tcBorders>
              <w:top w:val="single" w:sz="4" w:space="0" w:color="auto"/>
              <w:left w:val="single" w:sz="4" w:space="0" w:color="auto"/>
              <w:bottom w:val="single" w:sz="4" w:space="0" w:color="auto"/>
              <w:right w:val="single" w:sz="4" w:space="0" w:color="auto"/>
            </w:tcBorders>
          </w:tcPr>
          <w:p w14:paraId="7EEB2505" w14:textId="41CED384" w:rsidR="0047003D" w:rsidRDefault="0047003D" w:rsidP="0047003D">
            <w:pPr>
              <w:widowControl w:val="0"/>
              <w:autoSpaceDE w:val="0"/>
              <w:autoSpaceDN w:val="0"/>
              <w:spacing w:after="0" w:line="275" w:lineRule="exact"/>
              <w:ind w:left="113"/>
              <w:rPr>
                <w:color w:val="1B1B1A"/>
                <w:sz w:val="23"/>
                <w:szCs w:val="23"/>
              </w:rPr>
            </w:pPr>
            <w:r>
              <w:rPr>
                <w:color w:val="1B1B1A"/>
                <w:sz w:val="23"/>
                <w:szCs w:val="23"/>
              </w:rPr>
              <w:t xml:space="preserve">Facilitate and or prescribe non-medicinal therapies such as psychotherapy, lifestyle changes and social prescribing. </w:t>
            </w:r>
          </w:p>
        </w:tc>
        <w:tc>
          <w:tcPr>
            <w:tcW w:w="1134" w:type="dxa"/>
            <w:tcBorders>
              <w:top w:val="single" w:sz="4" w:space="0" w:color="auto"/>
              <w:left w:val="single" w:sz="4" w:space="0" w:color="auto"/>
              <w:bottom w:val="single" w:sz="4" w:space="0" w:color="auto"/>
              <w:right w:val="single" w:sz="4" w:space="0" w:color="auto"/>
            </w:tcBorders>
          </w:tcPr>
          <w:p w14:paraId="1DF837FD" w14:textId="36955515" w:rsidR="0047003D" w:rsidRDefault="0047003D" w:rsidP="0047003D">
            <w:pPr>
              <w:widowControl w:val="0"/>
              <w:autoSpaceDE w:val="0"/>
              <w:autoSpaceDN w:val="0"/>
              <w:spacing w:before="44" w:after="0" w:line="278" w:lineRule="auto"/>
              <w:ind w:left="113"/>
              <w:rPr>
                <w:color w:val="1B1B1A"/>
                <w:sz w:val="23"/>
                <w:szCs w:val="23"/>
              </w:rPr>
            </w:pPr>
            <w:r>
              <w:rPr>
                <w:color w:val="1B1B1A"/>
                <w:sz w:val="23"/>
                <w:szCs w:val="23"/>
              </w:rPr>
              <w:t xml:space="preserve">B3.3.2 </w:t>
            </w:r>
          </w:p>
        </w:tc>
        <w:tc>
          <w:tcPr>
            <w:tcW w:w="1561" w:type="dxa"/>
            <w:tcBorders>
              <w:top w:val="single" w:sz="4" w:space="0" w:color="auto"/>
              <w:left w:val="single" w:sz="4" w:space="0" w:color="auto"/>
              <w:bottom w:val="single" w:sz="4" w:space="0" w:color="auto"/>
              <w:right w:val="single" w:sz="4" w:space="0" w:color="auto"/>
            </w:tcBorders>
          </w:tcPr>
          <w:p w14:paraId="5688B276"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53332A1" w14:textId="77777777" w:rsidR="0047003D" w:rsidRPr="003D4F29" w:rsidRDefault="0047003D" w:rsidP="0047003D">
            <w:pPr>
              <w:widowControl w:val="0"/>
              <w:autoSpaceDE w:val="0"/>
              <w:autoSpaceDN w:val="0"/>
              <w:spacing w:before="52" w:after="0" w:line="240" w:lineRule="auto"/>
              <w:ind w:left="330"/>
              <w:rPr>
                <w:rFonts w:eastAsia="Arial" w:cstheme="minorHAnsi"/>
                <w:color w:val="1D1D1B"/>
                <w:kern w:val="0"/>
                <w:lang w:val="en-US"/>
                <w14:ligatures w14:val="none"/>
              </w:rPr>
            </w:pPr>
          </w:p>
        </w:tc>
      </w:tr>
      <w:tr w:rsidR="0060066D" w:rsidRPr="003D4F29" w14:paraId="51A1B0DB" w14:textId="77777777" w:rsidTr="005F61C4">
        <w:trPr>
          <w:trHeight w:val="1266"/>
        </w:trPr>
        <w:tc>
          <w:tcPr>
            <w:tcW w:w="1399" w:type="dxa"/>
            <w:tcBorders>
              <w:top w:val="single" w:sz="4" w:space="0" w:color="auto"/>
              <w:left w:val="single" w:sz="4" w:space="0" w:color="auto"/>
              <w:bottom w:val="single" w:sz="4" w:space="0" w:color="auto"/>
              <w:right w:val="single" w:sz="4" w:space="0" w:color="auto"/>
            </w:tcBorders>
          </w:tcPr>
          <w:p w14:paraId="338B945A" w14:textId="77777777" w:rsidR="0060066D" w:rsidRPr="003D4F2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0CC7057C" w14:textId="26B0FE54" w:rsidR="0060066D" w:rsidRDefault="0060066D" w:rsidP="0060066D">
            <w:pPr>
              <w:widowControl w:val="0"/>
              <w:autoSpaceDE w:val="0"/>
              <w:autoSpaceDN w:val="0"/>
              <w:spacing w:after="0" w:line="275" w:lineRule="exact"/>
              <w:ind w:left="113"/>
              <w:rPr>
                <w:color w:val="1B1B1A"/>
                <w:sz w:val="23"/>
                <w:szCs w:val="23"/>
              </w:rPr>
            </w:pPr>
            <w:r>
              <w:rPr>
                <w:color w:val="1B1B1A"/>
                <w:sz w:val="23"/>
                <w:szCs w:val="23"/>
              </w:rPr>
              <w:t xml:space="preserve">If supplementary prescribing or when supplying/ administering medication maintain accurate, legible and contemporaneous records of medication prescribed and/ or administered and advice given in relation to medicine or treatment. </w:t>
            </w:r>
          </w:p>
        </w:tc>
        <w:tc>
          <w:tcPr>
            <w:tcW w:w="1134" w:type="dxa"/>
            <w:tcBorders>
              <w:top w:val="single" w:sz="4" w:space="0" w:color="auto"/>
              <w:left w:val="single" w:sz="4" w:space="0" w:color="auto"/>
              <w:bottom w:val="single" w:sz="4" w:space="0" w:color="auto"/>
              <w:right w:val="single" w:sz="4" w:space="0" w:color="auto"/>
            </w:tcBorders>
          </w:tcPr>
          <w:p w14:paraId="4A2A0FC8" w14:textId="6F19A3B2" w:rsidR="0060066D" w:rsidRDefault="0060066D" w:rsidP="0060066D">
            <w:pPr>
              <w:widowControl w:val="0"/>
              <w:autoSpaceDE w:val="0"/>
              <w:autoSpaceDN w:val="0"/>
              <w:spacing w:before="44" w:after="0" w:line="278" w:lineRule="auto"/>
              <w:ind w:left="113"/>
              <w:rPr>
                <w:color w:val="1B1B1A"/>
                <w:sz w:val="23"/>
                <w:szCs w:val="23"/>
              </w:rPr>
            </w:pPr>
            <w:r>
              <w:rPr>
                <w:color w:val="1B1B1A"/>
                <w:sz w:val="23"/>
                <w:szCs w:val="23"/>
              </w:rPr>
              <w:t xml:space="preserve">B3 </w:t>
            </w:r>
          </w:p>
        </w:tc>
        <w:tc>
          <w:tcPr>
            <w:tcW w:w="1561" w:type="dxa"/>
            <w:tcBorders>
              <w:top w:val="single" w:sz="4" w:space="0" w:color="auto"/>
              <w:left w:val="single" w:sz="4" w:space="0" w:color="auto"/>
              <w:bottom w:val="single" w:sz="4" w:space="0" w:color="auto"/>
              <w:right w:val="single" w:sz="4" w:space="0" w:color="auto"/>
            </w:tcBorders>
          </w:tcPr>
          <w:p w14:paraId="4AAC4C2A"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4EF2BF4C"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r>
      <w:tr w:rsidR="0060066D" w:rsidRPr="003D4F29" w14:paraId="0439AD75" w14:textId="77777777" w:rsidTr="005F61C4">
        <w:trPr>
          <w:trHeight w:val="845"/>
        </w:trPr>
        <w:tc>
          <w:tcPr>
            <w:tcW w:w="1399" w:type="dxa"/>
            <w:tcBorders>
              <w:top w:val="single" w:sz="4" w:space="0" w:color="auto"/>
              <w:left w:val="single" w:sz="4" w:space="0" w:color="auto"/>
              <w:bottom w:val="single" w:sz="4" w:space="0" w:color="auto"/>
              <w:right w:val="single" w:sz="4" w:space="0" w:color="auto"/>
            </w:tcBorders>
          </w:tcPr>
          <w:p w14:paraId="4178854D" w14:textId="76FF0FE8" w:rsidR="0060066D" w:rsidRPr="003D4F2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479EC200" w14:textId="32122F64" w:rsidR="0060066D" w:rsidRDefault="0060066D" w:rsidP="0060066D">
            <w:pPr>
              <w:widowControl w:val="0"/>
              <w:autoSpaceDE w:val="0"/>
              <w:autoSpaceDN w:val="0"/>
              <w:spacing w:after="0" w:line="275" w:lineRule="exact"/>
              <w:ind w:left="113"/>
              <w:rPr>
                <w:color w:val="1B1B1A"/>
                <w:sz w:val="23"/>
                <w:szCs w:val="23"/>
              </w:rPr>
            </w:pPr>
            <w:r>
              <w:rPr>
                <w:color w:val="1B1B1A"/>
                <w:sz w:val="23"/>
                <w:szCs w:val="23"/>
              </w:rPr>
              <w:t xml:space="preserve">Identify and initiate appropriate onward referral for support with polypharmacy if required. </w:t>
            </w:r>
          </w:p>
        </w:tc>
        <w:tc>
          <w:tcPr>
            <w:tcW w:w="1134" w:type="dxa"/>
            <w:tcBorders>
              <w:top w:val="single" w:sz="4" w:space="0" w:color="auto"/>
              <w:left w:val="single" w:sz="4" w:space="0" w:color="auto"/>
              <w:bottom w:val="single" w:sz="4" w:space="0" w:color="auto"/>
              <w:right w:val="single" w:sz="4" w:space="0" w:color="auto"/>
            </w:tcBorders>
          </w:tcPr>
          <w:p w14:paraId="30854A79" w14:textId="7EB0EFC2" w:rsidR="0060066D" w:rsidRDefault="0060066D" w:rsidP="0060066D">
            <w:pPr>
              <w:widowControl w:val="0"/>
              <w:autoSpaceDE w:val="0"/>
              <w:autoSpaceDN w:val="0"/>
              <w:spacing w:before="44" w:after="0" w:line="278" w:lineRule="auto"/>
              <w:ind w:left="113"/>
              <w:rPr>
                <w:color w:val="1B1B1A"/>
                <w:sz w:val="23"/>
                <w:szCs w:val="23"/>
              </w:rPr>
            </w:pPr>
            <w:r>
              <w:rPr>
                <w:color w:val="1B1B1A"/>
                <w:sz w:val="23"/>
                <w:szCs w:val="23"/>
              </w:rPr>
              <w:t xml:space="preserve">NE </w:t>
            </w:r>
          </w:p>
        </w:tc>
        <w:tc>
          <w:tcPr>
            <w:tcW w:w="1561" w:type="dxa"/>
            <w:tcBorders>
              <w:top w:val="single" w:sz="4" w:space="0" w:color="auto"/>
              <w:left w:val="single" w:sz="4" w:space="0" w:color="auto"/>
              <w:bottom w:val="single" w:sz="4" w:space="0" w:color="auto"/>
              <w:right w:val="single" w:sz="4" w:space="0" w:color="auto"/>
            </w:tcBorders>
          </w:tcPr>
          <w:p w14:paraId="0486E0F2"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45706759"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r>
      <w:tr w:rsidR="0060066D" w:rsidRPr="003D4F29" w14:paraId="38664633" w14:textId="77777777" w:rsidTr="005F61C4">
        <w:trPr>
          <w:trHeight w:val="701"/>
        </w:trPr>
        <w:tc>
          <w:tcPr>
            <w:tcW w:w="1399" w:type="dxa"/>
            <w:tcBorders>
              <w:top w:val="single" w:sz="4" w:space="0" w:color="auto"/>
              <w:left w:val="single" w:sz="4" w:space="0" w:color="auto"/>
              <w:bottom w:val="single" w:sz="4" w:space="0" w:color="auto"/>
              <w:right w:val="single" w:sz="4" w:space="0" w:color="auto"/>
            </w:tcBorders>
          </w:tcPr>
          <w:p w14:paraId="612A153A" w14:textId="77777777" w:rsidR="0060066D" w:rsidRPr="003D4F2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67D4D41" w14:textId="72C46B7E" w:rsidR="0060066D" w:rsidRDefault="0060066D" w:rsidP="0060066D">
            <w:pPr>
              <w:widowControl w:val="0"/>
              <w:autoSpaceDE w:val="0"/>
              <w:autoSpaceDN w:val="0"/>
              <w:spacing w:after="0" w:line="275" w:lineRule="exact"/>
              <w:ind w:left="113"/>
              <w:rPr>
                <w:color w:val="1B1B1A"/>
                <w:sz w:val="23"/>
                <w:szCs w:val="23"/>
              </w:rPr>
            </w:pPr>
            <w:r>
              <w:rPr>
                <w:color w:val="1B1B1A"/>
                <w:sz w:val="23"/>
                <w:szCs w:val="23"/>
              </w:rPr>
              <w:t xml:space="preserve">Work in partnership with the multi-disciplinary team to optimise medicines usage. </w:t>
            </w:r>
          </w:p>
        </w:tc>
        <w:tc>
          <w:tcPr>
            <w:tcW w:w="1134" w:type="dxa"/>
            <w:tcBorders>
              <w:top w:val="single" w:sz="4" w:space="0" w:color="auto"/>
              <w:left w:val="single" w:sz="4" w:space="0" w:color="auto"/>
              <w:bottom w:val="single" w:sz="4" w:space="0" w:color="auto"/>
              <w:right w:val="single" w:sz="4" w:space="0" w:color="auto"/>
            </w:tcBorders>
          </w:tcPr>
          <w:p w14:paraId="300981C5" w14:textId="745CB728" w:rsidR="0060066D" w:rsidRDefault="0060066D" w:rsidP="0060066D">
            <w:pPr>
              <w:widowControl w:val="0"/>
              <w:autoSpaceDE w:val="0"/>
              <w:autoSpaceDN w:val="0"/>
              <w:spacing w:before="44" w:after="0" w:line="278" w:lineRule="auto"/>
              <w:ind w:left="113"/>
              <w:rPr>
                <w:color w:val="1B1B1A"/>
                <w:sz w:val="23"/>
                <w:szCs w:val="23"/>
              </w:rPr>
            </w:pPr>
            <w:r>
              <w:rPr>
                <w:color w:val="1B1B1A"/>
                <w:sz w:val="23"/>
                <w:szCs w:val="23"/>
              </w:rPr>
              <w:t xml:space="preserve">A11 </w:t>
            </w:r>
          </w:p>
        </w:tc>
        <w:tc>
          <w:tcPr>
            <w:tcW w:w="1561" w:type="dxa"/>
            <w:tcBorders>
              <w:top w:val="single" w:sz="4" w:space="0" w:color="auto"/>
              <w:left w:val="single" w:sz="4" w:space="0" w:color="auto"/>
              <w:bottom w:val="single" w:sz="4" w:space="0" w:color="auto"/>
              <w:right w:val="single" w:sz="4" w:space="0" w:color="auto"/>
            </w:tcBorders>
          </w:tcPr>
          <w:p w14:paraId="77C41D28"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99F8962"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r>
      <w:tr w:rsidR="0060066D" w:rsidRPr="003D4F29" w14:paraId="18AC65B5" w14:textId="77777777" w:rsidTr="005F61C4">
        <w:trPr>
          <w:trHeight w:val="980"/>
        </w:trPr>
        <w:tc>
          <w:tcPr>
            <w:tcW w:w="1399" w:type="dxa"/>
            <w:tcBorders>
              <w:top w:val="single" w:sz="4" w:space="0" w:color="auto"/>
              <w:left w:val="single" w:sz="4" w:space="0" w:color="auto"/>
              <w:bottom w:val="single" w:sz="4" w:space="0" w:color="auto"/>
              <w:right w:val="single" w:sz="4" w:space="0" w:color="auto"/>
            </w:tcBorders>
          </w:tcPr>
          <w:p w14:paraId="13E3C413" w14:textId="77777777" w:rsidR="0060066D" w:rsidRPr="003D4F29" w:rsidRDefault="0060066D" w:rsidP="0060066D">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3E5CE8B" w14:textId="23EB7970" w:rsidR="0060066D" w:rsidRDefault="0060066D" w:rsidP="0060066D">
            <w:pPr>
              <w:widowControl w:val="0"/>
              <w:autoSpaceDE w:val="0"/>
              <w:autoSpaceDN w:val="0"/>
              <w:spacing w:after="0" w:line="275" w:lineRule="exact"/>
              <w:ind w:left="113"/>
              <w:rPr>
                <w:color w:val="1B1B1A"/>
                <w:sz w:val="23"/>
                <w:szCs w:val="23"/>
              </w:rPr>
            </w:pPr>
            <w:r>
              <w:rPr>
                <w:color w:val="1B1B1A"/>
                <w:sz w:val="23"/>
                <w:szCs w:val="23"/>
              </w:rPr>
              <w:t xml:space="preserve">Gather and synthesise information regarding the impact of a wide range of medications on nutritional status, including drug nutrient interactions, and the medical conditions they are used to treat. </w:t>
            </w:r>
          </w:p>
        </w:tc>
        <w:tc>
          <w:tcPr>
            <w:tcW w:w="1134" w:type="dxa"/>
            <w:tcBorders>
              <w:top w:val="single" w:sz="4" w:space="0" w:color="auto"/>
              <w:left w:val="single" w:sz="4" w:space="0" w:color="auto"/>
              <w:bottom w:val="single" w:sz="4" w:space="0" w:color="auto"/>
              <w:right w:val="single" w:sz="4" w:space="0" w:color="auto"/>
            </w:tcBorders>
          </w:tcPr>
          <w:p w14:paraId="42316278" w14:textId="1B9E7390" w:rsidR="0060066D" w:rsidRDefault="0060066D" w:rsidP="0060066D">
            <w:pPr>
              <w:widowControl w:val="0"/>
              <w:autoSpaceDE w:val="0"/>
              <w:autoSpaceDN w:val="0"/>
              <w:spacing w:before="44" w:after="0" w:line="278" w:lineRule="auto"/>
              <w:ind w:left="113"/>
              <w:rPr>
                <w:color w:val="1B1B1A"/>
                <w:sz w:val="23"/>
                <w:szCs w:val="23"/>
              </w:rPr>
            </w:pPr>
            <w:r>
              <w:rPr>
                <w:color w:val="1B1B1A"/>
                <w:sz w:val="23"/>
                <w:szCs w:val="23"/>
              </w:rPr>
              <w:t>A20</w:t>
            </w:r>
          </w:p>
        </w:tc>
        <w:tc>
          <w:tcPr>
            <w:tcW w:w="1561" w:type="dxa"/>
            <w:tcBorders>
              <w:top w:val="single" w:sz="4" w:space="0" w:color="auto"/>
              <w:left w:val="single" w:sz="4" w:space="0" w:color="auto"/>
              <w:bottom w:val="single" w:sz="4" w:space="0" w:color="auto"/>
              <w:right w:val="single" w:sz="4" w:space="0" w:color="auto"/>
            </w:tcBorders>
          </w:tcPr>
          <w:p w14:paraId="7B9B635E"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33FFBD2" w14:textId="77777777" w:rsidR="0060066D" w:rsidRPr="003D4F29" w:rsidRDefault="0060066D" w:rsidP="0060066D">
            <w:pPr>
              <w:widowControl w:val="0"/>
              <w:autoSpaceDE w:val="0"/>
              <w:autoSpaceDN w:val="0"/>
              <w:spacing w:before="52" w:after="0" w:line="240" w:lineRule="auto"/>
              <w:ind w:left="330"/>
              <w:rPr>
                <w:rFonts w:eastAsia="Arial" w:cstheme="minorHAnsi"/>
                <w:color w:val="1D1D1B"/>
                <w:kern w:val="0"/>
                <w:lang w:val="en-US"/>
                <w14:ligatures w14:val="none"/>
              </w:rPr>
            </w:pPr>
          </w:p>
        </w:tc>
      </w:tr>
      <w:tr w:rsidR="00E7179F" w:rsidRPr="003D4F29" w14:paraId="40191E00" w14:textId="77777777" w:rsidTr="005F61C4">
        <w:trPr>
          <w:trHeight w:val="980"/>
        </w:trPr>
        <w:tc>
          <w:tcPr>
            <w:tcW w:w="1399" w:type="dxa"/>
            <w:tcBorders>
              <w:top w:val="single" w:sz="4" w:space="0" w:color="auto"/>
              <w:left w:val="single" w:sz="4" w:space="0" w:color="auto"/>
              <w:bottom w:val="single" w:sz="4" w:space="0" w:color="auto"/>
              <w:right w:val="single" w:sz="4" w:space="0" w:color="auto"/>
            </w:tcBorders>
          </w:tcPr>
          <w:p w14:paraId="2810BBF0" w14:textId="77777777" w:rsidR="00E7179F" w:rsidRPr="003D4F29" w:rsidRDefault="00E7179F" w:rsidP="00E7179F">
            <w:pPr>
              <w:widowControl w:val="0"/>
              <w:autoSpaceDE w:val="0"/>
              <w:autoSpaceDN w:val="0"/>
              <w:spacing w:before="53" w:after="0" w:line="240" w:lineRule="auto"/>
              <w:ind w:left="220" w:right="198"/>
              <w:rPr>
                <w:rFonts w:eastAsia="Arial" w:cstheme="minorHAnsi"/>
                <w:kern w:val="0"/>
                <w:lang w:val="en-US"/>
                <w14:ligatures w14:val="none"/>
              </w:rPr>
            </w:pPr>
          </w:p>
        </w:tc>
        <w:tc>
          <w:tcPr>
            <w:tcW w:w="7228" w:type="dxa"/>
            <w:tcBorders>
              <w:top w:val="single" w:sz="4" w:space="0" w:color="auto"/>
              <w:left w:val="single" w:sz="4" w:space="0" w:color="auto"/>
              <w:bottom w:val="single" w:sz="4" w:space="0" w:color="auto"/>
              <w:right w:val="single" w:sz="4" w:space="0" w:color="auto"/>
            </w:tcBorders>
          </w:tcPr>
          <w:p w14:paraId="2506BA42" w14:textId="720DAEE0" w:rsidR="00E7179F" w:rsidRDefault="00E7179F" w:rsidP="00E7179F">
            <w:pPr>
              <w:widowControl w:val="0"/>
              <w:autoSpaceDE w:val="0"/>
              <w:autoSpaceDN w:val="0"/>
              <w:spacing w:after="0" w:line="275" w:lineRule="exact"/>
              <w:ind w:left="113"/>
              <w:rPr>
                <w:color w:val="1B1B1A"/>
                <w:sz w:val="23"/>
                <w:szCs w:val="23"/>
              </w:rPr>
            </w:pPr>
            <w:r>
              <w:rPr>
                <w:color w:val="1B1B1A"/>
                <w:sz w:val="23"/>
                <w:szCs w:val="23"/>
              </w:rPr>
              <w:t xml:space="preserve">Understand the necessary monitoring requirements in terms of efficacy, need, side effects, safety, clinical cost and in line with prescribing guidelines. Understand and be able to act on the results. </w:t>
            </w:r>
          </w:p>
        </w:tc>
        <w:tc>
          <w:tcPr>
            <w:tcW w:w="1134" w:type="dxa"/>
            <w:tcBorders>
              <w:top w:val="single" w:sz="4" w:space="0" w:color="auto"/>
              <w:left w:val="single" w:sz="4" w:space="0" w:color="auto"/>
              <w:bottom w:val="single" w:sz="4" w:space="0" w:color="auto"/>
              <w:right w:val="single" w:sz="4" w:space="0" w:color="auto"/>
            </w:tcBorders>
          </w:tcPr>
          <w:p w14:paraId="0E24482D" w14:textId="11FABF30" w:rsidR="00E7179F" w:rsidRDefault="00E7179F" w:rsidP="00E7179F">
            <w:pPr>
              <w:widowControl w:val="0"/>
              <w:autoSpaceDE w:val="0"/>
              <w:autoSpaceDN w:val="0"/>
              <w:spacing w:before="44" w:after="0" w:line="278" w:lineRule="auto"/>
              <w:ind w:left="113"/>
              <w:rPr>
                <w:color w:val="1B1B1A"/>
                <w:sz w:val="23"/>
                <w:szCs w:val="23"/>
              </w:rPr>
            </w:pPr>
            <w:r>
              <w:rPr>
                <w:color w:val="1B1B1A"/>
                <w:sz w:val="23"/>
                <w:szCs w:val="23"/>
              </w:rPr>
              <w:t xml:space="preserve">B3.1.6 </w:t>
            </w:r>
          </w:p>
        </w:tc>
        <w:tc>
          <w:tcPr>
            <w:tcW w:w="1561" w:type="dxa"/>
            <w:tcBorders>
              <w:top w:val="single" w:sz="4" w:space="0" w:color="auto"/>
              <w:left w:val="single" w:sz="4" w:space="0" w:color="auto"/>
              <w:bottom w:val="single" w:sz="4" w:space="0" w:color="auto"/>
              <w:right w:val="single" w:sz="4" w:space="0" w:color="auto"/>
            </w:tcBorders>
          </w:tcPr>
          <w:p w14:paraId="20F1A3CB" w14:textId="77777777" w:rsidR="00E7179F" w:rsidRPr="003D4F29" w:rsidRDefault="00E7179F" w:rsidP="00E7179F">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7125541F" w14:textId="77777777" w:rsidR="00E7179F" w:rsidRPr="003D4F29" w:rsidRDefault="00E7179F" w:rsidP="00E7179F">
            <w:pPr>
              <w:widowControl w:val="0"/>
              <w:autoSpaceDE w:val="0"/>
              <w:autoSpaceDN w:val="0"/>
              <w:spacing w:before="52" w:after="0" w:line="240" w:lineRule="auto"/>
              <w:ind w:left="330"/>
              <w:rPr>
                <w:rFonts w:eastAsia="Arial" w:cstheme="minorHAnsi"/>
                <w:color w:val="1D1D1B"/>
                <w:kern w:val="0"/>
                <w:lang w:val="en-US"/>
                <w14:ligatures w14:val="none"/>
              </w:rPr>
            </w:pPr>
          </w:p>
        </w:tc>
      </w:tr>
      <w:tr w:rsidR="00E7179F" w:rsidRPr="003D4F29" w14:paraId="1B530F06" w14:textId="77777777" w:rsidTr="005F61C4">
        <w:trPr>
          <w:trHeight w:val="544"/>
        </w:trPr>
        <w:tc>
          <w:tcPr>
            <w:tcW w:w="1399" w:type="dxa"/>
            <w:tcBorders>
              <w:top w:val="single" w:sz="4" w:space="0" w:color="auto"/>
              <w:left w:val="single" w:sz="4" w:space="0" w:color="auto"/>
              <w:bottom w:val="single" w:sz="4" w:space="0" w:color="auto"/>
              <w:right w:val="single" w:sz="4" w:space="0" w:color="auto"/>
            </w:tcBorders>
          </w:tcPr>
          <w:p w14:paraId="4031730C" w14:textId="715DFA35" w:rsidR="00E7179F" w:rsidRPr="003D4F29" w:rsidRDefault="00E7179F" w:rsidP="00E7179F">
            <w:pPr>
              <w:widowControl w:val="0"/>
              <w:autoSpaceDE w:val="0"/>
              <w:autoSpaceDN w:val="0"/>
              <w:spacing w:before="53" w:after="0" w:line="240" w:lineRule="auto"/>
              <w:ind w:left="220" w:right="198"/>
              <w:rPr>
                <w:rFonts w:eastAsia="Arial" w:cstheme="minorHAnsi"/>
                <w:kern w:val="0"/>
                <w:lang w:val="en-US"/>
                <w14:ligatures w14:val="none"/>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4417743E" w14:textId="3D54C75B" w:rsidR="00E7179F" w:rsidRDefault="00E7179F" w:rsidP="00E7179F">
            <w:pPr>
              <w:widowControl w:val="0"/>
              <w:autoSpaceDE w:val="0"/>
              <w:autoSpaceDN w:val="0"/>
              <w:spacing w:after="0" w:line="275" w:lineRule="exact"/>
              <w:ind w:left="113"/>
              <w:rPr>
                <w:color w:val="1B1B1A"/>
                <w:sz w:val="23"/>
                <w:szCs w:val="23"/>
              </w:rPr>
            </w:pPr>
            <w:r>
              <w:rPr>
                <w:color w:val="1B1B1A"/>
                <w:sz w:val="23"/>
                <w:szCs w:val="23"/>
              </w:rPr>
              <w:t xml:space="preserve">Act appropriately on patient safety alerts issued. </w:t>
            </w:r>
          </w:p>
        </w:tc>
        <w:tc>
          <w:tcPr>
            <w:tcW w:w="1134" w:type="dxa"/>
            <w:tcBorders>
              <w:top w:val="single" w:sz="4" w:space="0" w:color="auto"/>
              <w:left w:val="single" w:sz="4" w:space="0" w:color="auto"/>
              <w:bottom w:val="single" w:sz="4" w:space="0" w:color="auto"/>
              <w:right w:val="single" w:sz="4" w:space="0" w:color="auto"/>
            </w:tcBorders>
          </w:tcPr>
          <w:p w14:paraId="52D3430B" w14:textId="7870C173" w:rsidR="00E7179F" w:rsidRDefault="00E7179F" w:rsidP="00E7179F">
            <w:pPr>
              <w:widowControl w:val="0"/>
              <w:autoSpaceDE w:val="0"/>
              <w:autoSpaceDN w:val="0"/>
              <w:spacing w:before="44" w:after="0" w:line="278" w:lineRule="auto"/>
              <w:ind w:left="113"/>
              <w:rPr>
                <w:color w:val="1B1B1A"/>
                <w:sz w:val="23"/>
                <w:szCs w:val="23"/>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0DBFD2A4" w14:textId="77777777" w:rsidR="00E7179F" w:rsidRPr="003D4F29" w:rsidRDefault="00E7179F" w:rsidP="00E7179F">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300A8A9" w14:textId="77777777" w:rsidR="00E7179F" w:rsidRPr="003D4F29" w:rsidRDefault="00E7179F" w:rsidP="00E7179F">
            <w:pPr>
              <w:widowControl w:val="0"/>
              <w:autoSpaceDE w:val="0"/>
              <w:autoSpaceDN w:val="0"/>
              <w:spacing w:before="52" w:after="0" w:line="240" w:lineRule="auto"/>
              <w:ind w:left="330"/>
              <w:rPr>
                <w:rFonts w:eastAsia="Arial" w:cstheme="minorHAnsi"/>
                <w:color w:val="1D1D1B"/>
                <w:kern w:val="0"/>
                <w:lang w:val="en-US"/>
                <w14:ligatures w14:val="none"/>
              </w:rPr>
            </w:pPr>
          </w:p>
        </w:tc>
      </w:tr>
      <w:tr w:rsidR="00714585" w:rsidRPr="003D4F29" w14:paraId="22A2E1AB" w14:textId="77777777" w:rsidTr="005F61C4">
        <w:trPr>
          <w:trHeight w:val="699"/>
        </w:trPr>
        <w:tc>
          <w:tcPr>
            <w:tcW w:w="1399" w:type="dxa"/>
            <w:tcBorders>
              <w:top w:val="single" w:sz="4" w:space="0" w:color="auto"/>
              <w:left w:val="single" w:sz="4" w:space="0" w:color="auto"/>
              <w:bottom w:val="single" w:sz="4" w:space="0" w:color="auto"/>
              <w:right w:val="single" w:sz="4" w:space="0" w:color="auto"/>
            </w:tcBorders>
          </w:tcPr>
          <w:p w14:paraId="56874D59" w14:textId="77777777" w:rsidR="00714585" w:rsidRDefault="00714585" w:rsidP="00714585">
            <w:pPr>
              <w:widowControl w:val="0"/>
              <w:autoSpaceDE w:val="0"/>
              <w:autoSpaceDN w:val="0"/>
              <w:spacing w:before="53" w:after="0" w:line="240" w:lineRule="auto"/>
              <w:ind w:left="220" w:right="198"/>
              <w:rPr>
                <w:color w:val="1B1B1A"/>
                <w:sz w:val="23"/>
                <w:szCs w:val="23"/>
              </w:rPr>
            </w:pPr>
          </w:p>
        </w:tc>
        <w:tc>
          <w:tcPr>
            <w:tcW w:w="7228" w:type="dxa"/>
            <w:tcBorders>
              <w:top w:val="single" w:sz="4" w:space="0" w:color="auto"/>
              <w:left w:val="single" w:sz="4" w:space="0" w:color="auto"/>
              <w:bottom w:val="single" w:sz="4" w:space="0" w:color="auto"/>
              <w:right w:val="single" w:sz="4" w:space="0" w:color="auto"/>
            </w:tcBorders>
          </w:tcPr>
          <w:p w14:paraId="1FAF3CE1" w14:textId="49D8DEDB" w:rsidR="00714585" w:rsidRDefault="00714585" w:rsidP="00714585">
            <w:pPr>
              <w:widowControl w:val="0"/>
              <w:autoSpaceDE w:val="0"/>
              <w:autoSpaceDN w:val="0"/>
              <w:spacing w:after="0" w:line="275" w:lineRule="exact"/>
              <w:ind w:left="113"/>
              <w:rPr>
                <w:color w:val="1B1B1A"/>
                <w:sz w:val="23"/>
                <w:szCs w:val="23"/>
              </w:rPr>
            </w:pPr>
            <w:r>
              <w:rPr>
                <w:color w:val="1B1B1A"/>
                <w:sz w:val="23"/>
                <w:szCs w:val="23"/>
              </w:rPr>
              <w:t xml:space="preserve">Where an NMSP, support people to only take medications they require and de-prescribe where appropriate. </w:t>
            </w:r>
          </w:p>
        </w:tc>
        <w:tc>
          <w:tcPr>
            <w:tcW w:w="1134" w:type="dxa"/>
            <w:tcBorders>
              <w:top w:val="single" w:sz="4" w:space="0" w:color="auto"/>
              <w:left w:val="single" w:sz="4" w:space="0" w:color="auto"/>
              <w:bottom w:val="single" w:sz="4" w:space="0" w:color="auto"/>
              <w:right w:val="single" w:sz="4" w:space="0" w:color="auto"/>
            </w:tcBorders>
          </w:tcPr>
          <w:p w14:paraId="20BF4CA5" w14:textId="1FEA524D" w:rsidR="00714585" w:rsidRDefault="00714585" w:rsidP="00714585">
            <w:pPr>
              <w:widowControl w:val="0"/>
              <w:autoSpaceDE w:val="0"/>
              <w:autoSpaceDN w:val="0"/>
              <w:spacing w:before="44" w:after="0" w:line="278" w:lineRule="auto"/>
              <w:ind w:left="113"/>
              <w:rPr>
                <w:color w:val="1B1B1A"/>
                <w:sz w:val="23"/>
                <w:szCs w:val="23"/>
              </w:rPr>
            </w:pPr>
            <w:r>
              <w:rPr>
                <w:color w:val="1B1B1A"/>
                <w:sz w:val="23"/>
                <w:szCs w:val="23"/>
              </w:rPr>
              <w:t xml:space="preserve">B3.3.12 </w:t>
            </w:r>
          </w:p>
        </w:tc>
        <w:tc>
          <w:tcPr>
            <w:tcW w:w="1561" w:type="dxa"/>
            <w:tcBorders>
              <w:top w:val="single" w:sz="4" w:space="0" w:color="auto"/>
              <w:left w:val="single" w:sz="4" w:space="0" w:color="auto"/>
              <w:bottom w:val="single" w:sz="4" w:space="0" w:color="auto"/>
              <w:right w:val="single" w:sz="4" w:space="0" w:color="auto"/>
            </w:tcBorders>
          </w:tcPr>
          <w:p w14:paraId="65EC25AA"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F6DCECA"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r>
      <w:tr w:rsidR="00714585" w:rsidRPr="003D4F29" w14:paraId="45554C13" w14:textId="77777777" w:rsidTr="005F61C4">
        <w:trPr>
          <w:trHeight w:val="1833"/>
        </w:trPr>
        <w:tc>
          <w:tcPr>
            <w:tcW w:w="1399" w:type="dxa"/>
            <w:tcBorders>
              <w:top w:val="single" w:sz="4" w:space="0" w:color="auto"/>
              <w:left w:val="single" w:sz="4" w:space="0" w:color="auto"/>
              <w:bottom w:val="single" w:sz="4" w:space="0" w:color="auto"/>
              <w:right w:val="single" w:sz="4" w:space="0" w:color="auto"/>
            </w:tcBorders>
          </w:tcPr>
          <w:p w14:paraId="39B6CC64" w14:textId="77777777" w:rsidR="00714585" w:rsidRDefault="00714585" w:rsidP="00714585">
            <w:pPr>
              <w:widowControl w:val="0"/>
              <w:autoSpaceDE w:val="0"/>
              <w:autoSpaceDN w:val="0"/>
              <w:spacing w:before="53" w:after="0" w:line="240" w:lineRule="auto"/>
              <w:ind w:left="220" w:right="198"/>
              <w:rPr>
                <w:color w:val="1B1B1A"/>
                <w:sz w:val="23"/>
                <w:szCs w:val="23"/>
              </w:rPr>
            </w:pPr>
          </w:p>
        </w:tc>
        <w:tc>
          <w:tcPr>
            <w:tcW w:w="7228" w:type="dxa"/>
            <w:tcBorders>
              <w:top w:val="single" w:sz="4" w:space="0" w:color="auto"/>
              <w:left w:val="single" w:sz="4" w:space="0" w:color="auto"/>
              <w:bottom w:val="single" w:sz="4" w:space="0" w:color="auto"/>
              <w:right w:val="single" w:sz="4" w:space="0" w:color="auto"/>
            </w:tcBorders>
          </w:tcPr>
          <w:p w14:paraId="34CBE56E" w14:textId="7B64062C" w:rsidR="00714585" w:rsidRDefault="00714585" w:rsidP="00714585">
            <w:pPr>
              <w:widowControl w:val="0"/>
              <w:autoSpaceDE w:val="0"/>
              <w:autoSpaceDN w:val="0"/>
              <w:spacing w:after="0" w:line="275" w:lineRule="exact"/>
              <w:ind w:left="113"/>
              <w:rPr>
                <w:color w:val="1B1B1A"/>
                <w:sz w:val="23"/>
                <w:szCs w:val="23"/>
              </w:rPr>
            </w:pPr>
            <w:r>
              <w:rPr>
                <w:color w:val="1B1B1A"/>
                <w:sz w:val="23"/>
                <w:szCs w:val="23"/>
              </w:rPr>
              <w:t xml:space="preserve">Where an NMSP, appropriately review response to medication, recognising the balance of risks and benefits which may occur. Take account of context including what matters to the person and their experience and impact for them and preferences in the context of their life as well as polypharmacy, multimorbidity, frailty, existing medical issues such as kidney or liver issues and cognitive impairment. </w:t>
            </w:r>
          </w:p>
        </w:tc>
        <w:tc>
          <w:tcPr>
            <w:tcW w:w="1134" w:type="dxa"/>
            <w:tcBorders>
              <w:top w:val="single" w:sz="4" w:space="0" w:color="auto"/>
              <w:left w:val="single" w:sz="4" w:space="0" w:color="auto"/>
              <w:bottom w:val="single" w:sz="4" w:space="0" w:color="auto"/>
              <w:right w:val="single" w:sz="4" w:space="0" w:color="auto"/>
            </w:tcBorders>
          </w:tcPr>
          <w:p w14:paraId="0D2D8348" w14:textId="474DBAA6" w:rsidR="00714585" w:rsidRDefault="00714585" w:rsidP="00714585">
            <w:pPr>
              <w:widowControl w:val="0"/>
              <w:autoSpaceDE w:val="0"/>
              <w:autoSpaceDN w:val="0"/>
              <w:spacing w:before="44" w:after="0" w:line="278" w:lineRule="auto"/>
              <w:ind w:left="113"/>
              <w:rPr>
                <w:color w:val="1B1B1A"/>
                <w:sz w:val="23"/>
                <w:szCs w:val="23"/>
              </w:rPr>
            </w:pPr>
            <w:r>
              <w:rPr>
                <w:color w:val="1B1B1A"/>
                <w:sz w:val="23"/>
                <w:szCs w:val="23"/>
              </w:rPr>
              <w:t xml:space="preserve">A1 </w:t>
            </w:r>
          </w:p>
        </w:tc>
        <w:tc>
          <w:tcPr>
            <w:tcW w:w="1561" w:type="dxa"/>
            <w:tcBorders>
              <w:top w:val="single" w:sz="4" w:space="0" w:color="auto"/>
              <w:left w:val="single" w:sz="4" w:space="0" w:color="auto"/>
              <w:bottom w:val="single" w:sz="4" w:space="0" w:color="auto"/>
              <w:right w:val="single" w:sz="4" w:space="0" w:color="auto"/>
            </w:tcBorders>
          </w:tcPr>
          <w:p w14:paraId="26121E3A"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201E4BF9"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r>
      <w:tr w:rsidR="00714585" w:rsidRPr="003D4F29" w14:paraId="6B1ECD4C" w14:textId="77777777" w:rsidTr="005F61C4">
        <w:trPr>
          <w:trHeight w:val="838"/>
        </w:trPr>
        <w:tc>
          <w:tcPr>
            <w:tcW w:w="1399" w:type="dxa"/>
            <w:tcBorders>
              <w:top w:val="single" w:sz="4" w:space="0" w:color="auto"/>
              <w:left w:val="single" w:sz="4" w:space="0" w:color="auto"/>
              <w:bottom w:val="single" w:sz="4" w:space="0" w:color="auto"/>
              <w:right w:val="single" w:sz="4" w:space="0" w:color="auto"/>
            </w:tcBorders>
          </w:tcPr>
          <w:p w14:paraId="1CE3A4B6" w14:textId="2A69F8BE" w:rsidR="00714585" w:rsidRDefault="00714585" w:rsidP="00714585">
            <w:pPr>
              <w:widowControl w:val="0"/>
              <w:autoSpaceDE w:val="0"/>
              <w:autoSpaceDN w:val="0"/>
              <w:spacing w:before="53" w:after="0" w:line="240" w:lineRule="auto"/>
              <w:ind w:left="220" w:right="198"/>
              <w:rPr>
                <w:color w:val="1B1B1A"/>
                <w:sz w:val="23"/>
                <w:szCs w:val="23"/>
              </w:rPr>
            </w:pPr>
            <w:r>
              <w:rPr>
                <w:color w:val="1B1B1A"/>
                <w:sz w:val="23"/>
                <w:szCs w:val="23"/>
              </w:rPr>
              <w:t xml:space="preserve">NEW </w:t>
            </w:r>
          </w:p>
        </w:tc>
        <w:tc>
          <w:tcPr>
            <w:tcW w:w="7228" w:type="dxa"/>
            <w:tcBorders>
              <w:top w:val="single" w:sz="4" w:space="0" w:color="auto"/>
              <w:left w:val="single" w:sz="4" w:space="0" w:color="auto"/>
              <w:bottom w:val="single" w:sz="4" w:space="0" w:color="auto"/>
              <w:right w:val="single" w:sz="4" w:space="0" w:color="auto"/>
            </w:tcBorders>
          </w:tcPr>
          <w:p w14:paraId="64328BDE" w14:textId="3E784AB8" w:rsidR="00714585" w:rsidRDefault="00714585" w:rsidP="00714585">
            <w:pPr>
              <w:widowControl w:val="0"/>
              <w:autoSpaceDE w:val="0"/>
              <w:autoSpaceDN w:val="0"/>
              <w:spacing w:after="0" w:line="275" w:lineRule="exact"/>
              <w:ind w:left="113"/>
              <w:rPr>
                <w:color w:val="1B1B1A"/>
                <w:sz w:val="23"/>
                <w:szCs w:val="23"/>
              </w:rPr>
            </w:pPr>
            <w:r>
              <w:rPr>
                <w:color w:val="1B1B1A"/>
                <w:sz w:val="23"/>
                <w:szCs w:val="23"/>
              </w:rPr>
              <w:t xml:space="preserve">Understand how over-the-counter supplements and medications can interact with prescribed medications. </w:t>
            </w:r>
          </w:p>
        </w:tc>
        <w:tc>
          <w:tcPr>
            <w:tcW w:w="1134" w:type="dxa"/>
            <w:tcBorders>
              <w:top w:val="single" w:sz="4" w:space="0" w:color="auto"/>
              <w:left w:val="single" w:sz="4" w:space="0" w:color="auto"/>
              <w:bottom w:val="single" w:sz="4" w:space="0" w:color="auto"/>
              <w:right w:val="single" w:sz="4" w:space="0" w:color="auto"/>
            </w:tcBorders>
          </w:tcPr>
          <w:p w14:paraId="022CB4DF" w14:textId="27D74971" w:rsidR="00714585" w:rsidRDefault="00714585" w:rsidP="00714585">
            <w:pPr>
              <w:widowControl w:val="0"/>
              <w:autoSpaceDE w:val="0"/>
              <w:autoSpaceDN w:val="0"/>
              <w:spacing w:before="44" w:after="0" w:line="278" w:lineRule="auto"/>
              <w:ind w:left="113"/>
              <w:rPr>
                <w:color w:val="1B1B1A"/>
                <w:sz w:val="23"/>
                <w:szCs w:val="23"/>
              </w:rPr>
            </w:pPr>
            <w:r>
              <w:rPr>
                <w:color w:val="1B1B1A"/>
                <w:sz w:val="23"/>
                <w:szCs w:val="23"/>
              </w:rPr>
              <w:t xml:space="preserve">NEW </w:t>
            </w:r>
          </w:p>
        </w:tc>
        <w:tc>
          <w:tcPr>
            <w:tcW w:w="1561" w:type="dxa"/>
            <w:tcBorders>
              <w:top w:val="single" w:sz="4" w:space="0" w:color="auto"/>
              <w:left w:val="single" w:sz="4" w:space="0" w:color="auto"/>
              <w:bottom w:val="single" w:sz="4" w:space="0" w:color="auto"/>
              <w:right w:val="single" w:sz="4" w:space="0" w:color="auto"/>
            </w:tcBorders>
          </w:tcPr>
          <w:p w14:paraId="08236DBC"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2358AE8" w14:textId="77777777" w:rsidR="00714585" w:rsidRPr="003D4F29" w:rsidRDefault="00714585" w:rsidP="00714585">
            <w:pPr>
              <w:widowControl w:val="0"/>
              <w:autoSpaceDE w:val="0"/>
              <w:autoSpaceDN w:val="0"/>
              <w:spacing w:before="52" w:after="0" w:line="240" w:lineRule="auto"/>
              <w:ind w:left="330"/>
              <w:rPr>
                <w:rFonts w:eastAsia="Arial" w:cstheme="minorHAnsi"/>
                <w:color w:val="1D1D1B"/>
                <w:kern w:val="0"/>
                <w:lang w:val="en-US"/>
                <w14:ligatures w14:val="none"/>
              </w:rPr>
            </w:pPr>
          </w:p>
        </w:tc>
      </w:tr>
      <w:tr w:rsidR="005051A3" w:rsidRPr="003D4F29" w14:paraId="1AEB5E63" w14:textId="77777777" w:rsidTr="005F61C4">
        <w:trPr>
          <w:trHeight w:val="978"/>
        </w:trPr>
        <w:tc>
          <w:tcPr>
            <w:tcW w:w="1399" w:type="dxa"/>
            <w:tcBorders>
              <w:top w:val="single" w:sz="4" w:space="0" w:color="auto"/>
              <w:left w:val="single" w:sz="4" w:space="0" w:color="auto"/>
              <w:bottom w:val="single" w:sz="4" w:space="0" w:color="auto"/>
              <w:right w:val="single" w:sz="4" w:space="0" w:color="auto"/>
            </w:tcBorders>
          </w:tcPr>
          <w:p w14:paraId="0304D417" w14:textId="77777777" w:rsidR="005051A3" w:rsidRDefault="005051A3" w:rsidP="005051A3">
            <w:pPr>
              <w:widowControl w:val="0"/>
              <w:autoSpaceDE w:val="0"/>
              <w:autoSpaceDN w:val="0"/>
              <w:spacing w:before="53" w:after="0" w:line="240" w:lineRule="auto"/>
              <w:ind w:left="220" w:right="198"/>
              <w:rPr>
                <w:color w:val="1B1B1A"/>
                <w:sz w:val="23"/>
                <w:szCs w:val="23"/>
              </w:rPr>
            </w:pPr>
          </w:p>
        </w:tc>
        <w:tc>
          <w:tcPr>
            <w:tcW w:w="7228" w:type="dxa"/>
            <w:tcBorders>
              <w:top w:val="single" w:sz="4" w:space="0" w:color="auto"/>
              <w:left w:val="single" w:sz="4" w:space="0" w:color="auto"/>
              <w:bottom w:val="single" w:sz="4" w:space="0" w:color="auto"/>
              <w:right w:val="single" w:sz="4" w:space="0" w:color="auto"/>
            </w:tcBorders>
          </w:tcPr>
          <w:p w14:paraId="6B492B8D" w14:textId="134440F1" w:rsidR="005051A3" w:rsidRDefault="005051A3" w:rsidP="005051A3">
            <w:pPr>
              <w:widowControl w:val="0"/>
              <w:autoSpaceDE w:val="0"/>
              <w:autoSpaceDN w:val="0"/>
              <w:spacing w:after="0" w:line="275" w:lineRule="exact"/>
              <w:ind w:left="113"/>
              <w:rPr>
                <w:color w:val="1B1B1A"/>
                <w:sz w:val="23"/>
                <w:szCs w:val="23"/>
              </w:rPr>
            </w:pPr>
            <w:r>
              <w:rPr>
                <w:color w:val="1B1B1A"/>
                <w:sz w:val="23"/>
                <w:szCs w:val="23"/>
              </w:rPr>
              <w:t xml:space="preserve">Where a NMSP, critically analyse polypharmacy, evaluating pharmacological interactions and the impact upon physical and mental well-being and healthcare provision. </w:t>
            </w:r>
          </w:p>
        </w:tc>
        <w:tc>
          <w:tcPr>
            <w:tcW w:w="1134" w:type="dxa"/>
            <w:tcBorders>
              <w:top w:val="single" w:sz="4" w:space="0" w:color="auto"/>
              <w:left w:val="single" w:sz="4" w:space="0" w:color="auto"/>
              <w:bottom w:val="single" w:sz="4" w:space="0" w:color="auto"/>
              <w:right w:val="single" w:sz="4" w:space="0" w:color="auto"/>
            </w:tcBorders>
          </w:tcPr>
          <w:p w14:paraId="7118BF13" w14:textId="3C7C148C" w:rsidR="005051A3" w:rsidRDefault="005051A3" w:rsidP="005051A3">
            <w:pPr>
              <w:widowControl w:val="0"/>
              <w:autoSpaceDE w:val="0"/>
              <w:autoSpaceDN w:val="0"/>
              <w:spacing w:before="44" w:after="0" w:line="278" w:lineRule="auto"/>
              <w:ind w:left="113"/>
              <w:rPr>
                <w:color w:val="1B1B1A"/>
                <w:sz w:val="23"/>
                <w:szCs w:val="23"/>
              </w:rPr>
            </w:pPr>
            <w:r>
              <w:rPr>
                <w:color w:val="1B1B1A"/>
                <w:sz w:val="23"/>
                <w:szCs w:val="23"/>
              </w:rPr>
              <w:t xml:space="preserve">B3.3.7 </w:t>
            </w:r>
          </w:p>
        </w:tc>
        <w:tc>
          <w:tcPr>
            <w:tcW w:w="1561" w:type="dxa"/>
            <w:tcBorders>
              <w:top w:val="single" w:sz="4" w:space="0" w:color="auto"/>
              <w:left w:val="single" w:sz="4" w:space="0" w:color="auto"/>
              <w:bottom w:val="single" w:sz="4" w:space="0" w:color="auto"/>
              <w:right w:val="single" w:sz="4" w:space="0" w:color="auto"/>
            </w:tcBorders>
          </w:tcPr>
          <w:p w14:paraId="5D674099" w14:textId="77777777" w:rsidR="005051A3" w:rsidRPr="003D4F29" w:rsidRDefault="005051A3" w:rsidP="005051A3">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D2621CB" w14:textId="77777777" w:rsidR="005051A3" w:rsidRPr="003D4F29" w:rsidRDefault="005051A3" w:rsidP="005051A3">
            <w:pPr>
              <w:widowControl w:val="0"/>
              <w:autoSpaceDE w:val="0"/>
              <w:autoSpaceDN w:val="0"/>
              <w:spacing w:before="52" w:after="0" w:line="240" w:lineRule="auto"/>
              <w:ind w:left="330"/>
              <w:rPr>
                <w:rFonts w:eastAsia="Arial" w:cstheme="minorHAnsi"/>
                <w:color w:val="1D1D1B"/>
                <w:kern w:val="0"/>
                <w:lang w:val="en-US"/>
                <w14:ligatures w14:val="none"/>
              </w:rPr>
            </w:pPr>
          </w:p>
        </w:tc>
      </w:tr>
      <w:tr w:rsidR="005051A3" w:rsidRPr="003D4F29" w14:paraId="4DFADDAE" w14:textId="77777777" w:rsidTr="005F61C4">
        <w:trPr>
          <w:trHeight w:val="1275"/>
        </w:trPr>
        <w:tc>
          <w:tcPr>
            <w:tcW w:w="1399" w:type="dxa"/>
            <w:tcBorders>
              <w:top w:val="single" w:sz="4" w:space="0" w:color="auto"/>
              <w:left w:val="single" w:sz="4" w:space="0" w:color="auto"/>
              <w:bottom w:val="single" w:sz="4" w:space="0" w:color="auto"/>
              <w:right w:val="single" w:sz="4" w:space="0" w:color="auto"/>
            </w:tcBorders>
          </w:tcPr>
          <w:p w14:paraId="71E6E232" w14:textId="77777777" w:rsidR="005051A3" w:rsidRDefault="005051A3" w:rsidP="005051A3">
            <w:pPr>
              <w:widowControl w:val="0"/>
              <w:autoSpaceDE w:val="0"/>
              <w:autoSpaceDN w:val="0"/>
              <w:spacing w:before="53" w:after="0" w:line="240" w:lineRule="auto"/>
              <w:ind w:left="220" w:right="198"/>
              <w:rPr>
                <w:color w:val="1B1B1A"/>
                <w:sz w:val="23"/>
                <w:szCs w:val="23"/>
              </w:rPr>
            </w:pPr>
          </w:p>
        </w:tc>
        <w:tc>
          <w:tcPr>
            <w:tcW w:w="7228" w:type="dxa"/>
            <w:tcBorders>
              <w:top w:val="single" w:sz="4" w:space="0" w:color="auto"/>
              <w:left w:val="single" w:sz="4" w:space="0" w:color="auto"/>
              <w:bottom w:val="single" w:sz="4" w:space="0" w:color="auto"/>
              <w:right w:val="single" w:sz="4" w:space="0" w:color="auto"/>
            </w:tcBorders>
          </w:tcPr>
          <w:p w14:paraId="4180882F" w14:textId="7F2D2522" w:rsidR="005051A3" w:rsidRDefault="005051A3" w:rsidP="005051A3">
            <w:pPr>
              <w:widowControl w:val="0"/>
              <w:autoSpaceDE w:val="0"/>
              <w:autoSpaceDN w:val="0"/>
              <w:spacing w:after="0" w:line="275" w:lineRule="exact"/>
              <w:ind w:left="113"/>
              <w:rPr>
                <w:color w:val="1B1B1A"/>
                <w:sz w:val="23"/>
                <w:szCs w:val="23"/>
              </w:rPr>
            </w:pPr>
            <w:r>
              <w:rPr>
                <w:color w:val="1B1B1A"/>
                <w:sz w:val="23"/>
                <w:szCs w:val="23"/>
              </w:rPr>
              <w:t xml:space="preserve">Safely prescribe (if NMSP) and/or supply/administer therapeutic medications relevant and appropriate to scope of practice, including (where appropriate) an applied understanding of pharmacology which considers relevant physiological and/or pathophysiological changes and allergies. </w:t>
            </w:r>
          </w:p>
        </w:tc>
        <w:tc>
          <w:tcPr>
            <w:tcW w:w="1134" w:type="dxa"/>
            <w:tcBorders>
              <w:top w:val="single" w:sz="4" w:space="0" w:color="auto"/>
              <w:left w:val="single" w:sz="4" w:space="0" w:color="auto"/>
              <w:bottom w:val="single" w:sz="4" w:space="0" w:color="auto"/>
              <w:right w:val="single" w:sz="4" w:space="0" w:color="auto"/>
            </w:tcBorders>
          </w:tcPr>
          <w:p w14:paraId="7AF53BD4" w14:textId="01F6873C" w:rsidR="005051A3" w:rsidRDefault="005051A3" w:rsidP="005051A3">
            <w:pPr>
              <w:widowControl w:val="0"/>
              <w:autoSpaceDE w:val="0"/>
              <w:autoSpaceDN w:val="0"/>
              <w:spacing w:before="44" w:after="0" w:line="278" w:lineRule="auto"/>
              <w:ind w:left="113"/>
              <w:rPr>
                <w:color w:val="1B1B1A"/>
                <w:sz w:val="23"/>
                <w:szCs w:val="23"/>
              </w:rPr>
            </w:pPr>
            <w:r>
              <w:rPr>
                <w:color w:val="1B1B1A"/>
                <w:sz w:val="23"/>
                <w:szCs w:val="23"/>
              </w:rPr>
              <w:t>A16</w:t>
            </w:r>
          </w:p>
        </w:tc>
        <w:tc>
          <w:tcPr>
            <w:tcW w:w="1561" w:type="dxa"/>
            <w:tcBorders>
              <w:top w:val="single" w:sz="4" w:space="0" w:color="auto"/>
              <w:left w:val="single" w:sz="4" w:space="0" w:color="auto"/>
              <w:bottom w:val="single" w:sz="4" w:space="0" w:color="auto"/>
              <w:right w:val="single" w:sz="4" w:space="0" w:color="auto"/>
            </w:tcBorders>
          </w:tcPr>
          <w:p w14:paraId="2D051C2B" w14:textId="77777777" w:rsidR="005051A3" w:rsidRPr="003D4F29" w:rsidRDefault="005051A3" w:rsidP="005051A3">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81663AE" w14:textId="77777777" w:rsidR="005051A3" w:rsidRPr="003D4F29" w:rsidRDefault="005051A3" w:rsidP="005051A3">
            <w:pPr>
              <w:widowControl w:val="0"/>
              <w:autoSpaceDE w:val="0"/>
              <w:autoSpaceDN w:val="0"/>
              <w:spacing w:before="52" w:after="0" w:line="240" w:lineRule="auto"/>
              <w:ind w:left="330"/>
              <w:rPr>
                <w:rFonts w:eastAsia="Arial" w:cstheme="minorHAnsi"/>
                <w:color w:val="1D1D1B"/>
                <w:kern w:val="0"/>
                <w:lang w:val="en-US"/>
                <w14:ligatures w14:val="none"/>
              </w:rPr>
            </w:pPr>
          </w:p>
        </w:tc>
      </w:tr>
      <w:tr w:rsidR="0047003D" w:rsidRPr="003D4F29" w14:paraId="6BCD76A3" w14:textId="77777777" w:rsidTr="00A654BC">
        <w:trPr>
          <w:trHeight w:val="1395"/>
        </w:trPr>
        <w:tc>
          <w:tcPr>
            <w:tcW w:w="14441" w:type="dxa"/>
            <w:gridSpan w:val="5"/>
            <w:tcBorders>
              <w:top w:val="single" w:sz="4" w:space="0" w:color="auto"/>
              <w:left w:val="single" w:sz="4" w:space="0" w:color="auto"/>
              <w:bottom w:val="single" w:sz="4" w:space="0" w:color="auto"/>
              <w:right w:val="single" w:sz="4" w:space="0" w:color="auto"/>
            </w:tcBorders>
          </w:tcPr>
          <w:p w14:paraId="016EFC44" w14:textId="77777777" w:rsidR="0047003D" w:rsidRPr="003D4F29" w:rsidRDefault="0047003D" w:rsidP="0047003D">
            <w:pPr>
              <w:shd w:val="clear" w:color="auto" w:fill="B4C6E7" w:themeFill="accent1" w:themeFillTint="66"/>
              <w:spacing w:before="120" w:after="120"/>
              <w:jc w:val="both"/>
              <w:rPr>
                <w:rFonts w:ascii="Arial" w:eastAsia="MS Mincho" w:hAnsi="Arial" w:cs="Times New Roman"/>
                <w:i/>
                <w:iCs/>
                <w:color w:val="FFFFFF" w:themeColor="background1"/>
                <w:kern w:val="0"/>
                <w:sz w:val="24"/>
                <w:szCs w:val="24"/>
                <w14:ligatures w14:val="none"/>
              </w:rPr>
            </w:pPr>
            <w:r w:rsidRPr="003D4F29">
              <w:rPr>
                <w:rFonts w:ascii="Arial" w:eastAsia="MS Mincho" w:hAnsi="Arial" w:cs="Times New Roman"/>
                <w:i/>
                <w:iCs/>
                <w:color w:val="FFFFFF" w:themeColor="background1"/>
                <w:kern w:val="0"/>
                <w:sz w:val="24"/>
                <w:szCs w:val="24"/>
                <w14:ligatures w14:val="none"/>
              </w:rPr>
              <w:t xml:space="preserve">Summary of any self-identified learning/development needs in relation to Domain C </w:t>
            </w:r>
          </w:p>
          <w:p w14:paraId="19D06F6F" w14:textId="77777777" w:rsidR="0047003D" w:rsidRPr="003D4F29"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6C4FA7AD" w14:textId="77777777" w:rsidR="0047003D" w:rsidRPr="003D4F29"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46E07F96" w14:textId="77777777" w:rsidR="0047003D" w:rsidRPr="003D4F29"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2D8B76BC" w14:textId="77777777" w:rsidR="0047003D" w:rsidRPr="003D4F29"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5A56CA96" w14:textId="77777777" w:rsidR="0047003D" w:rsidRPr="003D4F29" w:rsidRDefault="0047003D" w:rsidP="0047003D">
            <w:pPr>
              <w:widowControl w:val="0"/>
              <w:autoSpaceDE w:val="0"/>
              <w:autoSpaceDN w:val="0"/>
              <w:spacing w:before="50" w:after="0" w:line="240" w:lineRule="auto"/>
              <w:ind w:left="449"/>
              <w:rPr>
                <w:rFonts w:eastAsia="Arial" w:cstheme="minorHAnsi"/>
                <w:color w:val="1D1D1B"/>
                <w:spacing w:val="-2"/>
                <w:kern w:val="0"/>
                <w:lang w:val="en-US"/>
                <w14:ligatures w14:val="none"/>
              </w:rPr>
            </w:pPr>
          </w:p>
          <w:p w14:paraId="4EA6B07C" w14:textId="77777777" w:rsidR="0047003D" w:rsidRPr="003D4F29" w:rsidRDefault="0047003D" w:rsidP="0047003D">
            <w:pPr>
              <w:widowControl w:val="0"/>
              <w:autoSpaceDE w:val="0"/>
              <w:autoSpaceDN w:val="0"/>
              <w:spacing w:before="50" w:after="0" w:line="240" w:lineRule="auto"/>
              <w:rPr>
                <w:rFonts w:eastAsia="Arial" w:cstheme="minorHAnsi"/>
                <w:color w:val="1D1D1B"/>
                <w:spacing w:val="-2"/>
                <w:kern w:val="0"/>
                <w:lang w:val="en-US"/>
                <w14:ligatures w14:val="none"/>
              </w:rPr>
            </w:pPr>
          </w:p>
        </w:tc>
      </w:tr>
    </w:tbl>
    <w:p w14:paraId="444D3324" w14:textId="77777777" w:rsidR="003D4F29" w:rsidRPr="003D4F29" w:rsidRDefault="003D4F29" w:rsidP="003D4F29">
      <w:pPr>
        <w:rPr>
          <w:rFonts w:cstheme="minorHAnsi"/>
          <w:kern w:val="0"/>
          <w14:ligatures w14:val="none"/>
        </w:rPr>
      </w:pPr>
      <w:bookmarkStart w:id="5" w:name="DOMAIN_C:_CONDITION_MANAGEMENT,_INTERVEN"/>
      <w:bookmarkEnd w:id="5"/>
    </w:p>
    <w:p w14:paraId="60AFC385" w14:textId="77777777" w:rsidR="003D4F29" w:rsidRPr="003D4F29" w:rsidRDefault="003D4F29" w:rsidP="003D4F29">
      <w:pPr>
        <w:rPr>
          <w:rFonts w:cstheme="minorHAnsi"/>
          <w:kern w:val="0"/>
          <w14:ligatures w14:val="none"/>
        </w:rPr>
      </w:pPr>
      <w:r w:rsidRPr="003D4F29">
        <w:rPr>
          <w:rFonts w:cstheme="minorHAnsi"/>
          <w:kern w:val="0"/>
          <w14:ligatures w14:val="none"/>
        </w:rPr>
        <w:br w:type="page"/>
      </w:r>
    </w:p>
    <w:p w14:paraId="51EC9E2E" w14:textId="77777777" w:rsidR="003D4F29" w:rsidRPr="003D4F29" w:rsidRDefault="003D4F29" w:rsidP="003D4F29">
      <w:pPr>
        <w:widowControl w:val="0"/>
        <w:autoSpaceDE w:val="0"/>
        <w:autoSpaceDN w:val="0"/>
        <w:spacing w:before="114" w:after="0" w:line="235" w:lineRule="auto"/>
        <w:ind w:left="108" w:right="696"/>
        <w:outlineLvl w:val="2"/>
        <w:rPr>
          <w:rFonts w:eastAsia="Arial" w:cstheme="minorHAnsi"/>
          <w:b/>
          <w:bCs/>
          <w:color w:val="4472C4" w:themeColor="accent1"/>
          <w:kern w:val="0"/>
          <w:sz w:val="32"/>
          <w:szCs w:val="32"/>
          <w:lang w:val="en-US"/>
          <w14:ligatures w14:val="none"/>
        </w:rPr>
      </w:pPr>
      <w:bookmarkStart w:id="6" w:name="_bookmark52"/>
      <w:bookmarkEnd w:id="6"/>
      <w:r w:rsidRPr="003D4F29">
        <w:rPr>
          <w:rFonts w:eastAsia="Arial" w:cstheme="minorHAnsi"/>
          <w:b/>
          <w:bCs/>
          <w:color w:val="4472C4" w:themeColor="accent1"/>
          <w:kern w:val="0"/>
          <w:sz w:val="32"/>
          <w:szCs w:val="32"/>
          <w:lang w:val="en-US"/>
          <w14:ligatures w14:val="none"/>
        </w:rPr>
        <w:lastRenderedPageBreak/>
        <w:t>Domain D: Service and professional development</w:t>
      </w:r>
    </w:p>
    <w:p w14:paraId="7D7D34E2" w14:textId="77777777" w:rsidR="003D4F29" w:rsidRPr="003D4F29" w:rsidRDefault="003D4F29" w:rsidP="003D4F29">
      <w:pPr>
        <w:widowControl w:val="0"/>
        <w:autoSpaceDE w:val="0"/>
        <w:autoSpaceDN w:val="0"/>
        <w:spacing w:after="0" w:line="240" w:lineRule="auto"/>
        <w:rPr>
          <w:rFonts w:eastAsia="Arial" w:cstheme="minorHAnsi"/>
          <w:b/>
          <w:kern w:val="0"/>
          <w:lang w:val="en-US"/>
          <w14:ligatures w14:val="none"/>
        </w:rPr>
      </w:pPr>
    </w:p>
    <w:p w14:paraId="4762AAB4" w14:textId="77777777" w:rsidR="003D4F29" w:rsidRPr="003D4F29" w:rsidRDefault="003D4F29" w:rsidP="003D4F29">
      <w:pPr>
        <w:widowControl w:val="0"/>
        <w:autoSpaceDE w:val="0"/>
        <w:autoSpaceDN w:val="0"/>
        <w:spacing w:before="5" w:after="0" w:line="240" w:lineRule="auto"/>
        <w:rPr>
          <w:rFonts w:eastAsia="Arial" w:cstheme="minorHAnsi"/>
          <w:b/>
          <w:kern w:val="0"/>
          <w:lang w:val="en-US"/>
          <w14:ligatures w14:val="none"/>
        </w:rPr>
      </w:pPr>
    </w:p>
    <w:tbl>
      <w:tblPr>
        <w:tblW w:w="14296" w:type="dxa"/>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7"/>
        <w:gridCol w:w="1388"/>
        <w:gridCol w:w="6804"/>
        <w:gridCol w:w="1417"/>
        <w:gridCol w:w="1561"/>
        <w:gridCol w:w="3119"/>
      </w:tblGrid>
      <w:tr w:rsidR="005F61C4" w:rsidRPr="003D4F29" w14:paraId="43AACBB0" w14:textId="77777777" w:rsidTr="003344EF">
        <w:trPr>
          <w:gridBefore w:val="1"/>
          <w:wBefore w:w="7" w:type="dxa"/>
          <w:trHeight w:val="701"/>
        </w:trPr>
        <w:tc>
          <w:tcPr>
            <w:tcW w:w="11170" w:type="dxa"/>
            <w:gridSpan w:val="4"/>
            <w:shd w:val="clear" w:color="auto" w:fill="4472C4" w:themeFill="accent1"/>
          </w:tcPr>
          <w:p w14:paraId="7997F02F" w14:textId="64A4FC2F" w:rsidR="005F61C4" w:rsidRPr="005F61C4" w:rsidRDefault="005F61C4" w:rsidP="005F61C4">
            <w:pPr>
              <w:widowControl w:val="0"/>
              <w:autoSpaceDE w:val="0"/>
              <w:autoSpaceDN w:val="0"/>
              <w:spacing w:before="53" w:after="0" w:line="240" w:lineRule="auto"/>
              <w:ind w:left="113" w:right="339"/>
              <w:jc w:val="center"/>
              <w:rPr>
                <w:rFonts w:eastAsia="Arial" w:cstheme="minorHAnsi"/>
                <w:b/>
                <w:color w:val="FFFFFF"/>
                <w:kern w:val="0"/>
                <w:sz w:val="28"/>
                <w:szCs w:val="28"/>
                <w:lang w:val="en-US"/>
                <w14:ligatures w14:val="none"/>
              </w:rPr>
            </w:pPr>
            <w:bookmarkStart w:id="7" w:name="DOMAIN_D:_SERVICE_AND_PROFESSIONAL_DEVEL"/>
            <w:bookmarkEnd w:id="7"/>
            <w:r w:rsidRPr="005F61C4">
              <w:rPr>
                <w:b/>
                <w:bCs/>
                <w:color w:val="FFFFFF"/>
                <w:sz w:val="28"/>
                <w:szCs w:val="28"/>
              </w:rPr>
              <w:t>Capability 10: Leadership, management and organisation</w:t>
            </w:r>
          </w:p>
        </w:tc>
        <w:tc>
          <w:tcPr>
            <w:tcW w:w="3119" w:type="dxa"/>
            <w:shd w:val="clear" w:color="auto" w:fill="4472C4" w:themeFill="accent1"/>
          </w:tcPr>
          <w:p w14:paraId="3CF95125" w14:textId="766CED6D" w:rsidR="005F61C4" w:rsidRPr="003D4F29" w:rsidRDefault="005F61C4" w:rsidP="00CF5B29">
            <w:pPr>
              <w:widowControl w:val="0"/>
              <w:autoSpaceDE w:val="0"/>
              <w:autoSpaceDN w:val="0"/>
              <w:spacing w:before="53" w:after="0" w:line="240" w:lineRule="auto"/>
              <w:ind w:left="113" w:right="339"/>
              <w:rPr>
                <w:rFonts w:eastAsia="Arial" w:cstheme="minorHAnsi"/>
                <w:b/>
                <w:color w:val="FFFFFF"/>
                <w:kern w:val="0"/>
                <w:lang w:val="en-US"/>
                <w14:ligatures w14:val="none"/>
              </w:rPr>
            </w:pPr>
          </w:p>
        </w:tc>
      </w:tr>
      <w:tr w:rsidR="00736A17" w:rsidRPr="003D4F29" w14:paraId="6D8B9947" w14:textId="77777777" w:rsidTr="005F61C4">
        <w:trPr>
          <w:gridBefore w:val="1"/>
          <w:wBefore w:w="7" w:type="dxa"/>
          <w:trHeight w:val="1033"/>
        </w:trPr>
        <w:tc>
          <w:tcPr>
            <w:tcW w:w="1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54F136" w14:textId="32D9A099" w:rsidR="00CF5B29" w:rsidRPr="003D4F29" w:rsidRDefault="00CF5B29" w:rsidP="00CF5B29">
            <w:pPr>
              <w:widowControl w:val="0"/>
              <w:autoSpaceDE w:val="0"/>
              <w:autoSpaceDN w:val="0"/>
              <w:spacing w:before="9" w:after="0" w:line="320" w:lineRule="atLeast"/>
              <w:ind w:left="222" w:right="197"/>
              <w:rPr>
                <w:rFonts w:eastAsia="Arial" w:cstheme="minorHAnsi"/>
                <w:kern w:val="0"/>
                <w:sz w:val="20"/>
                <w:szCs w:val="20"/>
                <w:lang w:val="en-US"/>
                <w14:ligatures w14:val="none"/>
              </w:rPr>
            </w:pPr>
            <w:r>
              <w:rPr>
                <w:b/>
                <w:bCs/>
                <w:color w:val="1B1B1A"/>
                <w:sz w:val="23"/>
                <w:szCs w:val="23"/>
              </w:rPr>
              <w:t xml:space="preserve">BDA PRPDF </w:t>
            </w:r>
          </w:p>
        </w:tc>
        <w:tc>
          <w:tcPr>
            <w:tcW w:w="68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B66906" w14:textId="3D74399E" w:rsidR="00CF5B29" w:rsidRPr="003D4F29" w:rsidRDefault="00CF5B29" w:rsidP="00CF5B29">
            <w:pPr>
              <w:widowControl w:val="0"/>
              <w:autoSpaceDE w:val="0"/>
              <w:autoSpaceDN w:val="0"/>
              <w:spacing w:before="52" w:after="0" w:line="278" w:lineRule="auto"/>
              <w:ind w:left="113"/>
              <w:rPr>
                <w:rFonts w:eastAsia="Arial" w:cstheme="minorHAnsi"/>
                <w:b/>
                <w:kern w:val="0"/>
                <w:sz w:val="20"/>
                <w:szCs w:val="20"/>
                <w:lang w:val="en-US"/>
                <w14:ligatures w14:val="none"/>
              </w:rPr>
            </w:pPr>
            <w:r>
              <w:rPr>
                <w:b/>
                <w:bCs/>
                <w:color w:val="1B1B1A"/>
                <w:sz w:val="23"/>
                <w:szCs w:val="23"/>
              </w:rPr>
              <w:t xml:space="preserve">Essential knowledge: Specific knowledge underpinning capabilities 10 </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1AEB01" w14:textId="7522EB37" w:rsidR="00CF5B29" w:rsidRPr="003D4F29" w:rsidRDefault="00CF5B29" w:rsidP="00CF5B29">
            <w:pPr>
              <w:widowControl w:val="0"/>
              <w:autoSpaceDE w:val="0"/>
              <w:autoSpaceDN w:val="0"/>
              <w:spacing w:before="8" w:after="0" w:line="320" w:lineRule="atLeast"/>
              <w:ind w:left="206" w:right="179"/>
              <w:rPr>
                <w:rFonts w:eastAsia="Arial" w:cstheme="minorHAnsi"/>
                <w:kern w:val="0"/>
                <w:sz w:val="20"/>
                <w:szCs w:val="20"/>
                <w:lang w:val="en-US"/>
                <w14:ligatures w14:val="none"/>
              </w:rPr>
            </w:pPr>
            <w:r>
              <w:rPr>
                <w:color w:val="1B1B1A"/>
                <w:sz w:val="23"/>
                <w:szCs w:val="23"/>
              </w:rPr>
              <w:t xml:space="preserve">ACP (PCN) competencies </w:t>
            </w:r>
          </w:p>
        </w:tc>
        <w:tc>
          <w:tcPr>
            <w:tcW w:w="1561" w:type="dxa"/>
            <w:tcBorders>
              <w:left w:val="single" w:sz="4" w:space="0" w:color="auto"/>
            </w:tcBorders>
            <w:shd w:val="clear" w:color="auto" w:fill="B4C6E7" w:themeFill="accent1" w:themeFillTint="66"/>
          </w:tcPr>
          <w:p w14:paraId="46B681E5" w14:textId="77777777" w:rsidR="00CF5B29" w:rsidRPr="003D4F29" w:rsidRDefault="00CF5B29" w:rsidP="00CF5B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Your rating</w:t>
            </w:r>
          </w:p>
          <w:p w14:paraId="62A203D5" w14:textId="77777777" w:rsidR="00CF5B29" w:rsidRPr="003D4F29" w:rsidRDefault="00CF5B29" w:rsidP="00CF5B29">
            <w:pPr>
              <w:widowControl w:val="0"/>
              <w:autoSpaceDE w:val="0"/>
              <w:autoSpaceDN w:val="0"/>
              <w:spacing w:before="8" w:after="0" w:line="320" w:lineRule="atLeast"/>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lang w:val="en-US"/>
                <w14:ligatures w14:val="none"/>
              </w:rPr>
              <w:t>(0-4)</w:t>
            </w:r>
          </w:p>
        </w:tc>
        <w:tc>
          <w:tcPr>
            <w:tcW w:w="3119" w:type="dxa"/>
            <w:shd w:val="clear" w:color="auto" w:fill="B4C6E7" w:themeFill="accent1" w:themeFillTint="66"/>
          </w:tcPr>
          <w:p w14:paraId="7C79F3D1" w14:textId="77777777" w:rsidR="00CF5B29" w:rsidRPr="003D4F29" w:rsidRDefault="00CF5B29" w:rsidP="00CF5B29">
            <w:pPr>
              <w:widowControl w:val="0"/>
              <w:autoSpaceDE w:val="0"/>
              <w:autoSpaceDN w:val="0"/>
              <w:spacing w:before="52" w:after="0" w:line="278" w:lineRule="auto"/>
              <w:ind w:left="206" w:right="179"/>
              <w:rPr>
                <w:rFonts w:eastAsia="Arial" w:cstheme="minorHAnsi"/>
                <w:color w:val="1D1D1B"/>
                <w:spacing w:val="-2"/>
                <w:kern w:val="0"/>
                <w:sz w:val="20"/>
                <w:szCs w:val="20"/>
                <w:lang w:val="en-US"/>
                <w14:ligatures w14:val="none"/>
              </w:rPr>
            </w:pPr>
            <w:r w:rsidRPr="003D4F29">
              <w:rPr>
                <w:rFonts w:eastAsia="Arial" w:cstheme="minorHAnsi"/>
                <w:color w:val="1D1D1B"/>
                <w:spacing w:val="-2"/>
                <w:kern w:val="0"/>
                <w:sz w:val="20"/>
                <w:szCs w:val="20"/>
                <w14:ligatures w14:val="none"/>
              </w:rPr>
              <w:t>Your experience – briefly outline/list evidence or relevant experience</w:t>
            </w:r>
          </w:p>
        </w:tc>
      </w:tr>
      <w:tr w:rsidR="00CF5B29" w:rsidRPr="003D4F29" w14:paraId="6A35670D" w14:textId="77777777" w:rsidTr="005F61C4">
        <w:trPr>
          <w:gridBefore w:val="1"/>
          <w:wBefore w:w="7" w:type="dxa"/>
          <w:trHeight w:val="1399"/>
        </w:trPr>
        <w:tc>
          <w:tcPr>
            <w:tcW w:w="1388" w:type="dxa"/>
            <w:tcBorders>
              <w:top w:val="single" w:sz="4" w:space="0" w:color="auto"/>
              <w:left w:val="single" w:sz="4" w:space="0" w:color="auto"/>
              <w:bottom w:val="single" w:sz="4" w:space="0" w:color="auto"/>
              <w:right w:val="single" w:sz="4" w:space="0" w:color="auto"/>
            </w:tcBorders>
          </w:tcPr>
          <w:p w14:paraId="2A3FCFFC" w14:textId="77777777" w:rsidR="00CF5B29" w:rsidRDefault="00CF5B29" w:rsidP="005F61C4">
            <w:pPr>
              <w:pStyle w:val="Pa31"/>
              <w:ind w:left="121"/>
              <w:rPr>
                <w:color w:val="1B1B1A"/>
                <w:sz w:val="23"/>
                <w:szCs w:val="23"/>
              </w:rPr>
            </w:pPr>
            <w:r>
              <w:rPr>
                <w:color w:val="1B1B1A"/>
                <w:sz w:val="23"/>
                <w:szCs w:val="23"/>
              </w:rPr>
              <w:t xml:space="preserve">P1 </w:t>
            </w:r>
          </w:p>
          <w:p w14:paraId="1F84187B" w14:textId="6D1AB14A" w:rsidR="00CF5B29" w:rsidRPr="003D4F29" w:rsidRDefault="00CF5B29" w:rsidP="005F61C4">
            <w:pPr>
              <w:widowControl w:val="0"/>
              <w:autoSpaceDE w:val="0"/>
              <w:autoSpaceDN w:val="0"/>
              <w:spacing w:before="52" w:after="0" w:line="240" w:lineRule="auto"/>
              <w:ind w:left="121" w:right="198"/>
              <w:rPr>
                <w:rFonts w:eastAsia="Arial" w:cstheme="minorHAnsi"/>
                <w:kern w:val="0"/>
                <w:lang w:val="en-US"/>
                <w14:ligatures w14:val="none"/>
              </w:rPr>
            </w:pPr>
            <w:r>
              <w:rPr>
                <w:color w:val="1B1B1A"/>
                <w:sz w:val="23"/>
                <w:szCs w:val="23"/>
              </w:rPr>
              <w:t xml:space="preserve">L4 </w:t>
            </w:r>
          </w:p>
        </w:tc>
        <w:tc>
          <w:tcPr>
            <w:tcW w:w="6804" w:type="dxa"/>
            <w:tcBorders>
              <w:top w:val="single" w:sz="4" w:space="0" w:color="auto"/>
              <w:left w:val="single" w:sz="4" w:space="0" w:color="auto"/>
              <w:bottom w:val="single" w:sz="4" w:space="0" w:color="auto"/>
              <w:right w:val="single" w:sz="4" w:space="0" w:color="auto"/>
            </w:tcBorders>
          </w:tcPr>
          <w:p w14:paraId="29ABD883" w14:textId="7072990D" w:rsidR="00CF5B29" w:rsidRPr="003D4F29" w:rsidRDefault="00CF5B29" w:rsidP="00CF5B29">
            <w:pPr>
              <w:widowControl w:val="0"/>
              <w:autoSpaceDE w:val="0"/>
              <w:autoSpaceDN w:val="0"/>
              <w:spacing w:before="8" w:after="0" w:line="320" w:lineRule="atLeast"/>
              <w:ind w:left="113" w:right="405"/>
              <w:rPr>
                <w:rFonts w:eastAsia="Arial" w:cstheme="minorHAnsi"/>
                <w:kern w:val="0"/>
                <w:lang w:val="en-US"/>
                <w14:ligatures w14:val="none"/>
              </w:rPr>
            </w:pPr>
            <w:r>
              <w:rPr>
                <w:color w:val="1B1B1A"/>
                <w:sz w:val="23"/>
                <w:szCs w:val="23"/>
              </w:rPr>
              <w:t xml:space="preserve">Show consideration for people and colleagues, carrying out both clinical and non-clinical aspects of work in a timely manner, demonstrating effective time management within the constraints of the time limited nature of general practice/ primary care. </w:t>
            </w:r>
          </w:p>
        </w:tc>
        <w:tc>
          <w:tcPr>
            <w:tcW w:w="1417" w:type="dxa"/>
            <w:tcBorders>
              <w:top w:val="single" w:sz="4" w:space="0" w:color="auto"/>
              <w:left w:val="single" w:sz="4" w:space="0" w:color="auto"/>
              <w:bottom w:val="single" w:sz="4" w:space="0" w:color="auto"/>
              <w:right w:val="single" w:sz="4" w:space="0" w:color="auto"/>
            </w:tcBorders>
          </w:tcPr>
          <w:p w14:paraId="409DEB69" w14:textId="32798C6E" w:rsidR="00CF5B29" w:rsidRPr="003D4F29" w:rsidRDefault="00CF5B29" w:rsidP="00CF5B29">
            <w:pPr>
              <w:widowControl w:val="0"/>
              <w:autoSpaceDE w:val="0"/>
              <w:autoSpaceDN w:val="0"/>
              <w:spacing w:before="52" w:after="0" w:line="240" w:lineRule="auto"/>
              <w:ind w:right="422"/>
              <w:rPr>
                <w:rFonts w:eastAsia="Arial" w:cstheme="minorHAnsi"/>
                <w:kern w:val="0"/>
                <w:lang w:val="en-US"/>
                <w14:ligatures w14:val="none"/>
              </w:rPr>
            </w:pPr>
            <w:r>
              <w:rPr>
                <w:color w:val="1B1B1A"/>
                <w:sz w:val="23"/>
                <w:szCs w:val="23"/>
              </w:rPr>
              <w:t xml:space="preserve">L&amp;M 2 </w:t>
            </w:r>
          </w:p>
        </w:tc>
        <w:tc>
          <w:tcPr>
            <w:tcW w:w="1561" w:type="dxa"/>
            <w:tcBorders>
              <w:left w:val="single" w:sz="4" w:space="0" w:color="auto"/>
            </w:tcBorders>
          </w:tcPr>
          <w:p w14:paraId="055D0279" w14:textId="77777777" w:rsidR="00CF5B29" w:rsidRPr="003D4F29" w:rsidRDefault="00CF5B29" w:rsidP="00CF5B29">
            <w:pPr>
              <w:widowControl w:val="0"/>
              <w:autoSpaceDE w:val="0"/>
              <w:autoSpaceDN w:val="0"/>
              <w:spacing w:before="52" w:after="0" w:line="240" w:lineRule="auto"/>
              <w:ind w:right="422"/>
              <w:jc w:val="right"/>
              <w:rPr>
                <w:rFonts w:eastAsia="Arial" w:cstheme="minorHAnsi"/>
                <w:color w:val="1D1D1B"/>
                <w:spacing w:val="-2"/>
                <w:kern w:val="0"/>
                <w:lang w:val="en-US"/>
                <w14:ligatures w14:val="none"/>
              </w:rPr>
            </w:pPr>
          </w:p>
        </w:tc>
        <w:tc>
          <w:tcPr>
            <w:tcW w:w="3119" w:type="dxa"/>
          </w:tcPr>
          <w:p w14:paraId="5C34A1F0" w14:textId="77777777" w:rsidR="00CF5B29" w:rsidRPr="003D4F29" w:rsidRDefault="00CF5B29" w:rsidP="00CF5B29">
            <w:pPr>
              <w:widowControl w:val="0"/>
              <w:autoSpaceDE w:val="0"/>
              <w:autoSpaceDN w:val="0"/>
              <w:spacing w:before="52" w:after="0" w:line="240" w:lineRule="auto"/>
              <w:ind w:right="422"/>
              <w:jc w:val="right"/>
              <w:rPr>
                <w:rFonts w:eastAsia="Arial" w:cstheme="minorHAnsi"/>
                <w:color w:val="1D1D1B"/>
                <w:spacing w:val="-2"/>
                <w:kern w:val="0"/>
                <w:lang w:val="en-US"/>
                <w14:ligatures w14:val="none"/>
              </w:rPr>
            </w:pPr>
          </w:p>
        </w:tc>
      </w:tr>
      <w:tr w:rsidR="005F61C4" w:rsidRPr="003D4F29" w14:paraId="0D25EA64" w14:textId="77777777" w:rsidTr="005F61C4">
        <w:trPr>
          <w:gridBefore w:val="1"/>
          <w:wBefore w:w="7" w:type="dxa"/>
          <w:trHeight w:val="534"/>
        </w:trPr>
        <w:tc>
          <w:tcPr>
            <w:tcW w:w="11170" w:type="dxa"/>
            <w:gridSpan w:val="4"/>
            <w:tcBorders>
              <w:top w:val="single" w:sz="4" w:space="0" w:color="auto"/>
              <w:left w:val="single" w:sz="4" w:space="0" w:color="auto"/>
              <w:bottom w:val="single" w:sz="4" w:space="0" w:color="auto"/>
            </w:tcBorders>
            <w:shd w:val="clear" w:color="auto" w:fill="FBE4D5" w:themeFill="accent2" w:themeFillTint="33"/>
          </w:tcPr>
          <w:p w14:paraId="5A76D0A8" w14:textId="16B79CE6" w:rsidR="005F61C4" w:rsidRPr="005F61C4" w:rsidRDefault="005F61C4" w:rsidP="005F61C4">
            <w:pPr>
              <w:widowControl w:val="0"/>
              <w:autoSpaceDE w:val="0"/>
              <w:autoSpaceDN w:val="0"/>
              <w:spacing w:before="52" w:after="0" w:line="240" w:lineRule="auto"/>
              <w:ind w:left="121" w:right="422"/>
              <w:jc w:val="center"/>
              <w:rPr>
                <w:rFonts w:eastAsia="Arial" w:cstheme="minorHAnsi"/>
                <w:b/>
                <w:bCs/>
                <w:color w:val="1D1D1B"/>
                <w:spacing w:val="-2"/>
                <w:kern w:val="0"/>
                <w:sz w:val="28"/>
                <w:szCs w:val="28"/>
                <w:lang w:val="en-US"/>
                <w14:ligatures w14:val="none"/>
              </w:rPr>
            </w:pPr>
            <w:r w:rsidRPr="005F61C4">
              <w:rPr>
                <w:rFonts w:eastAsia="Arial" w:cstheme="minorHAnsi"/>
                <w:b/>
                <w:bCs/>
                <w:kern w:val="0"/>
                <w:sz w:val="28"/>
                <w:szCs w:val="28"/>
                <w:lang w:val="en-US"/>
                <w14:ligatures w14:val="none"/>
              </w:rPr>
              <w:t>Critical skills: specific skills underpinning capabilities 10</w:t>
            </w:r>
          </w:p>
        </w:tc>
        <w:tc>
          <w:tcPr>
            <w:tcW w:w="3119" w:type="dxa"/>
          </w:tcPr>
          <w:p w14:paraId="1B2FA050" w14:textId="77777777" w:rsidR="005F61C4" w:rsidRPr="003D4F29" w:rsidRDefault="005F61C4" w:rsidP="003D4F29">
            <w:pPr>
              <w:widowControl w:val="0"/>
              <w:autoSpaceDE w:val="0"/>
              <w:autoSpaceDN w:val="0"/>
              <w:spacing w:before="52" w:after="0" w:line="240" w:lineRule="auto"/>
              <w:ind w:right="422"/>
              <w:jc w:val="right"/>
              <w:rPr>
                <w:rFonts w:eastAsia="Arial" w:cstheme="minorHAnsi"/>
                <w:color w:val="1D1D1B"/>
                <w:spacing w:val="-2"/>
                <w:kern w:val="0"/>
                <w:lang w:val="en-US"/>
                <w14:ligatures w14:val="none"/>
              </w:rPr>
            </w:pPr>
          </w:p>
        </w:tc>
      </w:tr>
      <w:tr w:rsidR="00B37588" w:rsidRPr="003D4F29" w14:paraId="034F8157" w14:textId="77777777" w:rsidTr="005F61C4">
        <w:trPr>
          <w:gridBefore w:val="1"/>
          <w:wBefore w:w="7" w:type="dxa"/>
          <w:trHeight w:val="840"/>
        </w:trPr>
        <w:tc>
          <w:tcPr>
            <w:tcW w:w="1388" w:type="dxa"/>
            <w:tcBorders>
              <w:top w:val="single" w:sz="4" w:space="0" w:color="auto"/>
              <w:left w:val="single" w:sz="4" w:space="0" w:color="auto"/>
              <w:bottom w:val="single" w:sz="4" w:space="0" w:color="auto"/>
              <w:right w:val="single" w:sz="4" w:space="0" w:color="auto"/>
            </w:tcBorders>
          </w:tcPr>
          <w:p w14:paraId="029DC331" w14:textId="137FF62D" w:rsidR="00B37588" w:rsidRPr="003D4F29" w:rsidRDefault="00B37588" w:rsidP="005F61C4">
            <w:pPr>
              <w:widowControl w:val="0"/>
              <w:autoSpaceDE w:val="0"/>
              <w:autoSpaceDN w:val="0"/>
              <w:spacing w:before="52" w:after="0" w:line="240" w:lineRule="auto"/>
              <w:ind w:left="121" w:right="198"/>
              <w:rPr>
                <w:rFonts w:eastAsia="Arial" w:cstheme="minorHAnsi"/>
                <w:kern w:val="0"/>
                <w:lang w:val="en-US"/>
                <w14:ligatures w14:val="none"/>
              </w:rPr>
            </w:pPr>
            <w:r>
              <w:rPr>
                <w:color w:val="1B1B1A"/>
                <w:sz w:val="23"/>
                <w:szCs w:val="23"/>
              </w:rPr>
              <w:t xml:space="preserve">L2 </w:t>
            </w:r>
          </w:p>
        </w:tc>
        <w:tc>
          <w:tcPr>
            <w:tcW w:w="6804" w:type="dxa"/>
            <w:tcBorders>
              <w:top w:val="single" w:sz="4" w:space="0" w:color="auto"/>
              <w:left w:val="single" w:sz="4" w:space="0" w:color="auto"/>
              <w:bottom w:val="single" w:sz="4" w:space="0" w:color="auto"/>
              <w:right w:val="single" w:sz="4" w:space="0" w:color="auto"/>
            </w:tcBorders>
          </w:tcPr>
          <w:p w14:paraId="6E6C3440" w14:textId="2643C163" w:rsidR="00B37588" w:rsidRPr="003D4F29" w:rsidRDefault="00B37588" w:rsidP="00B37588">
            <w:pPr>
              <w:widowControl w:val="0"/>
              <w:autoSpaceDE w:val="0"/>
              <w:autoSpaceDN w:val="0"/>
              <w:spacing w:after="0" w:line="278" w:lineRule="auto"/>
              <w:ind w:left="113" w:right="550"/>
              <w:rPr>
                <w:rFonts w:eastAsia="Arial" w:cstheme="minorHAnsi"/>
                <w:kern w:val="0"/>
                <w:lang w:val="en-US"/>
                <w14:ligatures w14:val="none"/>
              </w:rPr>
            </w:pPr>
            <w:r>
              <w:rPr>
                <w:color w:val="1B1B1A"/>
                <w:sz w:val="23"/>
                <w:szCs w:val="23"/>
              </w:rPr>
              <w:t xml:space="preserve">Respond positively when services are under pressure, acting in a responsible and considered way to ensure safe practice </w:t>
            </w:r>
          </w:p>
        </w:tc>
        <w:tc>
          <w:tcPr>
            <w:tcW w:w="1417" w:type="dxa"/>
            <w:tcBorders>
              <w:top w:val="single" w:sz="4" w:space="0" w:color="auto"/>
              <w:left w:val="single" w:sz="4" w:space="0" w:color="auto"/>
              <w:bottom w:val="single" w:sz="4" w:space="0" w:color="auto"/>
              <w:right w:val="single" w:sz="4" w:space="0" w:color="auto"/>
            </w:tcBorders>
          </w:tcPr>
          <w:p w14:paraId="481D6AAB" w14:textId="1C4ED5C4" w:rsidR="00B37588" w:rsidRPr="003D4F29" w:rsidRDefault="00B37588" w:rsidP="00B37588">
            <w:pPr>
              <w:widowControl w:val="0"/>
              <w:autoSpaceDE w:val="0"/>
              <w:autoSpaceDN w:val="0"/>
              <w:spacing w:before="52" w:after="0" w:line="240" w:lineRule="auto"/>
              <w:ind w:right="354"/>
              <w:rPr>
                <w:rFonts w:eastAsia="Arial" w:cstheme="minorHAnsi"/>
                <w:kern w:val="0"/>
                <w:lang w:val="en-US"/>
                <w14:ligatures w14:val="none"/>
              </w:rPr>
            </w:pPr>
            <w:r>
              <w:rPr>
                <w:color w:val="1B1B1A"/>
                <w:sz w:val="23"/>
                <w:szCs w:val="23"/>
              </w:rPr>
              <w:t xml:space="preserve">L&amp;M 3 </w:t>
            </w:r>
          </w:p>
        </w:tc>
        <w:tc>
          <w:tcPr>
            <w:tcW w:w="1561" w:type="dxa"/>
            <w:tcBorders>
              <w:left w:val="single" w:sz="4" w:space="0" w:color="auto"/>
            </w:tcBorders>
          </w:tcPr>
          <w:p w14:paraId="2B91FFDC" w14:textId="77777777" w:rsidR="00B37588" w:rsidRPr="003D4F29" w:rsidRDefault="00B37588" w:rsidP="00B37588">
            <w:pPr>
              <w:widowControl w:val="0"/>
              <w:autoSpaceDE w:val="0"/>
              <w:autoSpaceDN w:val="0"/>
              <w:spacing w:before="52" w:after="0" w:line="240" w:lineRule="auto"/>
              <w:ind w:right="354"/>
              <w:jc w:val="right"/>
              <w:rPr>
                <w:rFonts w:eastAsia="Arial" w:cstheme="minorHAnsi"/>
                <w:color w:val="1D1D1B"/>
                <w:spacing w:val="-2"/>
                <w:kern w:val="0"/>
                <w:lang w:val="en-US"/>
                <w14:ligatures w14:val="none"/>
              </w:rPr>
            </w:pPr>
          </w:p>
        </w:tc>
        <w:tc>
          <w:tcPr>
            <w:tcW w:w="3119" w:type="dxa"/>
          </w:tcPr>
          <w:p w14:paraId="1B115751" w14:textId="77777777" w:rsidR="00B37588" w:rsidRPr="003D4F29" w:rsidRDefault="00B37588" w:rsidP="00B37588">
            <w:pPr>
              <w:widowControl w:val="0"/>
              <w:autoSpaceDE w:val="0"/>
              <w:autoSpaceDN w:val="0"/>
              <w:spacing w:before="52" w:after="0" w:line="240" w:lineRule="auto"/>
              <w:ind w:right="354"/>
              <w:jc w:val="right"/>
              <w:rPr>
                <w:rFonts w:eastAsia="Arial" w:cstheme="minorHAnsi"/>
                <w:color w:val="1D1D1B"/>
                <w:spacing w:val="-2"/>
                <w:kern w:val="0"/>
                <w:lang w:val="en-US"/>
                <w14:ligatures w14:val="none"/>
              </w:rPr>
            </w:pPr>
          </w:p>
        </w:tc>
      </w:tr>
      <w:tr w:rsidR="00B37588" w:rsidRPr="003D4F29" w14:paraId="6F9D1AAA" w14:textId="77777777" w:rsidTr="005F61C4">
        <w:trPr>
          <w:gridBefore w:val="1"/>
          <w:wBefore w:w="7" w:type="dxa"/>
          <w:trHeight w:val="682"/>
        </w:trPr>
        <w:tc>
          <w:tcPr>
            <w:tcW w:w="1388" w:type="dxa"/>
            <w:tcBorders>
              <w:top w:val="single" w:sz="4" w:space="0" w:color="auto"/>
              <w:left w:val="single" w:sz="4" w:space="0" w:color="auto"/>
              <w:bottom w:val="single" w:sz="4" w:space="0" w:color="auto"/>
              <w:right w:val="single" w:sz="4" w:space="0" w:color="auto"/>
            </w:tcBorders>
          </w:tcPr>
          <w:p w14:paraId="1C21A1F4" w14:textId="11BA3AF2" w:rsidR="00B37588" w:rsidRPr="003D4F29" w:rsidRDefault="00B37588" w:rsidP="005F61C4">
            <w:pPr>
              <w:widowControl w:val="0"/>
              <w:autoSpaceDE w:val="0"/>
              <w:autoSpaceDN w:val="0"/>
              <w:spacing w:before="51" w:after="0" w:line="240" w:lineRule="auto"/>
              <w:ind w:left="121" w:right="198"/>
              <w:rPr>
                <w:rFonts w:eastAsia="Arial" w:cstheme="minorHAnsi"/>
                <w:kern w:val="0"/>
                <w:lang w:val="en-US"/>
                <w14:ligatures w14:val="none"/>
              </w:rPr>
            </w:pPr>
            <w:r>
              <w:rPr>
                <w:color w:val="1B1B1A"/>
                <w:sz w:val="23"/>
                <w:szCs w:val="23"/>
              </w:rPr>
              <w:t xml:space="preserve">P2 </w:t>
            </w:r>
          </w:p>
        </w:tc>
        <w:tc>
          <w:tcPr>
            <w:tcW w:w="6804" w:type="dxa"/>
            <w:tcBorders>
              <w:top w:val="single" w:sz="4" w:space="0" w:color="auto"/>
              <w:left w:val="single" w:sz="4" w:space="0" w:color="auto"/>
              <w:bottom w:val="single" w:sz="4" w:space="0" w:color="auto"/>
              <w:right w:val="single" w:sz="4" w:space="0" w:color="auto"/>
            </w:tcBorders>
          </w:tcPr>
          <w:p w14:paraId="514EBBB9" w14:textId="6E1D788F" w:rsidR="00B37588" w:rsidRPr="003D4F29" w:rsidRDefault="00B37588" w:rsidP="00B37588">
            <w:pPr>
              <w:widowControl w:val="0"/>
              <w:autoSpaceDE w:val="0"/>
              <w:autoSpaceDN w:val="0"/>
              <w:spacing w:before="51" w:after="0" w:line="278" w:lineRule="auto"/>
              <w:ind w:left="113" w:right="215"/>
              <w:rPr>
                <w:rFonts w:eastAsia="Arial" w:cstheme="minorHAnsi"/>
                <w:kern w:val="0"/>
                <w:lang w:val="en-US"/>
                <w14:ligatures w14:val="none"/>
              </w:rPr>
            </w:pPr>
            <w:r>
              <w:rPr>
                <w:color w:val="1B1B1A"/>
                <w:sz w:val="23"/>
                <w:szCs w:val="23"/>
              </w:rPr>
              <w:t>Role model the values of being an FCP (Dietitian</w:t>
            </w:r>
            <w:proofErr w:type="gramStart"/>
            <w:r>
              <w:rPr>
                <w:color w:val="1B1B1A"/>
                <w:sz w:val="23"/>
                <w:szCs w:val="23"/>
              </w:rPr>
              <w:t>) ,</w:t>
            </w:r>
            <w:proofErr w:type="gramEnd"/>
            <w:r>
              <w:rPr>
                <w:color w:val="1B1B1A"/>
                <w:sz w:val="23"/>
                <w:szCs w:val="23"/>
              </w:rPr>
              <w:t xml:space="preserve"> demonstrating a person-centred approach to service delivery and development. </w:t>
            </w:r>
          </w:p>
        </w:tc>
        <w:tc>
          <w:tcPr>
            <w:tcW w:w="1417" w:type="dxa"/>
            <w:tcBorders>
              <w:top w:val="single" w:sz="4" w:space="0" w:color="auto"/>
              <w:left w:val="single" w:sz="4" w:space="0" w:color="auto"/>
              <w:bottom w:val="single" w:sz="4" w:space="0" w:color="auto"/>
              <w:right w:val="single" w:sz="4" w:space="0" w:color="auto"/>
            </w:tcBorders>
          </w:tcPr>
          <w:p w14:paraId="7C440398" w14:textId="4F6211FC" w:rsidR="00B37588" w:rsidRPr="003D4F29" w:rsidRDefault="00B37588" w:rsidP="00B37588">
            <w:pPr>
              <w:widowControl w:val="0"/>
              <w:autoSpaceDE w:val="0"/>
              <w:autoSpaceDN w:val="0"/>
              <w:spacing w:before="44" w:after="0" w:line="240" w:lineRule="auto"/>
              <w:ind w:left="113" w:right="179"/>
              <w:rPr>
                <w:rFonts w:eastAsia="Arial" w:cstheme="minorHAnsi"/>
                <w:kern w:val="0"/>
                <w:lang w:val="en-US"/>
                <w14:ligatures w14:val="none"/>
              </w:rPr>
            </w:pPr>
            <w:r>
              <w:rPr>
                <w:color w:val="1B1B1A"/>
                <w:sz w:val="23"/>
                <w:szCs w:val="23"/>
              </w:rPr>
              <w:t xml:space="preserve">L&amp;M 4 </w:t>
            </w:r>
          </w:p>
        </w:tc>
        <w:tc>
          <w:tcPr>
            <w:tcW w:w="1561" w:type="dxa"/>
            <w:tcBorders>
              <w:left w:val="single" w:sz="4" w:space="0" w:color="auto"/>
            </w:tcBorders>
          </w:tcPr>
          <w:p w14:paraId="584ADF05" w14:textId="77777777" w:rsidR="00B37588" w:rsidRPr="003D4F29" w:rsidRDefault="00B37588" w:rsidP="00B37588">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c>
          <w:tcPr>
            <w:tcW w:w="3119" w:type="dxa"/>
          </w:tcPr>
          <w:p w14:paraId="4B5AA5F2" w14:textId="77777777" w:rsidR="00B37588" w:rsidRPr="003D4F29" w:rsidRDefault="00B37588" w:rsidP="00B37588">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r>
      <w:tr w:rsidR="00B37588" w:rsidRPr="003D4F29" w14:paraId="30A37370" w14:textId="77777777" w:rsidTr="005F61C4">
        <w:trPr>
          <w:gridBefore w:val="1"/>
          <w:wBefore w:w="7" w:type="dxa"/>
          <w:trHeight w:val="1021"/>
        </w:trPr>
        <w:tc>
          <w:tcPr>
            <w:tcW w:w="1388" w:type="dxa"/>
            <w:tcBorders>
              <w:top w:val="single" w:sz="4" w:space="0" w:color="auto"/>
              <w:left w:val="single" w:sz="4" w:space="0" w:color="auto"/>
              <w:bottom w:val="single" w:sz="4" w:space="0" w:color="auto"/>
              <w:right w:val="single" w:sz="4" w:space="0" w:color="auto"/>
            </w:tcBorders>
          </w:tcPr>
          <w:p w14:paraId="69088D41" w14:textId="77777777" w:rsidR="00B37588" w:rsidRDefault="00B37588" w:rsidP="005F61C4">
            <w:pPr>
              <w:pStyle w:val="Pa31"/>
              <w:ind w:left="121"/>
              <w:rPr>
                <w:color w:val="1B1B1A"/>
                <w:sz w:val="23"/>
                <w:szCs w:val="23"/>
              </w:rPr>
            </w:pPr>
            <w:r>
              <w:rPr>
                <w:color w:val="1B1B1A"/>
                <w:sz w:val="23"/>
                <w:szCs w:val="23"/>
              </w:rPr>
              <w:t xml:space="preserve">F3 </w:t>
            </w:r>
          </w:p>
          <w:p w14:paraId="7914DF38" w14:textId="081FF6AC" w:rsidR="00B37588" w:rsidRPr="003D4F29" w:rsidRDefault="00B37588" w:rsidP="005F61C4">
            <w:pPr>
              <w:widowControl w:val="0"/>
              <w:autoSpaceDE w:val="0"/>
              <w:autoSpaceDN w:val="0"/>
              <w:spacing w:before="51" w:after="0" w:line="240" w:lineRule="auto"/>
              <w:ind w:left="121" w:right="198"/>
              <w:rPr>
                <w:rFonts w:eastAsia="Arial" w:cstheme="minorHAnsi"/>
                <w:kern w:val="0"/>
                <w:lang w:val="en-US"/>
                <w14:ligatures w14:val="none"/>
              </w:rPr>
            </w:pPr>
            <w:r>
              <w:rPr>
                <w:color w:val="1B1B1A"/>
                <w:sz w:val="23"/>
                <w:szCs w:val="23"/>
              </w:rPr>
              <w:t xml:space="preserve">F4 </w:t>
            </w:r>
          </w:p>
        </w:tc>
        <w:tc>
          <w:tcPr>
            <w:tcW w:w="6804" w:type="dxa"/>
            <w:tcBorders>
              <w:top w:val="single" w:sz="4" w:space="0" w:color="auto"/>
              <w:left w:val="single" w:sz="4" w:space="0" w:color="auto"/>
              <w:bottom w:val="single" w:sz="4" w:space="0" w:color="auto"/>
              <w:right w:val="single" w:sz="4" w:space="0" w:color="auto"/>
            </w:tcBorders>
          </w:tcPr>
          <w:p w14:paraId="30C4641A" w14:textId="30AFB75C" w:rsidR="00B37588" w:rsidRPr="003D4F29" w:rsidRDefault="00B37588" w:rsidP="00B37588">
            <w:pPr>
              <w:widowControl w:val="0"/>
              <w:autoSpaceDE w:val="0"/>
              <w:autoSpaceDN w:val="0"/>
              <w:spacing w:before="7" w:after="0" w:line="320" w:lineRule="atLeast"/>
              <w:ind w:left="113" w:right="519"/>
              <w:jc w:val="both"/>
              <w:rPr>
                <w:rFonts w:eastAsia="Arial" w:cstheme="minorHAnsi"/>
                <w:kern w:val="0"/>
                <w:lang w:val="en-US"/>
                <w14:ligatures w14:val="none"/>
              </w:rPr>
            </w:pPr>
            <w:r>
              <w:rPr>
                <w:color w:val="1B1B1A"/>
                <w:sz w:val="23"/>
                <w:szCs w:val="23"/>
              </w:rPr>
              <w:t xml:space="preserve">Actively engage in peer review to inform own and other’s practice, formulating and implementing strategies to act on learning and make improvements. </w:t>
            </w:r>
          </w:p>
        </w:tc>
        <w:tc>
          <w:tcPr>
            <w:tcW w:w="1417" w:type="dxa"/>
            <w:tcBorders>
              <w:top w:val="single" w:sz="4" w:space="0" w:color="auto"/>
              <w:left w:val="single" w:sz="4" w:space="0" w:color="auto"/>
              <w:bottom w:val="single" w:sz="4" w:space="0" w:color="auto"/>
              <w:right w:val="single" w:sz="4" w:space="0" w:color="auto"/>
            </w:tcBorders>
          </w:tcPr>
          <w:p w14:paraId="4D4C0EB2" w14:textId="65555E85" w:rsidR="00B37588" w:rsidRPr="003D4F29" w:rsidRDefault="00B37588" w:rsidP="00B37588">
            <w:pPr>
              <w:widowControl w:val="0"/>
              <w:autoSpaceDE w:val="0"/>
              <w:autoSpaceDN w:val="0"/>
              <w:spacing w:before="44" w:after="0" w:line="240" w:lineRule="auto"/>
              <w:ind w:left="113" w:right="179"/>
              <w:rPr>
                <w:rFonts w:eastAsia="Arial" w:cstheme="minorHAnsi"/>
                <w:kern w:val="0"/>
                <w:lang w:val="en-US"/>
                <w14:ligatures w14:val="none"/>
              </w:rPr>
            </w:pPr>
            <w:r>
              <w:rPr>
                <w:color w:val="1B1B1A"/>
                <w:sz w:val="23"/>
                <w:szCs w:val="23"/>
              </w:rPr>
              <w:t xml:space="preserve">L&amp;M 12 </w:t>
            </w:r>
          </w:p>
        </w:tc>
        <w:tc>
          <w:tcPr>
            <w:tcW w:w="1561" w:type="dxa"/>
            <w:tcBorders>
              <w:left w:val="single" w:sz="4" w:space="0" w:color="auto"/>
            </w:tcBorders>
          </w:tcPr>
          <w:p w14:paraId="79DCA1E5" w14:textId="77777777" w:rsidR="00B37588" w:rsidRPr="003D4F29" w:rsidRDefault="00B37588" w:rsidP="00B37588">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c>
          <w:tcPr>
            <w:tcW w:w="3119" w:type="dxa"/>
          </w:tcPr>
          <w:p w14:paraId="203BC93A" w14:textId="77777777" w:rsidR="00B37588" w:rsidRPr="003D4F29" w:rsidRDefault="00B37588" w:rsidP="00B37588">
            <w:pPr>
              <w:widowControl w:val="0"/>
              <w:autoSpaceDE w:val="0"/>
              <w:autoSpaceDN w:val="0"/>
              <w:spacing w:before="51" w:after="0" w:line="240" w:lineRule="auto"/>
              <w:ind w:left="204" w:right="179"/>
              <w:jc w:val="center"/>
              <w:rPr>
                <w:rFonts w:eastAsia="Arial" w:cstheme="minorHAnsi"/>
                <w:color w:val="1D1D1B"/>
                <w:kern w:val="0"/>
                <w:lang w:val="en-US"/>
                <w14:ligatures w14:val="none"/>
              </w:rPr>
            </w:pPr>
          </w:p>
        </w:tc>
      </w:tr>
      <w:tr w:rsidR="001319AA" w:rsidRPr="003D4F29" w14:paraId="0FF4F109" w14:textId="77777777" w:rsidTr="005F61C4">
        <w:trPr>
          <w:gridBefore w:val="1"/>
          <w:wBefore w:w="7" w:type="dxa"/>
          <w:trHeight w:val="1341"/>
        </w:trPr>
        <w:tc>
          <w:tcPr>
            <w:tcW w:w="1388" w:type="dxa"/>
            <w:tcBorders>
              <w:top w:val="single" w:sz="4" w:space="0" w:color="auto"/>
              <w:left w:val="single" w:sz="4" w:space="0" w:color="auto"/>
              <w:bottom w:val="single" w:sz="4" w:space="0" w:color="auto"/>
              <w:right w:val="single" w:sz="4" w:space="0" w:color="auto"/>
            </w:tcBorders>
          </w:tcPr>
          <w:p w14:paraId="3591061A" w14:textId="54FE3E7B" w:rsidR="001319AA" w:rsidRPr="003D4F29" w:rsidRDefault="001319AA" w:rsidP="005F61C4">
            <w:pPr>
              <w:widowControl w:val="0"/>
              <w:autoSpaceDE w:val="0"/>
              <w:autoSpaceDN w:val="0"/>
              <w:spacing w:before="51" w:after="0" w:line="240" w:lineRule="auto"/>
              <w:ind w:left="121" w:right="198"/>
              <w:rPr>
                <w:rFonts w:eastAsia="Arial" w:cstheme="minorHAnsi"/>
                <w:kern w:val="0"/>
                <w:lang w:val="en-US"/>
                <w14:ligatures w14:val="none"/>
              </w:rPr>
            </w:pPr>
            <w:r>
              <w:rPr>
                <w:color w:val="1B1B1A"/>
                <w:sz w:val="23"/>
                <w:szCs w:val="23"/>
              </w:rPr>
              <w:t xml:space="preserve">E3 </w:t>
            </w:r>
          </w:p>
        </w:tc>
        <w:tc>
          <w:tcPr>
            <w:tcW w:w="6804" w:type="dxa"/>
            <w:tcBorders>
              <w:top w:val="single" w:sz="4" w:space="0" w:color="auto"/>
              <w:left w:val="single" w:sz="4" w:space="0" w:color="auto"/>
              <w:bottom w:val="single" w:sz="4" w:space="0" w:color="auto"/>
              <w:right w:val="single" w:sz="4" w:space="0" w:color="auto"/>
            </w:tcBorders>
          </w:tcPr>
          <w:p w14:paraId="17A3DAB5" w14:textId="4C508AD2" w:rsidR="001319AA" w:rsidRPr="003D4F29" w:rsidRDefault="001319AA" w:rsidP="001319AA">
            <w:pPr>
              <w:widowControl w:val="0"/>
              <w:autoSpaceDE w:val="0"/>
              <w:autoSpaceDN w:val="0"/>
              <w:spacing w:before="7" w:after="0" w:line="320" w:lineRule="atLeast"/>
              <w:ind w:left="113" w:right="484"/>
              <w:rPr>
                <w:rFonts w:eastAsia="Arial" w:cstheme="minorHAnsi"/>
                <w:kern w:val="0"/>
                <w:lang w:val="en-US"/>
                <w14:ligatures w14:val="none"/>
              </w:rPr>
            </w:pPr>
            <w:r>
              <w:rPr>
                <w:color w:val="1B1B1A"/>
                <w:sz w:val="23"/>
                <w:szCs w:val="23"/>
              </w:rPr>
              <w:t xml:space="preserve">Actively seek and be positively responsive to feedback and involvement from people, families, carers, communities and colleagues in the co-production of service improvements </w:t>
            </w:r>
          </w:p>
        </w:tc>
        <w:tc>
          <w:tcPr>
            <w:tcW w:w="1417" w:type="dxa"/>
            <w:tcBorders>
              <w:top w:val="single" w:sz="4" w:space="0" w:color="auto"/>
              <w:left w:val="single" w:sz="4" w:space="0" w:color="auto"/>
              <w:bottom w:val="single" w:sz="4" w:space="0" w:color="auto"/>
              <w:right w:val="single" w:sz="4" w:space="0" w:color="auto"/>
            </w:tcBorders>
          </w:tcPr>
          <w:p w14:paraId="040A1245" w14:textId="63849E08" w:rsidR="001319AA" w:rsidRPr="003D4F29" w:rsidRDefault="001319AA" w:rsidP="001319AA">
            <w:pPr>
              <w:widowControl w:val="0"/>
              <w:autoSpaceDE w:val="0"/>
              <w:autoSpaceDN w:val="0"/>
              <w:spacing w:before="51" w:after="0" w:line="240" w:lineRule="auto"/>
              <w:ind w:right="422"/>
              <w:rPr>
                <w:rFonts w:eastAsia="Arial" w:cstheme="minorHAnsi"/>
                <w:kern w:val="0"/>
                <w:lang w:val="en-US"/>
                <w14:ligatures w14:val="none"/>
              </w:rPr>
            </w:pPr>
            <w:r>
              <w:rPr>
                <w:color w:val="1B1B1A"/>
                <w:sz w:val="23"/>
                <w:szCs w:val="23"/>
              </w:rPr>
              <w:t xml:space="preserve">L&amp;M 13 </w:t>
            </w:r>
          </w:p>
        </w:tc>
        <w:tc>
          <w:tcPr>
            <w:tcW w:w="1561" w:type="dxa"/>
            <w:tcBorders>
              <w:left w:val="single" w:sz="4" w:space="0" w:color="auto"/>
            </w:tcBorders>
          </w:tcPr>
          <w:p w14:paraId="116BA39B" w14:textId="77777777" w:rsidR="001319AA" w:rsidRPr="003D4F29" w:rsidRDefault="001319AA" w:rsidP="001319AA">
            <w:pPr>
              <w:widowControl w:val="0"/>
              <w:autoSpaceDE w:val="0"/>
              <w:autoSpaceDN w:val="0"/>
              <w:spacing w:before="51" w:after="0" w:line="240" w:lineRule="auto"/>
              <w:ind w:right="422"/>
              <w:jc w:val="right"/>
              <w:rPr>
                <w:rFonts w:eastAsia="Arial" w:cstheme="minorHAnsi"/>
                <w:color w:val="1D1D1B"/>
                <w:spacing w:val="-2"/>
                <w:kern w:val="0"/>
                <w:lang w:val="en-US"/>
                <w14:ligatures w14:val="none"/>
              </w:rPr>
            </w:pPr>
          </w:p>
        </w:tc>
        <w:tc>
          <w:tcPr>
            <w:tcW w:w="3119" w:type="dxa"/>
          </w:tcPr>
          <w:p w14:paraId="6970302C" w14:textId="77777777" w:rsidR="001319AA" w:rsidRPr="003D4F29" w:rsidRDefault="001319AA" w:rsidP="001319AA">
            <w:pPr>
              <w:widowControl w:val="0"/>
              <w:autoSpaceDE w:val="0"/>
              <w:autoSpaceDN w:val="0"/>
              <w:spacing w:before="51" w:after="0" w:line="240" w:lineRule="auto"/>
              <w:ind w:right="422"/>
              <w:jc w:val="right"/>
              <w:rPr>
                <w:rFonts w:eastAsia="Arial" w:cstheme="minorHAnsi"/>
                <w:color w:val="1D1D1B"/>
                <w:spacing w:val="-2"/>
                <w:kern w:val="0"/>
                <w:lang w:val="en-US"/>
                <w14:ligatures w14:val="none"/>
              </w:rPr>
            </w:pPr>
          </w:p>
        </w:tc>
      </w:tr>
      <w:tr w:rsidR="001319AA" w:rsidRPr="003D4F29" w14:paraId="424BE535" w14:textId="77777777" w:rsidTr="005F61C4">
        <w:trPr>
          <w:trHeight w:val="1026"/>
        </w:trPr>
        <w:tc>
          <w:tcPr>
            <w:tcW w:w="1395" w:type="dxa"/>
            <w:gridSpan w:val="2"/>
            <w:tcBorders>
              <w:top w:val="single" w:sz="4" w:space="0" w:color="auto"/>
              <w:left w:val="single" w:sz="4" w:space="0" w:color="auto"/>
              <w:bottom w:val="single" w:sz="4" w:space="0" w:color="auto"/>
              <w:right w:val="single" w:sz="4" w:space="0" w:color="auto"/>
            </w:tcBorders>
          </w:tcPr>
          <w:p w14:paraId="761C152A" w14:textId="77777777" w:rsidR="001319AA" w:rsidRDefault="001319AA" w:rsidP="005F61C4">
            <w:pPr>
              <w:pStyle w:val="Pa31"/>
              <w:ind w:left="121"/>
              <w:rPr>
                <w:color w:val="1B1B1A"/>
                <w:sz w:val="23"/>
                <w:szCs w:val="23"/>
              </w:rPr>
            </w:pPr>
            <w:r>
              <w:rPr>
                <w:color w:val="1B1B1A"/>
                <w:sz w:val="23"/>
                <w:szCs w:val="23"/>
              </w:rPr>
              <w:lastRenderedPageBreak/>
              <w:t xml:space="preserve">E3 </w:t>
            </w:r>
          </w:p>
          <w:p w14:paraId="42CFB312" w14:textId="2E64D9E1" w:rsidR="001319AA" w:rsidRPr="003D4F29" w:rsidRDefault="001319AA" w:rsidP="005F61C4">
            <w:pPr>
              <w:widowControl w:val="0"/>
              <w:autoSpaceDE w:val="0"/>
              <w:autoSpaceDN w:val="0"/>
              <w:spacing w:before="53" w:after="0" w:line="240" w:lineRule="auto"/>
              <w:ind w:left="121" w:right="523"/>
              <w:rPr>
                <w:rFonts w:eastAsia="Arial" w:cstheme="minorHAnsi"/>
                <w:kern w:val="0"/>
                <w:lang w:val="en-US"/>
                <w14:ligatures w14:val="none"/>
              </w:rPr>
            </w:pPr>
            <w:r>
              <w:rPr>
                <w:color w:val="1B1B1A"/>
                <w:sz w:val="23"/>
                <w:szCs w:val="23"/>
              </w:rPr>
              <w:t xml:space="preserve">P3 </w:t>
            </w:r>
          </w:p>
        </w:tc>
        <w:tc>
          <w:tcPr>
            <w:tcW w:w="6804" w:type="dxa"/>
            <w:tcBorders>
              <w:top w:val="single" w:sz="4" w:space="0" w:color="auto"/>
              <w:left w:val="single" w:sz="4" w:space="0" w:color="auto"/>
              <w:bottom w:val="single" w:sz="4" w:space="0" w:color="auto"/>
              <w:right w:val="single" w:sz="4" w:space="0" w:color="auto"/>
            </w:tcBorders>
          </w:tcPr>
          <w:p w14:paraId="35159A59" w14:textId="2B7B9E83" w:rsidR="001319AA" w:rsidRPr="003D4F29" w:rsidRDefault="001319AA" w:rsidP="001319AA">
            <w:pPr>
              <w:widowControl w:val="0"/>
              <w:autoSpaceDE w:val="0"/>
              <w:autoSpaceDN w:val="0"/>
              <w:spacing w:before="9" w:after="0" w:line="320" w:lineRule="atLeast"/>
              <w:ind w:left="113" w:right="215"/>
              <w:rPr>
                <w:rFonts w:eastAsia="Arial" w:cstheme="minorHAnsi"/>
                <w:kern w:val="0"/>
                <w:lang w:val="en-US"/>
                <w14:ligatures w14:val="none"/>
              </w:rPr>
            </w:pPr>
            <w:r>
              <w:rPr>
                <w:color w:val="1B1B1A"/>
                <w:sz w:val="23"/>
                <w:szCs w:val="23"/>
              </w:rPr>
              <w:t xml:space="preserve">Demonstrate receptiveness to challenge and preparedness to constructively challenge others, escalating concerns that affect people, families, carers, communities and colleagues’ safety and well-being when necessary. </w:t>
            </w:r>
          </w:p>
        </w:tc>
        <w:tc>
          <w:tcPr>
            <w:tcW w:w="1417" w:type="dxa"/>
            <w:tcBorders>
              <w:top w:val="single" w:sz="4" w:space="0" w:color="auto"/>
              <w:left w:val="single" w:sz="4" w:space="0" w:color="auto"/>
              <w:bottom w:val="single" w:sz="4" w:space="0" w:color="auto"/>
              <w:right w:val="single" w:sz="4" w:space="0" w:color="auto"/>
            </w:tcBorders>
          </w:tcPr>
          <w:p w14:paraId="18CF15E3" w14:textId="0D1E4178" w:rsidR="001319AA" w:rsidRPr="003D4F29" w:rsidRDefault="001319AA" w:rsidP="001319AA">
            <w:pPr>
              <w:widowControl w:val="0"/>
              <w:autoSpaceDE w:val="0"/>
              <w:autoSpaceDN w:val="0"/>
              <w:spacing w:before="52" w:after="0" w:line="240" w:lineRule="auto"/>
              <w:ind w:right="179"/>
              <w:rPr>
                <w:rFonts w:eastAsia="Arial" w:cstheme="minorHAnsi"/>
                <w:kern w:val="0"/>
                <w:lang w:val="en-US"/>
                <w14:ligatures w14:val="none"/>
              </w:rPr>
            </w:pPr>
            <w:r>
              <w:rPr>
                <w:color w:val="1B1B1A"/>
                <w:sz w:val="23"/>
                <w:szCs w:val="23"/>
              </w:rPr>
              <w:t xml:space="preserve">L&amp;M 25 </w:t>
            </w:r>
          </w:p>
        </w:tc>
        <w:tc>
          <w:tcPr>
            <w:tcW w:w="1561" w:type="dxa"/>
            <w:tcBorders>
              <w:left w:val="single" w:sz="4" w:space="0" w:color="auto"/>
            </w:tcBorders>
          </w:tcPr>
          <w:p w14:paraId="5B8758DD"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119" w:type="dxa"/>
          </w:tcPr>
          <w:p w14:paraId="72690759"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1319AA" w:rsidRPr="003D4F29" w14:paraId="2880307E" w14:textId="77777777" w:rsidTr="005F61C4">
        <w:trPr>
          <w:trHeight w:val="701"/>
        </w:trPr>
        <w:tc>
          <w:tcPr>
            <w:tcW w:w="1395" w:type="dxa"/>
            <w:gridSpan w:val="2"/>
            <w:tcBorders>
              <w:top w:val="single" w:sz="4" w:space="0" w:color="auto"/>
              <w:left w:val="single" w:sz="4" w:space="0" w:color="auto"/>
              <w:bottom w:val="single" w:sz="4" w:space="0" w:color="auto"/>
              <w:right w:val="single" w:sz="4" w:space="0" w:color="auto"/>
            </w:tcBorders>
          </w:tcPr>
          <w:p w14:paraId="74A4F01A" w14:textId="2800BCC7" w:rsidR="001319AA" w:rsidRPr="003D4F2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r>
              <w:rPr>
                <w:color w:val="1B1B1A"/>
                <w:sz w:val="23"/>
                <w:szCs w:val="23"/>
              </w:rPr>
              <w:t xml:space="preserve">P1 </w:t>
            </w:r>
          </w:p>
        </w:tc>
        <w:tc>
          <w:tcPr>
            <w:tcW w:w="6804" w:type="dxa"/>
            <w:tcBorders>
              <w:top w:val="single" w:sz="4" w:space="0" w:color="auto"/>
              <w:left w:val="single" w:sz="4" w:space="0" w:color="auto"/>
              <w:bottom w:val="single" w:sz="4" w:space="0" w:color="auto"/>
              <w:right w:val="single" w:sz="4" w:space="0" w:color="auto"/>
            </w:tcBorders>
          </w:tcPr>
          <w:p w14:paraId="769C0B14" w14:textId="03EA9F84" w:rsidR="001319AA" w:rsidRPr="003D4F29" w:rsidRDefault="001319AA" w:rsidP="001319AA">
            <w:pPr>
              <w:widowControl w:val="0"/>
              <w:autoSpaceDE w:val="0"/>
              <w:autoSpaceDN w:val="0"/>
              <w:spacing w:before="8" w:after="0" w:line="320" w:lineRule="atLeast"/>
              <w:ind w:left="113" w:right="215"/>
              <w:rPr>
                <w:rFonts w:eastAsia="Arial" w:cstheme="minorHAnsi"/>
                <w:kern w:val="0"/>
                <w:lang w:val="en-US"/>
                <w14:ligatures w14:val="none"/>
              </w:rPr>
            </w:pPr>
            <w:r>
              <w:rPr>
                <w:color w:val="1B1B1A"/>
                <w:sz w:val="23"/>
                <w:szCs w:val="23"/>
              </w:rPr>
              <w:t xml:space="preserve">Negotiate an individual scope of practice within legal, ethical, professional and organisational policies, governance and procedures, with a focus on managing risk and upholding safety. </w:t>
            </w:r>
          </w:p>
        </w:tc>
        <w:tc>
          <w:tcPr>
            <w:tcW w:w="1417" w:type="dxa"/>
            <w:tcBorders>
              <w:top w:val="single" w:sz="4" w:space="0" w:color="auto"/>
              <w:left w:val="single" w:sz="4" w:space="0" w:color="auto"/>
              <w:bottom w:val="single" w:sz="4" w:space="0" w:color="auto"/>
              <w:right w:val="single" w:sz="4" w:space="0" w:color="auto"/>
            </w:tcBorders>
          </w:tcPr>
          <w:p w14:paraId="5B62055C" w14:textId="30C93609" w:rsidR="001319AA" w:rsidRPr="003D4F29" w:rsidRDefault="001319AA" w:rsidP="001319AA">
            <w:pPr>
              <w:widowControl w:val="0"/>
              <w:autoSpaceDE w:val="0"/>
              <w:autoSpaceDN w:val="0"/>
              <w:spacing w:before="52" w:after="0" w:line="240" w:lineRule="auto"/>
              <w:ind w:right="179"/>
              <w:rPr>
                <w:rFonts w:eastAsia="Arial" w:cstheme="minorHAnsi"/>
                <w:kern w:val="0"/>
                <w:lang w:val="en-US"/>
                <w14:ligatures w14:val="none"/>
              </w:rPr>
            </w:pPr>
            <w:r>
              <w:rPr>
                <w:color w:val="1B1B1A"/>
                <w:sz w:val="23"/>
                <w:szCs w:val="23"/>
              </w:rPr>
              <w:t xml:space="preserve">L&amp;M 28 </w:t>
            </w:r>
          </w:p>
        </w:tc>
        <w:tc>
          <w:tcPr>
            <w:tcW w:w="1561" w:type="dxa"/>
            <w:tcBorders>
              <w:left w:val="single" w:sz="4" w:space="0" w:color="auto"/>
            </w:tcBorders>
          </w:tcPr>
          <w:p w14:paraId="5A748771"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119" w:type="dxa"/>
          </w:tcPr>
          <w:p w14:paraId="437CDEE8"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1319AA" w:rsidRPr="003D4F29" w14:paraId="789136CD" w14:textId="77777777" w:rsidTr="005F61C4">
        <w:trPr>
          <w:trHeight w:val="664"/>
        </w:trPr>
        <w:tc>
          <w:tcPr>
            <w:tcW w:w="1395" w:type="dxa"/>
            <w:gridSpan w:val="2"/>
            <w:tcBorders>
              <w:top w:val="single" w:sz="4" w:space="0" w:color="auto"/>
              <w:left w:val="single" w:sz="4" w:space="0" w:color="auto"/>
              <w:bottom w:val="single" w:sz="4" w:space="0" w:color="auto"/>
              <w:right w:val="single" w:sz="4" w:space="0" w:color="auto"/>
            </w:tcBorders>
          </w:tcPr>
          <w:p w14:paraId="58D10CD1" w14:textId="5493EF78" w:rsidR="001319AA" w:rsidRPr="003D4F2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p>
        </w:tc>
        <w:tc>
          <w:tcPr>
            <w:tcW w:w="6804" w:type="dxa"/>
            <w:tcBorders>
              <w:top w:val="single" w:sz="4" w:space="0" w:color="auto"/>
              <w:left w:val="single" w:sz="4" w:space="0" w:color="auto"/>
              <w:bottom w:val="single" w:sz="4" w:space="0" w:color="auto"/>
              <w:right w:val="single" w:sz="4" w:space="0" w:color="auto"/>
            </w:tcBorders>
          </w:tcPr>
          <w:p w14:paraId="66E58CDC" w14:textId="77FE8E21" w:rsidR="001319AA" w:rsidRPr="003D4F29" w:rsidRDefault="001319AA" w:rsidP="001319AA">
            <w:pPr>
              <w:widowControl w:val="0"/>
              <w:autoSpaceDE w:val="0"/>
              <w:autoSpaceDN w:val="0"/>
              <w:spacing w:before="8" w:after="0" w:line="320" w:lineRule="atLeast"/>
              <w:ind w:left="113" w:right="892"/>
              <w:jc w:val="both"/>
              <w:rPr>
                <w:rFonts w:eastAsia="Arial" w:cstheme="minorHAnsi"/>
                <w:kern w:val="0"/>
                <w:lang w:val="en-US"/>
                <w14:ligatures w14:val="none"/>
              </w:rPr>
            </w:pPr>
            <w:r>
              <w:rPr>
                <w:color w:val="1B1B1A"/>
                <w:sz w:val="23"/>
                <w:szCs w:val="23"/>
              </w:rPr>
              <w:t xml:space="preserve">Deal with compliments and complaints appropriately, following professional standards and applicable local policy </w:t>
            </w:r>
          </w:p>
        </w:tc>
        <w:tc>
          <w:tcPr>
            <w:tcW w:w="1417" w:type="dxa"/>
            <w:tcBorders>
              <w:top w:val="single" w:sz="4" w:space="0" w:color="auto"/>
              <w:left w:val="single" w:sz="4" w:space="0" w:color="auto"/>
              <w:bottom w:val="single" w:sz="4" w:space="0" w:color="auto"/>
              <w:right w:val="single" w:sz="4" w:space="0" w:color="auto"/>
            </w:tcBorders>
          </w:tcPr>
          <w:p w14:paraId="0F59B316" w14:textId="6681CAC7" w:rsidR="001319AA" w:rsidRPr="003D4F29" w:rsidRDefault="001319AA" w:rsidP="001319AA">
            <w:pPr>
              <w:widowControl w:val="0"/>
              <w:autoSpaceDE w:val="0"/>
              <w:autoSpaceDN w:val="0"/>
              <w:spacing w:before="52" w:after="0" w:line="240" w:lineRule="auto"/>
              <w:ind w:right="179"/>
              <w:rPr>
                <w:rFonts w:eastAsia="Arial" w:cstheme="minorHAnsi"/>
                <w:kern w:val="0"/>
                <w:lang w:val="en-US"/>
                <w14:ligatures w14:val="none"/>
              </w:rPr>
            </w:pPr>
          </w:p>
        </w:tc>
        <w:tc>
          <w:tcPr>
            <w:tcW w:w="1561" w:type="dxa"/>
            <w:tcBorders>
              <w:left w:val="single" w:sz="4" w:space="0" w:color="auto"/>
            </w:tcBorders>
          </w:tcPr>
          <w:p w14:paraId="7F37FA53"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c>
          <w:tcPr>
            <w:tcW w:w="3119" w:type="dxa"/>
          </w:tcPr>
          <w:p w14:paraId="218B5038" w14:textId="77777777" w:rsidR="001319AA" w:rsidRPr="003D4F29" w:rsidRDefault="001319AA" w:rsidP="001319AA">
            <w:pPr>
              <w:widowControl w:val="0"/>
              <w:autoSpaceDE w:val="0"/>
              <w:autoSpaceDN w:val="0"/>
              <w:spacing w:before="52" w:after="0" w:line="240" w:lineRule="auto"/>
              <w:ind w:left="203" w:right="179"/>
              <w:jc w:val="center"/>
              <w:rPr>
                <w:rFonts w:eastAsia="Arial" w:cstheme="minorHAnsi"/>
                <w:color w:val="1D1D1B"/>
                <w:spacing w:val="-2"/>
                <w:kern w:val="0"/>
                <w:lang w:val="en-US"/>
                <w14:ligatures w14:val="none"/>
              </w:rPr>
            </w:pPr>
          </w:p>
        </w:tc>
      </w:tr>
      <w:tr w:rsidR="004934E0" w:rsidRPr="003D4F29" w14:paraId="4FCEB56F" w14:textId="77777777" w:rsidTr="005F61C4">
        <w:trPr>
          <w:trHeight w:val="769"/>
        </w:trPr>
        <w:tc>
          <w:tcPr>
            <w:tcW w:w="1395" w:type="dxa"/>
            <w:gridSpan w:val="2"/>
            <w:tcBorders>
              <w:top w:val="single" w:sz="4" w:space="0" w:color="auto"/>
              <w:left w:val="single" w:sz="4" w:space="0" w:color="auto"/>
              <w:bottom w:val="single" w:sz="4" w:space="0" w:color="auto"/>
              <w:right w:val="single" w:sz="4" w:space="0" w:color="auto"/>
            </w:tcBorders>
          </w:tcPr>
          <w:p w14:paraId="291AC7AC" w14:textId="77777777" w:rsidR="004934E0" w:rsidRDefault="004934E0" w:rsidP="005F61C4">
            <w:pPr>
              <w:pStyle w:val="Pa31"/>
              <w:ind w:left="121"/>
              <w:rPr>
                <w:color w:val="1B1B1A"/>
                <w:sz w:val="23"/>
                <w:szCs w:val="23"/>
              </w:rPr>
            </w:pPr>
            <w:r>
              <w:rPr>
                <w:color w:val="1B1B1A"/>
                <w:sz w:val="23"/>
                <w:szCs w:val="23"/>
              </w:rPr>
              <w:t xml:space="preserve">E3 </w:t>
            </w:r>
          </w:p>
          <w:p w14:paraId="75F05B18" w14:textId="036AE482" w:rsidR="004934E0" w:rsidRPr="003D4F29" w:rsidRDefault="004934E0" w:rsidP="005F61C4">
            <w:pPr>
              <w:widowControl w:val="0"/>
              <w:autoSpaceDE w:val="0"/>
              <w:autoSpaceDN w:val="0"/>
              <w:spacing w:before="52" w:after="0" w:line="240" w:lineRule="auto"/>
              <w:ind w:left="121" w:right="523"/>
              <w:rPr>
                <w:rFonts w:eastAsia="Arial" w:cstheme="minorHAnsi"/>
                <w:kern w:val="0"/>
                <w:lang w:val="en-US"/>
                <w14:ligatures w14:val="none"/>
              </w:rPr>
            </w:pPr>
            <w:r>
              <w:rPr>
                <w:color w:val="1B1B1A"/>
                <w:sz w:val="23"/>
                <w:szCs w:val="23"/>
              </w:rPr>
              <w:t xml:space="preserve">L2 </w:t>
            </w:r>
          </w:p>
        </w:tc>
        <w:tc>
          <w:tcPr>
            <w:tcW w:w="6804" w:type="dxa"/>
            <w:tcBorders>
              <w:top w:val="single" w:sz="4" w:space="0" w:color="auto"/>
              <w:left w:val="single" w:sz="4" w:space="0" w:color="auto"/>
              <w:bottom w:val="single" w:sz="4" w:space="0" w:color="auto"/>
              <w:right w:val="single" w:sz="4" w:space="0" w:color="auto"/>
            </w:tcBorders>
          </w:tcPr>
          <w:p w14:paraId="20E3950B" w14:textId="7368F3FD" w:rsidR="004934E0" w:rsidRPr="003D4F29" w:rsidRDefault="004934E0" w:rsidP="004934E0">
            <w:pPr>
              <w:widowControl w:val="0"/>
              <w:autoSpaceDE w:val="0"/>
              <w:autoSpaceDN w:val="0"/>
              <w:spacing w:before="8" w:after="0" w:line="320" w:lineRule="atLeast"/>
              <w:ind w:left="113"/>
              <w:rPr>
                <w:rFonts w:eastAsia="Arial" w:cstheme="minorHAnsi"/>
                <w:kern w:val="0"/>
                <w:lang w:val="en-US"/>
                <w14:ligatures w14:val="none"/>
              </w:rPr>
            </w:pPr>
            <w:r>
              <w:rPr>
                <w:color w:val="1B1B1A"/>
                <w:sz w:val="23"/>
                <w:szCs w:val="23"/>
              </w:rPr>
              <w:t xml:space="preserve">Actively participate in Significant Event Review and share the learning. </w:t>
            </w:r>
          </w:p>
        </w:tc>
        <w:tc>
          <w:tcPr>
            <w:tcW w:w="1417" w:type="dxa"/>
            <w:tcBorders>
              <w:top w:val="single" w:sz="4" w:space="0" w:color="auto"/>
              <w:left w:val="single" w:sz="4" w:space="0" w:color="auto"/>
              <w:bottom w:val="single" w:sz="4" w:space="0" w:color="auto"/>
              <w:right w:val="single" w:sz="4" w:space="0" w:color="auto"/>
            </w:tcBorders>
          </w:tcPr>
          <w:p w14:paraId="13534499" w14:textId="700043F4" w:rsidR="004934E0" w:rsidRPr="003D4F29" w:rsidRDefault="004934E0" w:rsidP="004934E0">
            <w:pPr>
              <w:widowControl w:val="0"/>
              <w:autoSpaceDE w:val="0"/>
              <w:autoSpaceDN w:val="0"/>
              <w:spacing w:before="52" w:after="0" w:line="240" w:lineRule="auto"/>
              <w:rPr>
                <w:rFonts w:eastAsia="Arial" w:cstheme="minorHAnsi"/>
                <w:kern w:val="0"/>
                <w:lang w:val="en-US"/>
                <w14:ligatures w14:val="none"/>
              </w:rPr>
            </w:pPr>
            <w:r>
              <w:rPr>
                <w:color w:val="1B1B1A"/>
                <w:sz w:val="23"/>
                <w:szCs w:val="23"/>
              </w:rPr>
              <w:t xml:space="preserve">B1.3.6 </w:t>
            </w:r>
          </w:p>
        </w:tc>
        <w:tc>
          <w:tcPr>
            <w:tcW w:w="1561" w:type="dxa"/>
            <w:tcBorders>
              <w:left w:val="single" w:sz="4" w:space="0" w:color="auto"/>
            </w:tcBorders>
          </w:tcPr>
          <w:p w14:paraId="7C7B5A00" w14:textId="77777777" w:rsidR="004934E0" w:rsidRPr="003D4F29" w:rsidRDefault="004934E0" w:rsidP="004934E0">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2338A996" w14:textId="77777777" w:rsidR="004934E0" w:rsidRPr="003D4F29" w:rsidRDefault="004934E0" w:rsidP="004934E0">
            <w:pPr>
              <w:widowControl w:val="0"/>
              <w:autoSpaceDE w:val="0"/>
              <w:autoSpaceDN w:val="0"/>
              <w:spacing w:before="52" w:after="0" w:line="240" w:lineRule="auto"/>
              <w:ind w:left="330"/>
              <w:rPr>
                <w:rFonts w:eastAsia="Arial" w:cstheme="minorHAnsi"/>
                <w:color w:val="1D1D1B"/>
                <w:kern w:val="0"/>
                <w:lang w:val="en-US"/>
                <w14:ligatures w14:val="none"/>
              </w:rPr>
            </w:pPr>
          </w:p>
        </w:tc>
      </w:tr>
      <w:tr w:rsidR="001319AA" w:rsidRPr="003D4F29" w14:paraId="27ADE645"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48134A47" w14:textId="77777777" w:rsidR="001319AA" w:rsidRPr="003D4F29" w:rsidRDefault="001319AA" w:rsidP="005F61C4">
            <w:pPr>
              <w:widowControl w:val="0"/>
              <w:autoSpaceDE w:val="0"/>
              <w:autoSpaceDN w:val="0"/>
              <w:spacing w:before="52" w:after="0" w:line="240" w:lineRule="auto"/>
              <w:ind w:left="121" w:right="523"/>
              <w:rPr>
                <w:rFonts w:eastAsia="Arial" w:cstheme="minorHAnsi"/>
                <w:kern w:val="0"/>
                <w:lang w:val="en-US"/>
                <w14:ligatures w14:val="none"/>
              </w:rPr>
            </w:pPr>
            <w:r w:rsidRPr="003D4F29">
              <w:rPr>
                <w:rFonts w:eastAsia="Arial" w:cstheme="minorHAnsi"/>
                <w:color w:val="1D1D1B"/>
                <w:spacing w:val="-4"/>
                <w:kern w:val="0"/>
                <w:lang w:val="en-US"/>
                <w14:ligatures w14:val="none"/>
              </w:rPr>
              <w:t xml:space="preserve">  D.14</w:t>
            </w:r>
          </w:p>
        </w:tc>
        <w:tc>
          <w:tcPr>
            <w:tcW w:w="6804" w:type="dxa"/>
            <w:tcBorders>
              <w:top w:val="single" w:sz="4" w:space="0" w:color="auto"/>
              <w:left w:val="single" w:sz="4" w:space="0" w:color="auto"/>
              <w:bottom w:val="single" w:sz="4" w:space="0" w:color="auto"/>
              <w:right w:val="single" w:sz="4" w:space="0" w:color="auto"/>
            </w:tcBorders>
          </w:tcPr>
          <w:p w14:paraId="27154F4D" w14:textId="77777777" w:rsidR="001319AA" w:rsidRPr="003D4F29" w:rsidRDefault="001319AA" w:rsidP="001319AA">
            <w:pPr>
              <w:widowControl w:val="0"/>
              <w:autoSpaceDE w:val="0"/>
              <w:autoSpaceDN w:val="0"/>
              <w:spacing w:before="8" w:after="0" w:line="320" w:lineRule="atLeast"/>
              <w:ind w:left="113" w:right="603"/>
              <w:jc w:val="both"/>
              <w:rPr>
                <w:rFonts w:eastAsia="Arial" w:cstheme="minorHAnsi"/>
                <w:kern w:val="0"/>
                <w:lang w:val="en-US"/>
                <w14:ligatures w14:val="none"/>
              </w:rPr>
            </w:pPr>
            <w:r w:rsidRPr="003D4F29">
              <w:rPr>
                <w:rFonts w:eastAsia="Arial" w:cstheme="minorHAnsi"/>
                <w:color w:val="1D1D1B"/>
                <w:kern w:val="0"/>
                <w:lang w:val="en-US"/>
                <w14:ligatures w14:val="none"/>
              </w:rPr>
              <w:t xml:space="preserve">Critically apply changes to their </w:t>
            </w:r>
            <w:proofErr w:type="spellStart"/>
            <w:r w:rsidRPr="003D4F29">
              <w:rPr>
                <w:rFonts w:eastAsia="Arial" w:cstheme="minorHAnsi"/>
                <w:color w:val="1D1D1B"/>
                <w:kern w:val="0"/>
                <w:lang w:val="en-US"/>
                <w14:ligatures w14:val="none"/>
              </w:rPr>
              <w:t>behaviour</w:t>
            </w:r>
            <w:proofErr w:type="spellEnd"/>
            <w:r w:rsidRPr="003D4F29">
              <w:rPr>
                <w:rFonts w:eastAsia="Arial" w:cstheme="minorHAnsi"/>
                <w:color w:val="1D1D1B"/>
                <w:kern w:val="0"/>
                <w:lang w:val="en-US"/>
                <w14:ligatures w14:val="none"/>
              </w:rPr>
              <w:t xml:space="preserve"> relating to underpinning theory on </w:t>
            </w:r>
            <w:proofErr w:type="gramStart"/>
            <w:r w:rsidRPr="003D4F29">
              <w:rPr>
                <w:rFonts w:eastAsia="Arial" w:cstheme="minorHAnsi"/>
                <w:color w:val="1D1D1B"/>
                <w:kern w:val="0"/>
                <w:lang w:val="en-US"/>
                <w14:ligatures w14:val="none"/>
              </w:rPr>
              <w:t>leadership, and</w:t>
            </w:r>
            <w:proofErr w:type="gramEnd"/>
            <w:r w:rsidRPr="003D4F29">
              <w:rPr>
                <w:rFonts w:eastAsia="Arial" w:cstheme="minorHAnsi"/>
                <w:color w:val="1D1D1B"/>
                <w:kern w:val="0"/>
                <w:lang w:val="en-US"/>
                <w14:ligatures w14:val="none"/>
              </w:rPr>
              <w:t xml:space="preserve"> </w:t>
            </w:r>
            <w:proofErr w:type="spellStart"/>
            <w:r w:rsidRPr="003D4F29">
              <w:rPr>
                <w:rFonts w:eastAsia="Arial" w:cstheme="minorHAnsi"/>
                <w:color w:val="1D1D1B"/>
                <w:kern w:val="0"/>
                <w:lang w:val="en-US"/>
                <w14:ligatures w14:val="none"/>
              </w:rPr>
              <w:t>analyse</w:t>
            </w:r>
            <w:proofErr w:type="spellEnd"/>
            <w:r w:rsidRPr="003D4F29">
              <w:rPr>
                <w:rFonts w:eastAsia="Arial" w:cstheme="minorHAnsi"/>
                <w:color w:val="1D1D1B"/>
                <w:kern w:val="0"/>
                <w:lang w:val="en-US"/>
                <w14:ligatures w14:val="none"/>
              </w:rPr>
              <w:t xml:space="preserve"> and reflect on these changes.</w:t>
            </w:r>
          </w:p>
        </w:tc>
        <w:tc>
          <w:tcPr>
            <w:tcW w:w="1417" w:type="dxa"/>
            <w:tcBorders>
              <w:top w:val="single" w:sz="4" w:space="0" w:color="auto"/>
              <w:left w:val="single" w:sz="4" w:space="0" w:color="auto"/>
              <w:bottom w:val="single" w:sz="4" w:space="0" w:color="auto"/>
              <w:right w:val="single" w:sz="4" w:space="0" w:color="auto"/>
            </w:tcBorders>
          </w:tcPr>
          <w:p w14:paraId="778FF7B7" w14:textId="77777777" w:rsidR="001319AA" w:rsidRPr="003D4F29" w:rsidRDefault="001319AA" w:rsidP="001319AA">
            <w:pPr>
              <w:widowControl w:val="0"/>
              <w:autoSpaceDE w:val="0"/>
              <w:autoSpaceDN w:val="0"/>
              <w:spacing w:before="52" w:after="0" w:line="240" w:lineRule="auto"/>
              <w:rPr>
                <w:rFonts w:eastAsia="Arial" w:cstheme="minorHAnsi"/>
                <w:kern w:val="0"/>
                <w:lang w:val="en-US"/>
                <w14:ligatures w14:val="none"/>
              </w:rPr>
            </w:pPr>
            <w:r w:rsidRPr="003D4F29">
              <w:rPr>
                <w:rFonts w:eastAsia="Arial" w:cstheme="minorHAnsi"/>
                <w:color w:val="1D1D1B"/>
                <w:kern w:val="0"/>
                <w:lang w:val="en-US"/>
                <w14:ligatures w14:val="none"/>
              </w:rPr>
              <w:t xml:space="preserve">  AP</w:t>
            </w:r>
            <w:r w:rsidRPr="003D4F29">
              <w:rPr>
                <w:rFonts w:eastAsia="Arial" w:cstheme="minorHAnsi"/>
                <w:color w:val="1D1D1B"/>
                <w:spacing w:val="2"/>
                <w:kern w:val="0"/>
                <w:lang w:val="en-US"/>
                <w14:ligatures w14:val="none"/>
              </w:rPr>
              <w:t xml:space="preserve"> </w:t>
            </w:r>
            <w:r w:rsidRPr="003D4F29">
              <w:rPr>
                <w:rFonts w:eastAsia="Arial" w:cstheme="minorHAnsi"/>
                <w:color w:val="1D1D1B"/>
                <w:spacing w:val="-5"/>
                <w:kern w:val="0"/>
                <w:lang w:val="en-US"/>
                <w14:ligatures w14:val="none"/>
              </w:rPr>
              <w:t>MSK</w:t>
            </w:r>
          </w:p>
          <w:p w14:paraId="691F10E7" w14:textId="77777777" w:rsidR="001319AA" w:rsidRPr="003D4F29" w:rsidRDefault="001319AA" w:rsidP="001319AA">
            <w:pPr>
              <w:widowControl w:val="0"/>
              <w:autoSpaceDE w:val="0"/>
              <w:autoSpaceDN w:val="0"/>
              <w:spacing w:before="44" w:after="0" w:line="240" w:lineRule="auto"/>
              <w:rPr>
                <w:rFonts w:eastAsia="Arial" w:cstheme="minorHAnsi"/>
                <w:kern w:val="0"/>
                <w:lang w:val="en-US"/>
                <w14:ligatures w14:val="none"/>
              </w:rPr>
            </w:pPr>
            <w:r w:rsidRPr="003D4F29">
              <w:rPr>
                <w:rFonts w:eastAsia="Arial" w:cstheme="minorHAnsi"/>
                <w:color w:val="1D1D1B"/>
                <w:kern w:val="0"/>
                <w:lang w:val="en-US"/>
                <w14:ligatures w14:val="none"/>
              </w:rPr>
              <w:t xml:space="preserve">  bolt-</w:t>
            </w:r>
            <w:r w:rsidRPr="003D4F29">
              <w:rPr>
                <w:rFonts w:eastAsia="Arial" w:cstheme="minorHAnsi"/>
                <w:color w:val="1D1D1B"/>
                <w:spacing w:val="-5"/>
                <w:kern w:val="0"/>
                <w:lang w:val="en-US"/>
                <w14:ligatures w14:val="none"/>
              </w:rPr>
              <w:t>on</w:t>
            </w:r>
          </w:p>
        </w:tc>
        <w:tc>
          <w:tcPr>
            <w:tcW w:w="1561" w:type="dxa"/>
            <w:tcBorders>
              <w:left w:val="single" w:sz="4" w:space="0" w:color="auto"/>
            </w:tcBorders>
          </w:tcPr>
          <w:p w14:paraId="67D85DA2" w14:textId="77777777" w:rsidR="001319AA" w:rsidRPr="003D4F29" w:rsidRDefault="001319AA" w:rsidP="001319AA">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728D0962" w14:textId="77777777" w:rsidR="001319AA" w:rsidRPr="003D4F29" w:rsidRDefault="001319AA" w:rsidP="001319AA">
            <w:pPr>
              <w:widowControl w:val="0"/>
              <w:autoSpaceDE w:val="0"/>
              <w:autoSpaceDN w:val="0"/>
              <w:spacing w:before="52" w:after="0" w:line="240" w:lineRule="auto"/>
              <w:ind w:left="330"/>
              <w:rPr>
                <w:rFonts w:eastAsia="Arial" w:cstheme="minorHAnsi"/>
                <w:color w:val="1D1D1B"/>
                <w:kern w:val="0"/>
                <w:lang w:val="en-US"/>
                <w14:ligatures w14:val="none"/>
              </w:rPr>
            </w:pPr>
          </w:p>
        </w:tc>
      </w:tr>
      <w:tr w:rsidR="005F61C4" w:rsidRPr="003D4F29" w14:paraId="7113DE30" w14:textId="77777777" w:rsidTr="00AF7C10">
        <w:trPr>
          <w:trHeight w:val="823"/>
        </w:trPr>
        <w:tc>
          <w:tcPr>
            <w:tcW w:w="11177" w:type="dxa"/>
            <w:gridSpan w:val="5"/>
            <w:tcBorders>
              <w:top w:val="single" w:sz="4" w:space="0" w:color="auto"/>
              <w:left w:val="single" w:sz="4" w:space="0" w:color="auto"/>
              <w:bottom w:val="single" w:sz="4" w:space="0" w:color="auto"/>
            </w:tcBorders>
            <w:shd w:val="clear" w:color="auto" w:fill="0070C0"/>
          </w:tcPr>
          <w:p w14:paraId="549E1471" w14:textId="03489626" w:rsidR="005F61C4" w:rsidRPr="005F61C4" w:rsidRDefault="005F61C4" w:rsidP="005F61C4">
            <w:pPr>
              <w:widowControl w:val="0"/>
              <w:autoSpaceDE w:val="0"/>
              <w:autoSpaceDN w:val="0"/>
              <w:spacing w:before="52" w:after="0" w:line="240" w:lineRule="auto"/>
              <w:ind w:left="330"/>
              <w:jc w:val="center"/>
              <w:rPr>
                <w:rFonts w:eastAsia="Arial" w:cstheme="minorHAnsi"/>
                <w:b/>
                <w:bCs/>
                <w:color w:val="FFFFFF" w:themeColor="background1"/>
                <w:kern w:val="0"/>
                <w:sz w:val="28"/>
                <w:szCs w:val="28"/>
                <w:lang w:val="en-US"/>
                <w14:ligatures w14:val="none"/>
              </w:rPr>
            </w:pPr>
            <w:r w:rsidRPr="005F61C4">
              <w:rPr>
                <w:rFonts w:eastAsia="Arial" w:cstheme="minorHAnsi"/>
                <w:b/>
                <w:bCs/>
                <w:color w:val="FFFFFF" w:themeColor="background1"/>
                <w:kern w:val="0"/>
                <w:sz w:val="28"/>
                <w:szCs w:val="28"/>
                <w:lang w:val="en-US"/>
                <w14:ligatures w14:val="none"/>
              </w:rPr>
              <w:t>Capability 11: Education and development</w:t>
            </w:r>
          </w:p>
        </w:tc>
        <w:tc>
          <w:tcPr>
            <w:tcW w:w="3119" w:type="dxa"/>
          </w:tcPr>
          <w:p w14:paraId="4F830998" w14:textId="77777777" w:rsidR="005F61C4" w:rsidRPr="003D4F29" w:rsidRDefault="005F61C4" w:rsidP="001319AA">
            <w:pPr>
              <w:widowControl w:val="0"/>
              <w:autoSpaceDE w:val="0"/>
              <w:autoSpaceDN w:val="0"/>
              <w:spacing w:before="52" w:after="0" w:line="240" w:lineRule="auto"/>
              <w:ind w:left="330"/>
              <w:rPr>
                <w:rFonts w:eastAsia="Arial" w:cstheme="minorHAnsi"/>
                <w:color w:val="1D1D1B"/>
                <w:kern w:val="0"/>
                <w:lang w:val="en-US"/>
                <w14:ligatures w14:val="none"/>
              </w:rPr>
            </w:pPr>
          </w:p>
        </w:tc>
      </w:tr>
      <w:tr w:rsidR="002072F7" w:rsidRPr="003D4F29" w14:paraId="107672AF"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99B6DC" w14:textId="6E993956" w:rsidR="002072F7" w:rsidRPr="003D4F29" w:rsidRDefault="002072F7" w:rsidP="002072F7">
            <w:pPr>
              <w:widowControl w:val="0"/>
              <w:autoSpaceDE w:val="0"/>
              <w:autoSpaceDN w:val="0"/>
              <w:spacing w:before="52" w:after="0" w:line="240" w:lineRule="auto"/>
              <w:ind w:right="523"/>
              <w:rPr>
                <w:rFonts w:eastAsia="Arial" w:cstheme="minorHAnsi"/>
                <w:color w:val="1D1D1B"/>
                <w:spacing w:val="-4"/>
                <w:kern w:val="0"/>
                <w:lang w:val="en-US"/>
                <w14:ligatures w14:val="none"/>
              </w:rPr>
            </w:pPr>
            <w:r>
              <w:rPr>
                <w:b/>
                <w:bCs/>
                <w:color w:val="1B1B1A"/>
                <w:sz w:val="23"/>
                <w:szCs w:val="23"/>
              </w:rPr>
              <w:t xml:space="preserve">BDA PRPDF </w:t>
            </w:r>
          </w:p>
        </w:tc>
        <w:tc>
          <w:tcPr>
            <w:tcW w:w="68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09039E" w14:textId="073980C5" w:rsidR="002072F7" w:rsidRPr="003D4F29" w:rsidRDefault="002072F7" w:rsidP="002072F7">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b/>
                <w:bCs/>
                <w:color w:val="1B1B1A"/>
                <w:sz w:val="23"/>
                <w:szCs w:val="23"/>
              </w:rPr>
              <w:t xml:space="preserve">Essential knowledge: Specific knowledge underpinning capabilities 11 </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DC9B3E" w14:textId="440DC807" w:rsidR="002072F7" w:rsidRPr="003D4F29" w:rsidRDefault="002072F7" w:rsidP="002072F7">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ACP (PCN) competencies </w:t>
            </w:r>
          </w:p>
        </w:tc>
        <w:tc>
          <w:tcPr>
            <w:tcW w:w="1561" w:type="dxa"/>
            <w:tcBorders>
              <w:left w:val="single" w:sz="4" w:space="0" w:color="auto"/>
            </w:tcBorders>
            <w:shd w:val="clear" w:color="auto" w:fill="D9E2F3" w:themeFill="accent1" w:themeFillTint="33"/>
          </w:tcPr>
          <w:p w14:paraId="103C6102" w14:textId="77777777" w:rsidR="002072F7" w:rsidRPr="003D4F2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77624824" w14:textId="77777777" w:rsidR="002072F7" w:rsidRPr="003D4F2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r>
      <w:tr w:rsidR="002072F7" w:rsidRPr="003D4F29" w14:paraId="69149346"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2D2DD72" w14:textId="5FBF92CD" w:rsidR="002072F7" w:rsidRPr="003D4F29" w:rsidRDefault="002072F7"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F4 </w:t>
            </w:r>
          </w:p>
        </w:tc>
        <w:tc>
          <w:tcPr>
            <w:tcW w:w="6804" w:type="dxa"/>
            <w:tcBorders>
              <w:top w:val="single" w:sz="4" w:space="0" w:color="auto"/>
              <w:left w:val="single" w:sz="4" w:space="0" w:color="auto"/>
              <w:bottom w:val="single" w:sz="4" w:space="0" w:color="auto"/>
              <w:right w:val="single" w:sz="4" w:space="0" w:color="auto"/>
            </w:tcBorders>
          </w:tcPr>
          <w:p w14:paraId="5E86309C" w14:textId="536FAFA4" w:rsidR="002072F7" w:rsidRPr="003D4F29" w:rsidRDefault="002072F7" w:rsidP="002072F7">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Critically assess and address own learning needs, negotiating a personal development plan that reflects a breadth of ongoing professional development. </w:t>
            </w:r>
          </w:p>
        </w:tc>
        <w:tc>
          <w:tcPr>
            <w:tcW w:w="1417" w:type="dxa"/>
            <w:tcBorders>
              <w:top w:val="single" w:sz="4" w:space="0" w:color="auto"/>
              <w:left w:val="single" w:sz="4" w:space="0" w:color="auto"/>
              <w:bottom w:val="single" w:sz="4" w:space="0" w:color="auto"/>
              <w:right w:val="single" w:sz="4" w:space="0" w:color="auto"/>
            </w:tcBorders>
          </w:tcPr>
          <w:p w14:paraId="5D03B47A" w14:textId="7EB2195D" w:rsidR="002072F7" w:rsidRPr="003D4F29" w:rsidRDefault="002072F7" w:rsidP="002072F7">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E1 </w:t>
            </w:r>
          </w:p>
        </w:tc>
        <w:tc>
          <w:tcPr>
            <w:tcW w:w="1561" w:type="dxa"/>
            <w:tcBorders>
              <w:left w:val="single" w:sz="4" w:space="0" w:color="auto"/>
            </w:tcBorders>
          </w:tcPr>
          <w:p w14:paraId="722F840F" w14:textId="77777777" w:rsidR="002072F7" w:rsidRPr="003D4F2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23EA2831" w14:textId="77777777" w:rsidR="002072F7" w:rsidRPr="003D4F29" w:rsidRDefault="002072F7" w:rsidP="002072F7">
            <w:pPr>
              <w:widowControl w:val="0"/>
              <w:autoSpaceDE w:val="0"/>
              <w:autoSpaceDN w:val="0"/>
              <w:spacing w:before="52" w:after="0" w:line="240" w:lineRule="auto"/>
              <w:ind w:left="330"/>
              <w:rPr>
                <w:rFonts w:eastAsia="Arial" w:cstheme="minorHAnsi"/>
                <w:color w:val="1D1D1B"/>
                <w:kern w:val="0"/>
                <w:lang w:val="en-US"/>
                <w14:ligatures w14:val="none"/>
              </w:rPr>
            </w:pPr>
          </w:p>
        </w:tc>
      </w:tr>
      <w:tr w:rsidR="005F61C4" w:rsidRPr="003D4F29" w14:paraId="1E8BF19D" w14:textId="77777777" w:rsidTr="005F61C4">
        <w:trPr>
          <w:trHeight w:val="495"/>
        </w:trPr>
        <w:tc>
          <w:tcPr>
            <w:tcW w:w="11177" w:type="dxa"/>
            <w:gridSpan w:val="5"/>
            <w:tcBorders>
              <w:top w:val="single" w:sz="4" w:space="0" w:color="auto"/>
              <w:left w:val="single" w:sz="4" w:space="0" w:color="auto"/>
              <w:bottom w:val="single" w:sz="4" w:space="0" w:color="auto"/>
            </w:tcBorders>
            <w:shd w:val="clear" w:color="auto" w:fill="FBE4D5" w:themeFill="accent2" w:themeFillTint="33"/>
          </w:tcPr>
          <w:p w14:paraId="4CE96658" w14:textId="4478CFE0" w:rsidR="005F61C4" w:rsidRPr="005F61C4" w:rsidRDefault="005F61C4" w:rsidP="005F61C4">
            <w:pPr>
              <w:widowControl w:val="0"/>
              <w:autoSpaceDE w:val="0"/>
              <w:autoSpaceDN w:val="0"/>
              <w:spacing w:before="52" w:after="0" w:line="240" w:lineRule="auto"/>
              <w:jc w:val="center"/>
              <w:rPr>
                <w:rFonts w:eastAsia="Arial" w:cstheme="minorHAnsi"/>
                <w:b/>
                <w:bCs/>
                <w:color w:val="1D1D1B"/>
                <w:kern w:val="0"/>
                <w:sz w:val="28"/>
                <w:szCs w:val="28"/>
                <w:lang w:val="en-US"/>
                <w14:ligatures w14:val="none"/>
              </w:rPr>
            </w:pPr>
            <w:r w:rsidRPr="005F61C4">
              <w:rPr>
                <w:rFonts w:eastAsia="Arial" w:cstheme="minorHAnsi"/>
                <w:b/>
                <w:bCs/>
                <w:color w:val="1D1D1B"/>
                <w:kern w:val="0"/>
                <w:sz w:val="28"/>
                <w:szCs w:val="28"/>
                <w:lang w:val="en-US"/>
                <w14:ligatures w14:val="none"/>
              </w:rPr>
              <w:t>Critical skills: specific skills underpinning capabilities 11</w:t>
            </w:r>
          </w:p>
        </w:tc>
        <w:tc>
          <w:tcPr>
            <w:tcW w:w="3119" w:type="dxa"/>
          </w:tcPr>
          <w:p w14:paraId="310817F5" w14:textId="77777777" w:rsidR="005F61C4" w:rsidRPr="003D4F29" w:rsidRDefault="005F61C4" w:rsidP="001319AA">
            <w:pPr>
              <w:widowControl w:val="0"/>
              <w:autoSpaceDE w:val="0"/>
              <w:autoSpaceDN w:val="0"/>
              <w:spacing w:before="52" w:after="0" w:line="240" w:lineRule="auto"/>
              <w:ind w:left="330"/>
              <w:rPr>
                <w:rFonts w:eastAsia="Arial" w:cstheme="minorHAnsi"/>
                <w:color w:val="1D1D1B"/>
                <w:kern w:val="0"/>
                <w:lang w:val="en-US"/>
                <w14:ligatures w14:val="none"/>
              </w:rPr>
            </w:pPr>
          </w:p>
        </w:tc>
      </w:tr>
      <w:tr w:rsidR="00042342" w:rsidRPr="003D4F29" w14:paraId="7A443600"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1ED5BF1" w14:textId="77777777" w:rsidR="00042342" w:rsidRDefault="00042342" w:rsidP="005F61C4">
            <w:pPr>
              <w:pStyle w:val="Pa31"/>
              <w:rPr>
                <w:color w:val="1B1B1A"/>
                <w:sz w:val="23"/>
                <w:szCs w:val="23"/>
              </w:rPr>
            </w:pPr>
            <w:r>
              <w:rPr>
                <w:color w:val="1B1B1A"/>
                <w:sz w:val="23"/>
                <w:szCs w:val="23"/>
              </w:rPr>
              <w:t xml:space="preserve">P1 </w:t>
            </w:r>
          </w:p>
          <w:p w14:paraId="79ECFA9F" w14:textId="77777777" w:rsidR="00042342" w:rsidRDefault="00042342" w:rsidP="005F61C4">
            <w:pPr>
              <w:pStyle w:val="Pa31"/>
              <w:rPr>
                <w:color w:val="1B1B1A"/>
                <w:sz w:val="23"/>
                <w:szCs w:val="23"/>
              </w:rPr>
            </w:pPr>
            <w:r>
              <w:rPr>
                <w:color w:val="1B1B1A"/>
                <w:sz w:val="23"/>
                <w:szCs w:val="23"/>
              </w:rPr>
              <w:t xml:space="preserve">E1 </w:t>
            </w:r>
          </w:p>
          <w:p w14:paraId="78716687" w14:textId="1357B04F" w:rsidR="00042342" w:rsidRPr="003D4F29" w:rsidRDefault="00042342"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F4 </w:t>
            </w:r>
          </w:p>
        </w:tc>
        <w:tc>
          <w:tcPr>
            <w:tcW w:w="6804" w:type="dxa"/>
            <w:tcBorders>
              <w:top w:val="single" w:sz="4" w:space="0" w:color="auto"/>
              <w:left w:val="single" w:sz="4" w:space="0" w:color="auto"/>
              <w:bottom w:val="single" w:sz="4" w:space="0" w:color="auto"/>
              <w:right w:val="single" w:sz="4" w:space="0" w:color="auto"/>
            </w:tcBorders>
          </w:tcPr>
          <w:p w14:paraId="31774726" w14:textId="261374A2" w:rsidR="00042342" w:rsidRPr="003D4F29" w:rsidRDefault="00042342" w:rsidP="00042342">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Engage in self-directed learning, critically reflecting on practice to maximise skills and knowledge </w:t>
            </w:r>
          </w:p>
        </w:tc>
        <w:tc>
          <w:tcPr>
            <w:tcW w:w="1417" w:type="dxa"/>
            <w:tcBorders>
              <w:top w:val="single" w:sz="4" w:space="0" w:color="auto"/>
              <w:left w:val="single" w:sz="4" w:space="0" w:color="auto"/>
              <w:bottom w:val="single" w:sz="4" w:space="0" w:color="auto"/>
              <w:right w:val="single" w:sz="4" w:space="0" w:color="auto"/>
            </w:tcBorders>
          </w:tcPr>
          <w:p w14:paraId="47F14B41" w14:textId="536E2B97" w:rsidR="00042342" w:rsidRPr="003D4F29" w:rsidRDefault="00042342" w:rsidP="00042342">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E3 </w:t>
            </w:r>
          </w:p>
        </w:tc>
        <w:tc>
          <w:tcPr>
            <w:tcW w:w="1561" w:type="dxa"/>
            <w:tcBorders>
              <w:left w:val="single" w:sz="4" w:space="0" w:color="auto"/>
            </w:tcBorders>
          </w:tcPr>
          <w:p w14:paraId="0EE0DD46"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6395860B"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r>
      <w:tr w:rsidR="00042342" w:rsidRPr="003D4F29" w14:paraId="659DD28D"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24EADE22" w14:textId="448B174C" w:rsidR="00042342" w:rsidRPr="003D4F29" w:rsidRDefault="00042342"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lastRenderedPageBreak/>
              <w:t xml:space="preserve">F4 </w:t>
            </w:r>
          </w:p>
        </w:tc>
        <w:tc>
          <w:tcPr>
            <w:tcW w:w="6804" w:type="dxa"/>
            <w:tcBorders>
              <w:top w:val="single" w:sz="4" w:space="0" w:color="auto"/>
              <w:left w:val="single" w:sz="4" w:space="0" w:color="auto"/>
              <w:bottom w:val="single" w:sz="4" w:space="0" w:color="auto"/>
              <w:right w:val="single" w:sz="4" w:space="0" w:color="auto"/>
            </w:tcBorders>
          </w:tcPr>
          <w:p w14:paraId="61587DF7" w14:textId="2709977A" w:rsidR="00042342" w:rsidRPr="003D4F29" w:rsidRDefault="00042342" w:rsidP="00042342">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Actively seek and be open to feedback on own practice by colleagues to promote ongoing development. </w:t>
            </w:r>
          </w:p>
        </w:tc>
        <w:tc>
          <w:tcPr>
            <w:tcW w:w="1417" w:type="dxa"/>
            <w:tcBorders>
              <w:top w:val="single" w:sz="4" w:space="0" w:color="auto"/>
              <w:left w:val="single" w:sz="4" w:space="0" w:color="auto"/>
              <w:bottom w:val="single" w:sz="4" w:space="0" w:color="auto"/>
              <w:right w:val="single" w:sz="4" w:space="0" w:color="auto"/>
            </w:tcBorders>
          </w:tcPr>
          <w:p w14:paraId="1AE54EBD" w14:textId="3604E722" w:rsidR="00042342" w:rsidRPr="003D4F29" w:rsidRDefault="00042342" w:rsidP="00042342">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E2 </w:t>
            </w:r>
          </w:p>
        </w:tc>
        <w:tc>
          <w:tcPr>
            <w:tcW w:w="1561" w:type="dxa"/>
            <w:tcBorders>
              <w:left w:val="single" w:sz="4" w:space="0" w:color="auto"/>
            </w:tcBorders>
          </w:tcPr>
          <w:p w14:paraId="6A0A729D"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2DDBD597"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r>
      <w:tr w:rsidR="00042342" w:rsidRPr="003D4F29" w14:paraId="255EAFBC"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3C8C13C" w14:textId="7523C596" w:rsidR="00042342" w:rsidRPr="003D4F29" w:rsidRDefault="00042342"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NEW </w:t>
            </w:r>
          </w:p>
        </w:tc>
        <w:tc>
          <w:tcPr>
            <w:tcW w:w="6804" w:type="dxa"/>
            <w:tcBorders>
              <w:top w:val="single" w:sz="4" w:space="0" w:color="auto"/>
              <w:left w:val="single" w:sz="4" w:space="0" w:color="auto"/>
              <w:bottom w:val="single" w:sz="4" w:space="0" w:color="auto"/>
              <w:right w:val="single" w:sz="4" w:space="0" w:color="auto"/>
            </w:tcBorders>
          </w:tcPr>
          <w:p w14:paraId="37A9DAA3" w14:textId="785FFB35" w:rsidR="00042342" w:rsidRPr="003D4F29" w:rsidRDefault="00042342" w:rsidP="00042342">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Be aware of and utilise professional MDT networks and specialist interest groups. </w:t>
            </w:r>
          </w:p>
        </w:tc>
        <w:tc>
          <w:tcPr>
            <w:tcW w:w="1417" w:type="dxa"/>
            <w:tcBorders>
              <w:top w:val="single" w:sz="4" w:space="0" w:color="auto"/>
              <w:left w:val="single" w:sz="4" w:space="0" w:color="auto"/>
              <w:bottom w:val="single" w:sz="4" w:space="0" w:color="auto"/>
              <w:right w:val="single" w:sz="4" w:space="0" w:color="auto"/>
            </w:tcBorders>
          </w:tcPr>
          <w:p w14:paraId="0A356FC4" w14:textId="153519DE" w:rsidR="00042342" w:rsidRPr="003D4F29" w:rsidRDefault="00042342" w:rsidP="00042342">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NEW </w:t>
            </w:r>
          </w:p>
        </w:tc>
        <w:tc>
          <w:tcPr>
            <w:tcW w:w="1561" w:type="dxa"/>
            <w:tcBorders>
              <w:left w:val="single" w:sz="4" w:space="0" w:color="auto"/>
            </w:tcBorders>
          </w:tcPr>
          <w:p w14:paraId="3F0D6FCB"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0186A46E" w14:textId="77777777" w:rsidR="00042342" w:rsidRPr="003D4F29" w:rsidRDefault="00042342" w:rsidP="00042342">
            <w:pPr>
              <w:widowControl w:val="0"/>
              <w:autoSpaceDE w:val="0"/>
              <w:autoSpaceDN w:val="0"/>
              <w:spacing w:before="52" w:after="0" w:line="240" w:lineRule="auto"/>
              <w:ind w:left="330"/>
              <w:rPr>
                <w:rFonts w:eastAsia="Arial" w:cstheme="minorHAnsi"/>
                <w:color w:val="1D1D1B"/>
                <w:kern w:val="0"/>
                <w:lang w:val="en-US"/>
                <w14:ligatures w14:val="none"/>
              </w:rPr>
            </w:pPr>
          </w:p>
        </w:tc>
      </w:tr>
      <w:tr w:rsidR="005F61C4" w:rsidRPr="003D4F29" w14:paraId="5974978A" w14:textId="77777777" w:rsidTr="005F61C4">
        <w:trPr>
          <w:trHeight w:val="557"/>
        </w:trPr>
        <w:tc>
          <w:tcPr>
            <w:tcW w:w="11177" w:type="dxa"/>
            <w:gridSpan w:val="5"/>
            <w:tcBorders>
              <w:top w:val="single" w:sz="4" w:space="0" w:color="auto"/>
              <w:left w:val="single" w:sz="4" w:space="0" w:color="auto"/>
              <w:bottom w:val="single" w:sz="4" w:space="0" w:color="auto"/>
            </w:tcBorders>
            <w:shd w:val="clear" w:color="auto" w:fill="0070C0"/>
          </w:tcPr>
          <w:p w14:paraId="37116AD7" w14:textId="0D8021DC" w:rsidR="005F61C4" w:rsidRPr="005F61C4" w:rsidRDefault="005F61C4" w:rsidP="005F61C4">
            <w:pPr>
              <w:widowControl w:val="0"/>
              <w:autoSpaceDE w:val="0"/>
              <w:autoSpaceDN w:val="0"/>
              <w:spacing w:before="52" w:after="0" w:line="240" w:lineRule="auto"/>
              <w:ind w:left="330"/>
              <w:jc w:val="center"/>
              <w:rPr>
                <w:rFonts w:eastAsia="Arial" w:cstheme="minorHAnsi"/>
                <w:b/>
                <w:bCs/>
                <w:color w:val="FFFFFF" w:themeColor="background1"/>
                <w:kern w:val="0"/>
                <w:sz w:val="28"/>
                <w:szCs w:val="28"/>
                <w:lang w:val="en-US"/>
                <w14:ligatures w14:val="none"/>
              </w:rPr>
            </w:pPr>
            <w:r w:rsidRPr="005F61C4">
              <w:rPr>
                <w:rFonts w:eastAsia="Arial" w:cstheme="minorHAnsi"/>
                <w:b/>
                <w:bCs/>
                <w:color w:val="FFFFFF" w:themeColor="background1"/>
                <w:kern w:val="0"/>
                <w:sz w:val="28"/>
                <w:szCs w:val="28"/>
                <w:lang w:val="en-US"/>
                <w14:ligatures w14:val="none"/>
              </w:rPr>
              <w:t>Capability 12: Research and evidence-based practice</w:t>
            </w:r>
          </w:p>
        </w:tc>
        <w:tc>
          <w:tcPr>
            <w:tcW w:w="3119" w:type="dxa"/>
          </w:tcPr>
          <w:p w14:paraId="323C96DE" w14:textId="77777777" w:rsidR="005F61C4" w:rsidRPr="003D4F29" w:rsidRDefault="005F61C4" w:rsidP="001319AA">
            <w:pPr>
              <w:widowControl w:val="0"/>
              <w:autoSpaceDE w:val="0"/>
              <w:autoSpaceDN w:val="0"/>
              <w:spacing w:before="52" w:after="0" w:line="240" w:lineRule="auto"/>
              <w:ind w:left="330"/>
              <w:rPr>
                <w:rFonts w:eastAsia="Arial" w:cstheme="minorHAnsi"/>
                <w:color w:val="1D1D1B"/>
                <w:kern w:val="0"/>
                <w:lang w:val="en-US"/>
                <w14:ligatures w14:val="none"/>
              </w:rPr>
            </w:pPr>
          </w:p>
        </w:tc>
      </w:tr>
      <w:tr w:rsidR="00BC1CA1" w:rsidRPr="003D4F29" w14:paraId="0D14CB54"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802A0A" w14:textId="663B6CF2" w:rsidR="00BC1CA1" w:rsidRPr="003D4F29" w:rsidRDefault="00BC1CA1" w:rsidP="00BC1CA1">
            <w:pPr>
              <w:widowControl w:val="0"/>
              <w:autoSpaceDE w:val="0"/>
              <w:autoSpaceDN w:val="0"/>
              <w:spacing w:before="52" w:after="0" w:line="240" w:lineRule="auto"/>
              <w:ind w:right="523"/>
              <w:rPr>
                <w:rFonts w:eastAsia="Arial" w:cstheme="minorHAnsi"/>
                <w:color w:val="1D1D1B"/>
                <w:spacing w:val="-4"/>
                <w:kern w:val="0"/>
                <w:lang w:val="en-US"/>
                <w14:ligatures w14:val="none"/>
              </w:rPr>
            </w:pPr>
            <w:r>
              <w:rPr>
                <w:b/>
                <w:bCs/>
                <w:color w:val="1B1B1A"/>
                <w:sz w:val="23"/>
                <w:szCs w:val="23"/>
              </w:rPr>
              <w:t xml:space="preserve">BDA PRPDF </w:t>
            </w:r>
          </w:p>
        </w:tc>
        <w:tc>
          <w:tcPr>
            <w:tcW w:w="680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D9A225" w14:textId="10CF6C90" w:rsidR="00BC1CA1" w:rsidRPr="003D4F29" w:rsidRDefault="00BC1CA1" w:rsidP="00BC1CA1">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b/>
                <w:bCs/>
                <w:color w:val="1B1B1A"/>
                <w:sz w:val="23"/>
                <w:szCs w:val="23"/>
              </w:rPr>
              <w:t xml:space="preserve">Essential knowledge: Specific knowledge underpinning capabilities 12 </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2E171E" w14:textId="00849254" w:rsidR="00BC1CA1" w:rsidRPr="003D4F29" w:rsidRDefault="00BC1CA1" w:rsidP="00BC1CA1">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ACP (PCN) competencies </w:t>
            </w:r>
          </w:p>
        </w:tc>
        <w:tc>
          <w:tcPr>
            <w:tcW w:w="1561" w:type="dxa"/>
            <w:tcBorders>
              <w:left w:val="single" w:sz="4" w:space="0" w:color="auto"/>
            </w:tcBorders>
            <w:shd w:val="clear" w:color="auto" w:fill="D9E2F3" w:themeFill="accent1" w:themeFillTint="33"/>
          </w:tcPr>
          <w:p w14:paraId="5739C425"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5E26AF02"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r>
      <w:tr w:rsidR="00BC1CA1" w:rsidRPr="003D4F29" w14:paraId="1851AC19"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6C27C6B" w14:textId="78EE54F6" w:rsidR="00BC1CA1" w:rsidRPr="003D4F29" w:rsidRDefault="00BC1CA1"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E1 </w:t>
            </w:r>
          </w:p>
        </w:tc>
        <w:tc>
          <w:tcPr>
            <w:tcW w:w="6804" w:type="dxa"/>
            <w:tcBorders>
              <w:top w:val="single" w:sz="4" w:space="0" w:color="auto"/>
              <w:left w:val="single" w:sz="4" w:space="0" w:color="auto"/>
              <w:bottom w:val="single" w:sz="4" w:space="0" w:color="auto"/>
              <w:right w:val="single" w:sz="4" w:space="0" w:color="auto"/>
            </w:tcBorders>
          </w:tcPr>
          <w:p w14:paraId="5E2BEAD0" w14:textId="6A3E6743" w:rsidR="00BC1CA1" w:rsidRPr="003D4F29" w:rsidRDefault="00BC1CA1" w:rsidP="005F61C4">
            <w:pPr>
              <w:widowControl w:val="0"/>
              <w:autoSpaceDE w:val="0"/>
              <w:autoSpaceDN w:val="0"/>
              <w:spacing w:before="8" w:after="0" w:line="320" w:lineRule="atLeast"/>
              <w:ind w:right="603"/>
              <w:rPr>
                <w:rFonts w:eastAsia="Arial" w:cstheme="minorHAnsi"/>
                <w:color w:val="1D1D1B"/>
                <w:kern w:val="0"/>
                <w:lang w:val="en-US"/>
                <w14:ligatures w14:val="none"/>
              </w:rPr>
            </w:pPr>
            <w:r>
              <w:rPr>
                <w:color w:val="1B1B1A"/>
                <w:sz w:val="23"/>
                <w:szCs w:val="23"/>
              </w:rPr>
              <w:t xml:space="preserve">Demonstrate critical understanding of common quantitative research designs, including strengths and weaknesses. </w:t>
            </w:r>
          </w:p>
        </w:tc>
        <w:tc>
          <w:tcPr>
            <w:tcW w:w="1417" w:type="dxa"/>
            <w:tcBorders>
              <w:top w:val="single" w:sz="4" w:space="0" w:color="auto"/>
              <w:left w:val="single" w:sz="4" w:space="0" w:color="auto"/>
              <w:bottom w:val="single" w:sz="4" w:space="0" w:color="auto"/>
              <w:right w:val="single" w:sz="4" w:space="0" w:color="auto"/>
            </w:tcBorders>
          </w:tcPr>
          <w:p w14:paraId="770C717E" w14:textId="77777777" w:rsidR="00BC1CA1" w:rsidRDefault="00BC1CA1" w:rsidP="005F61C4">
            <w:pPr>
              <w:pStyle w:val="Pa31"/>
              <w:rPr>
                <w:color w:val="1B1B1A"/>
                <w:sz w:val="23"/>
                <w:szCs w:val="23"/>
              </w:rPr>
            </w:pPr>
            <w:r>
              <w:rPr>
                <w:color w:val="1B1B1A"/>
                <w:sz w:val="23"/>
                <w:szCs w:val="23"/>
              </w:rPr>
              <w:t xml:space="preserve">R1 </w:t>
            </w:r>
          </w:p>
          <w:p w14:paraId="55DC1483" w14:textId="336AEE27" w:rsidR="00BC1CA1" w:rsidRPr="003D4F29" w:rsidRDefault="00BC1CA1" w:rsidP="005F61C4">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R5 </w:t>
            </w:r>
          </w:p>
        </w:tc>
        <w:tc>
          <w:tcPr>
            <w:tcW w:w="1561" w:type="dxa"/>
            <w:tcBorders>
              <w:left w:val="single" w:sz="4" w:space="0" w:color="auto"/>
            </w:tcBorders>
          </w:tcPr>
          <w:p w14:paraId="770BD574" w14:textId="77777777" w:rsidR="00BC1CA1" w:rsidRPr="003D4F29" w:rsidRDefault="00BC1CA1" w:rsidP="005F61C4">
            <w:pPr>
              <w:widowControl w:val="0"/>
              <w:autoSpaceDE w:val="0"/>
              <w:autoSpaceDN w:val="0"/>
              <w:spacing w:before="52" w:after="0" w:line="240" w:lineRule="auto"/>
              <w:rPr>
                <w:rFonts w:eastAsia="Arial" w:cstheme="minorHAnsi"/>
                <w:color w:val="1D1D1B"/>
                <w:kern w:val="0"/>
                <w:lang w:val="en-US"/>
                <w14:ligatures w14:val="none"/>
              </w:rPr>
            </w:pPr>
          </w:p>
        </w:tc>
        <w:tc>
          <w:tcPr>
            <w:tcW w:w="3119" w:type="dxa"/>
          </w:tcPr>
          <w:p w14:paraId="1C08CA9D"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r>
      <w:tr w:rsidR="00BC1CA1" w:rsidRPr="003D4F29" w14:paraId="71380D59"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0FE0E12B" w14:textId="283F1FEB" w:rsidR="00BC1CA1" w:rsidRPr="003D4F29" w:rsidRDefault="00BC1CA1" w:rsidP="005F61C4">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E1 </w:t>
            </w:r>
          </w:p>
        </w:tc>
        <w:tc>
          <w:tcPr>
            <w:tcW w:w="6804" w:type="dxa"/>
            <w:tcBorders>
              <w:top w:val="single" w:sz="4" w:space="0" w:color="auto"/>
              <w:left w:val="single" w:sz="4" w:space="0" w:color="auto"/>
              <w:bottom w:val="single" w:sz="4" w:space="0" w:color="auto"/>
              <w:right w:val="single" w:sz="4" w:space="0" w:color="auto"/>
            </w:tcBorders>
          </w:tcPr>
          <w:p w14:paraId="412AF128" w14:textId="18B8345E" w:rsidR="00BC1CA1" w:rsidRPr="003D4F29" w:rsidRDefault="00BC1CA1" w:rsidP="005F61C4">
            <w:pPr>
              <w:widowControl w:val="0"/>
              <w:autoSpaceDE w:val="0"/>
              <w:autoSpaceDN w:val="0"/>
              <w:spacing w:before="8" w:after="0" w:line="320" w:lineRule="atLeast"/>
              <w:ind w:right="603"/>
              <w:rPr>
                <w:rFonts w:eastAsia="Arial" w:cstheme="minorHAnsi"/>
                <w:color w:val="1D1D1B"/>
                <w:kern w:val="0"/>
                <w:lang w:val="en-US"/>
                <w14:ligatures w14:val="none"/>
              </w:rPr>
            </w:pPr>
            <w:r>
              <w:rPr>
                <w:color w:val="1B1B1A"/>
                <w:sz w:val="23"/>
                <w:szCs w:val="23"/>
              </w:rPr>
              <w:t xml:space="preserve">Demonstrate critical understanding of common qualitative research designs, including strengths and weaknesses. </w:t>
            </w:r>
          </w:p>
        </w:tc>
        <w:tc>
          <w:tcPr>
            <w:tcW w:w="1417" w:type="dxa"/>
            <w:tcBorders>
              <w:top w:val="single" w:sz="4" w:space="0" w:color="auto"/>
              <w:left w:val="single" w:sz="4" w:space="0" w:color="auto"/>
              <w:bottom w:val="single" w:sz="4" w:space="0" w:color="auto"/>
              <w:right w:val="single" w:sz="4" w:space="0" w:color="auto"/>
            </w:tcBorders>
          </w:tcPr>
          <w:p w14:paraId="6DBDC440" w14:textId="77777777" w:rsidR="00BC1CA1" w:rsidRDefault="00BC1CA1" w:rsidP="005F61C4">
            <w:pPr>
              <w:pStyle w:val="Pa31"/>
              <w:rPr>
                <w:color w:val="1B1B1A"/>
                <w:sz w:val="23"/>
                <w:szCs w:val="23"/>
              </w:rPr>
            </w:pPr>
            <w:r>
              <w:rPr>
                <w:color w:val="1B1B1A"/>
                <w:sz w:val="23"/>
                <w:szCs w:val="23"/>
              </w:rPr>
              <w:t xml:space="preserve">R1 </w:t>
            </w:r>
          </w:p>
          <w:p w14:paraId="277270C3" w14:textId="241EBDBE" w:rsidR="00BC1CA1" w:rsidRPr="003D4F29" w:rsidRDefault="00BC1CA1" w:rsidP="005F61C4">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R5 </w:t>
            </w:r>
          </w:p>
        </w:tc>
        <w:tc>
          <w:tcPr>
            <w:tcW w:w="1561" w:type="dxa"/>
            <w:tcBorders>
              <w:left w:val="single" w:sz="4" w:space="0" w:color="auto"/>
            </w:tcBorders>
          </w:tcPr>
          <w:p w14:paraId="6C5CAB86" w14:textId="77777777" w:rsidR="00BC1CA1" w:rsidRPr="003D4F29" w:rsidRDefault="00BC1CA1" w:rsidP="005F61C4">
            <w:pPr>
              <w:widowControl w:val="0"/>
              <w:autoSpaceDE w:val="0"/>
              <w:autoSpaceDN w:val="0"/>
              <w:spacing w:before="52" w:after="0" w:line="240" w:lineRule="auto"/>
              <w:rPr>
                <w:rFonts w:eastAsia="Arial" w:cstheme="minorHAnsi"/>
                <w:color w:val="1D1D1B"/>
                <w:kern w:val="0"/>
                <w:lang w:val="en-US"/>
                <w14:ligatures w14:val="none"/>
              </w:rPr>
            </w:pPr>
          </w:p>
        </w:tc>
        <w:tc>
          <w:tcPr>
            <w:tcW w:w="3119" w:type="dxa"/>
          </w:tcPr>
          <w:p w14:paraId="3A2D26D8" w14:textId="77777777" w:rsidR="00BC1CA1" w:rsidRPr="003D4F29" w:rsidRDefault="00BC1CA1" w:rsidP="00BC1CA1">
            <w:pPr>
              <w:widowControl w:val="0"/>
              <w:autoSpaceDE w:val="0"/>
              <w:autoSpaceDN w:val="0"/>
              <w:spacing w:before="52" w:after="0" w:line="240" w:lineRule="auto"/>
              <w:ind w:left="330"/>
              <w:rPr>
                <w:rFonts w:eastAsia="Arial" w:cstheme="minorHAnsi"/>
                <w:color w:val="1D1D1B"/>
                <w:kern w:val="0"/>
                <w:lang w:val="en-US"/>
                <w14:ligatures w14:val="none"/>
              </w:rPr>
            </w:pPr>
          </w:p>
        </w:tc>
      </w:tr>
      <w:tr w:rsidR="005F61C4" w:rsidRPr="003D4F29" w14:paraId="7604C5BF" w14:textId="77777777" w:rsidTr="00D50C96">
        <w:trPr>
          <w:trHeight w:val="430"/>
        </w:trPr>
        <w:tc>
          <w:tcPr>
            <w:tcW w:w="11177" w:type="dxa"/>
            <w:gridSpan w:val="5"/>
            <w:tcBorders>
              <w:top w:val="single" w:sz="4" w:space="0" w:color="auto"/>
              <w:left w:val="single" w:sz="4" w:space="0" w:color="auto"/>
              <w:bottom w:val="single" w:sz="4" w:space="0" w:color="auto"/>
            </w:tcBorders>
            <w:shd w:val="clear" w:color="auto" w:fill="FBE4D5" w:themeFill="accent2" w:themeFillTint="33"/>
          </w:tcPr>
          <w:p w14:paraId="03333D50" w14:textId="20BCE0A1" w:rsidR="005F61C4" w:rsidRPr="00D50C96" w:rsidRDefault="005F61C4" w:rsidP="005F61C4">
            <w:pPr>
              <w:widowControl w:val="0"/>
              <w:autoSpaceDE w:val="0"/>
              <w:autoSpaceDN w:val="0"/>
              <w:spacing w:before="52" w:after="0" w:line="240" w:lineRule="auto"/>
              <w:ind w:left="330"/>
              <w:jc w:val="center"/>
              <w:rPr>
                <w:rFonts w:eastAsia="Arial" w:cstheme="minorHAnsi"/>
                <w:b/>
                <w:bCs/>
                <w:color w:val="1D1D1B"/>
                <w:kern w:val="0"/>
                <w:sz w:val="28"/>
                <w:szCs w:val="28"/>
                <w:lang w:val="en-US"/>
                <w14:ligatures w14:val="none"/>
              </w:rPr>
            </w:pPr>
            <w:r w:rsidRPr="00D50C96">
              <w:rPr>
                <w:rFonts w:eastAsia="Arial" w:cstheme="minorHAnsi"/>
                <w:b/>
                <w:bCs/>
                <w:color w:val="1D1D1B"/>
                <w:kern w:val="0"/>
                <w:sz w:val="28"/>
                <w:szCs w:val="28"/>
                <w:lang w:val="en-US"/>
                <w14:ligatures w14:val="none"/>
              </w:rPr>
              <w:t>Critical skills: specific skills underpinning capabilities 12</w:t>
            </w:r>
          </w:p>
        </w:tc>
        <w:tc>
          <w:tcPr>
            <w:tcW w:w="3119" w:type="dxa"/>
          </w:tcPr>
          <w:p w14:paraId="5FC3CFB9" w14:textId="77777777" w:rsidR="005F61C4" w:rsidRPr="003D4F29" w:rsidRDefault="005F61C4" w:rsidP="001319AA">
            <w:pPr>
              <w:widowControl w:val="0"/>
              <w:autoSpaceDE w:val="0"/>
              <w:autoSpaceDN w:val="0"/>
              <w:spacing w:before="52" w:after="0" w:line="240" w:lineRule="auto"/>
              <w:ind w:left="330"/>
              <w:rPr>
                <w:rFonts w:eastAsia="Arial" w:cstheme="minorHAnsi"/>
                <w:color w:val="1D1D1B"/>
                <w:kern w:val="0"/>
                <w:lang w:val="en-US"/>
                <w14:ligatures w14:val="none"/>
              </w:rPr>
            </w:pPr>
          </w:p>
        </w:tc>
      </w:tr>
      <w:tr w:rsidR="00E53A05" w:rsidRPr="003D4F29" w14:paraId="4BCEDB2D" w14:textId="77777777" w:rsidTr="00D50C96">
        <w:trPr>
          <w:trHeight w:val="409"/>
        </w:trPr>
        <w:tc>
          <w:tcPr>
            <w:tcW w:w="1395" w:type="dxa"/>
            <w:gridSpan w:val="2"/>
            <w:tcBorders>
              <w:top w:val="single" w:sz="4" w:space="0" w:color="auto"/>
              <w:left w:val="single" w:sz="4" w:space="0" w:color="auto"/>
              <w:bottom w:val="single" w:sz="4" w:space="0" w:color="auto"/>
              <w:right w:val="single" w:sz="4" w:space="0" w:color="auto"/>
            </w:tcBorders>
          </w:tcPr>
          <w:p w14:paraId="74603271" w14:textId="77E78F4B" w:rsidR="00E53A05" w:rsidRPr="003D4F29" w:rsidRDefault="00E53A05" w:rsidP="00E53A05">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E1 </w:t>
            </w:r>
          </w:p>
        </w:tc>
        <w:tc>
          <w:tcPr>
            <w:tcW w:w="6804" w:type="dxa"/>
            <w:tcBorders>
              <w:top w:val="single" w:sz="4" w:space="0" w:color="auto"/>
              <w:left w:val="single" w:sz="4" w:space="0" w:color="auto"/>
              <w:bottom w:val="single" w:sz="4" w:space="0" w:color="auto"/>
              <w:right w:val="single" w:sz="4" w:space="0" w:color="auto"/>
            </w:tcBorders>
          </w:tcPr>
          <w:p w14:paraId="297C1F06" w14:textId="09711D1F" w:rsidR="00E53A05" w:rsidRPr="003D4F29" w:rsidRDefault="00E53A05" w:rsidP="00E53A05">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Appraise and apply best evidence to inform own practice. </w:t>
            </w:r>
          </w:p>
        </w:tc>
        <w:tc>
          <w:tcPr>
            <w:tcW w:w="1417" w:type="dxa"/>
            <w:tcBorders>
              <w:top w:val="single" w:sz="4" w:space="0" w:color="auto"/>
              <w:left w:val="single" w:sz="4" w:space="0" w:color="auto"/>
              <w:bottom w:val="single" w:sz="4" w:space="0" w:color="auto"/>
              <w:right w:val="single" w:sz="4" w:space="0" w:color="auto"/>
            </w:tcBorders>
          </w:tcPr>
          <w:p w14:paraId="19BEFA54" w14:textId="5376DEE4" w:rsidR="00E53A05" w:rsidRPr="003D4F29" w:rsidRDefault="00E53A05" w:rsidP="00E53A05">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R3 </w:t>
            </w:r>
          </w:p>
        </w:tc>
        <w:tc>
          <w:tcPr>
            <w:tcW w:w="1561" w:type="dxa"/>
            <w:tcBorders>
              <w:left w:val="single" w:sz="4" w:space="0" w:color="auto"/>
            </w:tcBorders>
          </w:tcPr>
          <w:p w14:paraId="4E96377D"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73DBA17B"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r>
      <w:tr w:rsidR="00E53A05" w:rsidRPr="003D4F29" w14:paraId="3D0AAB55"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4DEA0AE3" w14:textId="77777777" w:rsidR="00D50C96" w:rsidRDefault="00E53A05" w:rsidP="00E53A05">
            <w:pPr>
              <w:widowControl w:val="0"/>
              <w:autoSpaceDE w:val="0"/>
              <w:autoSpaceDN w:val="0"/>
              <w:spacing w:before="52" w:after="0" w:line="240" w:lineRule="auto"/>
              <w:ind w:right="523"/>
              <w:rPr>
                <w:color w:val="1B1B1A"/>
                <w:sz w:val="23"/>
                <w:szCs w:val="23"/>
              </w:rPr>
            </w:pPr>
            <w:r>
              <w:rPr>
                <w:color w:val="1B1B1A"/>
                <w:sz w:val="23"/>
                <w:szCs w:val="23"/>
              </w:rPr>
              <w:t xml:space="preserve">E3 </w:t>
            </w:r>
          </w:p>
          <w:p w14:paraId="5AD288DC" w14:textId="0743C505" w:rsidR="00E53A05" w:rsidRPr="003D4F29" w:rsidRDefault="00E53A05" w:rsidP="00E53A05">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L4 </w:t>
            </w:r>
          </w:p>
        </w:tc>
        <w:tc>
          <w:tcPr>
            <w:tcW w:w="6804" w:type="dxa"/>
            <w:tcBorders>
              <w:top w:val="single" w:sz="4" w:space="0" w:color="auto"/>
              <w:left w:val="single" w:sz="4" w:space="0" w:color="auto"/>
              <w:bottom w:val="single" w:sz="4" w:space="0" w:color="auto"/>
              <w:right w:val="single" w:sz="4" w:space="0" w:color="auto"/>
            </w:tcBorders>
          </w:tcPr>
          <w:p w14:paraId="59D94260" w14:textId="61639B6C" w:rsidR="00E53A05" w:rsidRPr="003D4F29" w:rsidRDefault="00E53A05" w:rsidP="00E53A05">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Support quality improvement initiatives/projects – sharing outcomes and promoting change </w:t>
            </w:r>
          </w:p>
        </w:tc>
        <w:tc>
          <w:tcPr>
            <w:tcW w:w="1417" w:type="dxa"/>
            <w:tcBorders>
              <w:top w:val="single" w:sz="4" w:space="0" w:color="auto"/>
              <w:left w:val="single" w:sz="4" w:space="0" w:color="auto"/>
              <w:bottom w:val="single" w:sz="4" w:space="0" w:color="auto"/>
              <w:right w:val="single" w:sz="4" w:space="0" w:color="auto"/>
            </w:tcBorders>
          </w:tcPr>
          <w:p w14:paraId="7ED450A3" w14:textId="454E6496" w:rsidR="00E53A05" w:rsidRPr="003D4F29" w:rsidRDefault="00E53A05" w:rsidP="00E53A05">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R2 </w:t>
            </w:r>
          </w:p>
        </w:tc>
        <w:tc>
          <w:tcPr>
            <w:tcW w:w="1561" w:type="dxa"/>
            <w:tcBorders>
              <w:left w:val="single" w:sz="4" w:space="0" w:color="auto"/>
            </w:tcBorders>
          </w:tcPr>
          <w:p w14:paraId="32266F68"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078CBBBB"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r>
      <w:tr w:rsidR="00E53A05" w:rsidRPr="003D4F29" w14:paraId="06C188E7" w14:textId="77777777" w:rsidTr="005F61C4">
        <w:trPr>
          <w:trHeight w:val="823"/>
        </w:trPr>
        <w:tc>
          <w:tcPr>
            <w:tcW w:w="1395" w:type="dxa"/>
            <w:gridSpan w:val="2"/>
            <w:tcBorders>
              <w:top w:val="single" w:sz="4" w:space="0" w:color="auto"/>
              <w:left w:val="single" w:sz="4" w:space="0" w:color="auto"/>
              <w:bottom w:val="single" w:sz="4" w:space="0" w:color="auto"/>
              <w:right w:val="single" w:sz="4" w:space="0" w:color="auto"/>
            </w:tcBorders>
          </w:tcPr>
          <w:p w14:paraId="35691086" w14:textId="6B75ACF9" w:rsidR="00E53A05" w:rsidRPr="003D4F29" w:rsidRDefault="00E53A05" w:rsidP="00E53A05">
            <w:pPr>
              <w:widowControl w:val="0"/>
              <w:autoSpaceDE w:val="0"/>
              <w:autoSpaceDN w:val="0"/>
              <w:spacing w:before="52" w:after="0" w:line="240" w:lineRule="auto"/>
              <w:ind w:right="523"/>
              <w:rPr>
                <w:rFonts w:eastAsia="Arial" w:cstheme="minorHAnsi"/>
                <w:color w:val="1D1D1B"/>
                <w:spacing w:val="-4"/>
                <w:kern w:val="0"/>
                <w:lang w:val="en-US"/>
                <w14:ligatures w14:val="none"/>
              </w:rPr>
            </w:pPr>
            <w:r>
              <w:rPr>
                <w:color w:val="1B1B1A"/>
                <w:sz w:val="23"/>
                <w:szCs w:val="23"/>
              </w:rPr>
              <w:t xml:space="preserve">E1 </w:t>
            </w:r>
          </w:p>
        </w:tc>
        <w:tc>
          <w:tcPr>
            <w:tcW w:w="6804" w:type="dxa"/>
            <w:tcBorders>
              <w:top w:val="single" w:sz="4" w:space="0" w:color="auto"/>
              <w:left w:val="single" w:sz="4" w:space="0" w:color="auto"/>
              <w:bottom w:val="single" w:sz="4" w:space="0" w:color="auto"/>
              <w:right w:val="single" w:sz="4" w:space="0" w:color="auto"/>
            </w:tcBorders>
          </w:tcPr>
          <w:p w14:paraId="1AABBD06" w14:textId="1C79CE89" w:rsidR="00E53A05" w:rsidRPr="003D4F29" w:rsidRDefault="00E53A05" w:rsidP="00E53A05">
            <w:pPr>
              <w:widowControl w:val="0"/>
              <w:autoSpaceDE w:val="0"/>
              <w:autoSpaceDN w:val="0"/>
              <w:spacing w:before="8" w:after="0" w:line="320" w:lineRule="atLeast"/>
              <w:ind w:left="113" w:right="603"/>
              <w:jc w:val="both"/>
              <w:rPr>
                <w:rFonts w:eastAsia="Arial" w:cstheme="minorHAnsi"/>
                <w:color w:val="1D1D1B"/>
                <w:kern w:val="0"/>
                <w:lang w:val="en-US"/>
                <w14:ligatures w14:val="none"/>
              </w:rPr>
            </w:pPr>
            <w:r>
              <w:rPr>
                <w:color w:val="1B1B1A"/>
                <w:sz w:val="23"/>
                <w:szCs w:val="23"/>
              </w:rPr>
              <w:t xml:space="preserve">Support clinical research by signposting research opportunities to people and engaging with recruitment, data collection and other aspects of research when appropriate. </w:t>
            </w:r>
          </w:p>
        </w:tc>
        <w:tc>
          <w:tcPr>
            <w:tcW w:w="1417" w:type="dxa"/>
            <w:tcBorders>
              <w:top w:val="single" w:sz="4" w:space="0" w:color="auto"/>
              <w:left w:val="single" w:sz="4" w:space="0" w:color="auto"/>
              <w:bottom w:val="single" w:sz="4" w:space="0" w:color="auto"/>
              <w:right w:val="single" w:sz="4" w:space="0" w:color="auto"/>
            </w:tcBorders>
          </w:tcPr>
          <w:p w14:paraId="07F51DD6" w14:textId="77777777" w:rsidR="00E53A05" w:rsidRDefault="00E53A05" w:rsidP="00D50C96">
            <w:pPr>
              <w:pStyle w:val="Pa31"/>
              <w:rPr>
                <w:color w:val="1B1B1A"/>
                <w:sz w:val="23"/>
                <w:szCs w:val="23"/>
              </w:rPr>
            </w:pPr>
            <w:r>
              <w:rPr>
                <w:color w:val="1B1B1A"/>
                <w:sz w:val="23"/>
                <w:szCs w:val="23"/>
              </w:rPr>
              <w:t xml:space="preserve">R8 </w:t>
            </w:r>
          </w:p>
          <w:p w14:paraId="497F4893" w14:textId="618659D5" w:rsidR="00E53A05" w:rsidRPr="003D4F29" w:rsidRDefault="00E53A05" w:rsidP="00E53A05">
            <w:pPr>
              <w:widowControl w:val="0"/>
              <w:autoSpaceDE w:val="0"/>
              <w:autoSpaceDN w:val="0"/>
              <w:spacing w:before="52" w:after="0" w:line="240" w:lineRule="auto"/>
              <w:rPr>
                <w:rFonts w:eastAsia="Arial" w:cstheme="minorHAnsi"/>
                <w:color w:val="1D1D1B"/>
                <w:kern w:val="0"/>
                <w:lang w:val="en-US"/>
                <w14:ligatures w14:val="none"/>
              </w:rPr>
            </w:pPr>
            <w:r>
              <w:rPr>
                <w:color w:val="1B1B1A"/>
                <w:sz w:val="23"/>
                <w:szCs w:val="23"/>
              </w:rPr>
              <w:t xml:space="preserve">R9 </w:t>
            </w:r>
          </w:p>
        </w:tc>
        <w:tc>
          <w:tcPr>
            <w:tcW w:w="1561" w:type="dxa"/>
            <w:tcBorders>
              <w:left w:val="single" w:sz="4" w:space="0" w:color="auto"/>
            </w:tcBorders>
          </w:tcPr>
          <w:p w14:paraId="33100E7D"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c>
          <w:tcPr>
            <w:tcW w:w="3119" w:type="dxa"/>
          </w:tcPr>
          <w:p w14:paraId="0A089825" w14:textId="77777777" w:rsidR="00E53A05" w:rsidRPr="003D4F29" w:rsidRDefault="00E53A05" w:rsidP="00E53A05">
            <w:pPr>
              <w:widowControl w:val="0"/>
              <w:autoSpaceDE w:val="0"/>
              <w:autoSpaceDN w:val="0"/>
              <w:spacing w:before="52" w:after="0" w:line="240" w:lineRule="auto"/>
              <w:ind w:left="330"/>
              <w:rPr>
                <w:rFonts w:eastAsia="Arial" w:cstheme="minorHAnsi"/>
                <w:color w:val="1D1D1B"/>
                <w:kern w:val="0"/>
                <w:lang w:val="en-US"/>
                <w14:ligatures w14:val="none"/>
              </w:rPr>
            </w:pPr>
          </w:p>
        </w:tc>
      </w:tr>
      <w:tr w:rsidR="001319AA" w:rsidRPr="003D4F29" w14:paraId="3455033C" w14:textId="77777777" w:rsidTr="004B3838">
        <w:trPr>
          <w:trHeight w:val="823"/>
        </w:trPr>
        <w:tc>
          <w:tcPr>
            <w:tcW w:w="14296" w:type="dxa"/>
            <w:gridSpan w:val="6"/>
          </w:tcPr>
          <w:p w14:paraId="5567ADAC" w14:textId="1D311F29" w:rsidR="001319AA" w:rsidRPr="003D4F29" w:rsidRDefault="001319AA" w:rsidP="001319AA">
            <w:pPr>
              <w:shd w:val="clear" w:color="auto" w:fill="B4C6E7" w:themeFill="accent1" w:themeFillTint="66"/>
              <w:spacing w:before="120" w:after="120"/>
              <w:rPr>
                <w:rFonts w:ascii="Arial" w:eastAsia="MS Mincho" w:hAnsi="Arial" w:cs="Times New Roman"/>
                <w:i/>
                <w:iCs/>
                <w:color w:val="FFFFFF" w:themeColor="background1"/>
                <w:kern w:val="0"/>
                <w:sz w:val="24"/>
                <w:szCs w:val="24"/>
                <w14:ligatures w14:val="none"/>
              </w:rPr>
            </w:pPr>
            <w:r w:rsidRPr="003D4F29">
              <w:rPr>
                <w:rFonts w:ascii="Arial" w:eastAsia="MS Mincho" w:hAnsi="Arial" w:cs="Times New Roman"/>
                <w:i/>
                <w:iCs/>
                <w:color w:val="FFFFFF" w:themeColor="background1"/>
                <w:kern w:val="0"/>
                <w:sz w:val="24"/>
                <w:szCs w:val="24"/>
                <w14:ligatures w14:val="none"/>
              </w:rPr>
              <w:t xml:space="preserve">Summary of any self-identified learning/development needs in relation to Domain </w:t>
            </w:r>
            <w:r>
              <w:rPr>
                <w:rFonts w:ascii="Arial" w:eastAsia="MS Mincho" w:hAnsi="Arial" w:cs="Times New Roman"/>
                <w:i/>
                <w:iCs/>
                <w:color w:val="FFFFFF" w:themeColor="background1"/>
                <w:kern w:val="0"/>
                <w:sz w:val="24"/>
                <w:szCs w:val="24"/>
                <w14:ligatures w14:val="none"/>
              </w:rPr>
              <w:t>D</w:t>
            </w:r>
          </w:p>
          <w:p w14:paraId="057E79B4" w14:textId="77777777" w:rsidR="001319AA" w:rsidRPr="003D4F29" w:rsidRDefault="001319AA" w:rsidP="001319AA">
            <w:pPr>
              <w:widowControl w:val="0"/>
              <w:autoSpaceDE w:val="0"/>
              <w:autoSpaceDN w:val="0"/>
              <w:spacing w:before="52" w:after="0" w:line="240" w:lineRule="auto"/>
              <w:ind w:left="330"/>
              <w:rPr>
                <w:rFonts w:eastAsia="Arial" w:cstheme="minorHAnsi"/>
                <w:color w:val="1D1D1B"/>
                <w:kern w:val="0"/>
                <w:lang w:val="en-US"/>
                <w14:ligatures w14:val="none"/>
              </w:rPr>
            </w:pPr>
          </w:p>
          <w:p w14:paraId="600F962D" w14:textId="77777777" w:rsidR="001319AA" w:rsidRPr="003D4F29" w:rsidRDefault="001319AA" w:rsidP="001319AA">
            <w:pPr>
              <w:widowControl w:val="0"/>
              <w:autoSpaceDE w:val="0"/>
              <w:autoSpaceDN w:val="0"/>
              <w:spacing w:before="52" w:after="0" w:line="240" w:lineRule="auto"/>
              <w:ind w:left="330"/>
              <w:rPr>
                <w:rFonts w:eastAsia="Arial" w:cstheme="minorHAnsi"/>
                <w:color w:val="1D1D1B"/>
                <w:kern w:val="0"/>
                <w:lang w:val="en-US"/>
                <w14:ligatures w14:val="none"/>
              </w:rPr>
            </w:pPr>
          </w:p>
          <w:p w14:paraId="5101277F" w14:textId="77777777" w:rsidR="001319AA" w:rsidRPr="003D4F29" w:rsidRDefault="001319AA" w:rsidP="001319AA">
            <w:pPr>
              <w:widowControl w:val="0"/>
              <w:autoSpaceDE w:val="0"/>
              <w:autoSpaceDN w:val="0"/>
              <w:spacing w:before="52" w:after="0" w:line="240" w:lineRule="auto"/>
              <w:rPr>
                <w:rFonts w:eastAsia="Arial" w:cstheme="minorHAnsi"/>
                <w:color w:val="1D1D1B"/>
                <w:kern w:val="0"/>
                <w:lang w:val="en-US"/>
                <w14:ligatures w14:val="none"/>
              </w:rPr>
            </w:pPr>
          </w:p>
        </w:tc>
      </w:tr>
    </w:tbl>
    <w:p w14:paraId="47F4F93C" w14:textId="77777777" w:rsidR="00EE6638" w:rsidRDefault="00EE6638" w:rsidP="00B600B0"/>
    <w:sectPr w:rsidR="00EE6638" w:rsidSect="003D4F2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3EE4" w14:textId="77777777" w:rsidR="00806A5F" w:rsidRDefault="00806A5F">
      <w:pPr>
        <w:spacing w:after="0" w:line="240" w:lineRule="auto"/>
      </w:pPr>
      <w:r>
        <w:separator/>
      </w:r>
    </w:p>
  </w:endnote>
  <w:endnote w:type="continuationSeparator" w:id="0">
    <w:p w14:paraId="1B94C46C" w14:textId="77777777" w:rsidR="00806A5F" w:rsidRDefault="00806A5F">
      <w:pPr>
        <w:spacing w:after="0" w:line="240" w:lineRule="auto"/>
      </w:pPr>
      <w:r>
        <w:continuationSeparator/>
      </w:r>
    </w:p>
  </w:endnote>
  <w:endnote w:type="continuationNotice" w:id="1">
    <w:p w14:paraId="78E1BCB2" w14:textId="77777777" w:rsidR="00806A5F" w:rsidRDefault="00806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61950"/>
      <w:docPartObj>
        <w:docPartGallery w:val="Page Numbers (Bottom of Page)"/>
        <w:docPartUnique/>
      </w:docPartObj>
    </w:sdtPr>
    <w:sdtEndPr>
      <w:rPr>
        <w:color w:val="7F7F7F" w:themeColor="background1" w:themeShade="7F"/>
        <w:spacing w:val="60"/>
      </w:rPr>
    </w:sdtEndPr>
    <w:sdtContent>
      <w:p w14:paraId="6C0BB3F0" w14:textId="1798BB63" w:rsidR="00B600B0" w:rsidRDefault="00B600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Dietetics 25-26 v2</w:t>
        </w:r>
      </w:p>
    </w:sdtContent>
  </w:sdt>
  <w:p w14:paraId="5804D894" w14:textId="17351FA5" w:rsidR="00EE6638" w:rsidRDefault="00EE6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96EF" w14:textId="77777777" w:rsidR="00806A5F" w:rsidRDefault="00806A5F">
      <w:pPr>
        <w:spacing w:after="0" w:line="240" w:lineRule="auto"/>
      </w:pPr>
      <w:r>
        <w:separator/>
      </w:r>
    </w:p>
  </w:footnote>
  <w:footnote w:type="continuationSeparator" w:id="0">
    <w:p w14:paraId="3F3EBD97" w14:textId="77777777" w:rsidR="00806A5F" w:rsidRDefault="00806A5F">
      <w:pPr>
        <w:spacing w:after="0" w:line="240" w:lineRule="auto"/>
      </w:pPr>
      <w:r>
        <w:continuationSeparator/>
      </w:r>
    </w:p>
  </w:footnote>
  <w:footnote w:type="continuationNotice" w:id="1">
    <w:p w14:paraId="37FDB4D2" w14:textId="77777777" w:rsidR="00806A5F" w:rsidRDefault="00806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68435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144AC"/>
    <w:rsid w:val="0002177C"/>
    <w:rsid w:val="00026561"/>
    <w:rsid w:val="00042342"/>
    <w:rsid w:val="00053058"/>
    <w:rsid w:val="00076C88"/>
    <w:rsid w:val="00093501"/>
    <w:rsid w:val="000B3042"/>
    <w:rsid w:val="000B65A3"/>
    <w:rsid w:val="000F2A29"/>
    <w:rsid w:val="00103555"/>
    <w:rsid w:val="001125D8"/>
    <w:rsid w:val="001319AA"/>
    <w:rsid w:val="00137C9F"/>
    <w:rsid w:val="00143C5E"/>
    <w:rsid w:val="00144188"/>
    <w:rsid w:val="00152788"/>
    <w:rsid w:val="001638E0"/>
    <w:rsid w:val="001665E7"/>
    <w:rsid w:val="00180412"/>
    <w:rsid w:val="001904C9"/>
    <w:rsid w:val="001B5123"/>
    <w:rsid w:val="001D2737"/>
    <w:rsid w:val="0020301E"/>
    <w:rsid w:val="0020482F"/>
    <w:rsid w:val="002072F7"/>
    <w:rsid w:val="00213157"/>
    <w:rsid w:val="00234C6F"/>
    <w:rsid w:val="002568E4"/>
    <w:rsid w:val="002931D1"/>
    <w:rsid w:val="002A16AA"/>
    <w:rsid w:val="002C650D"/>
    <w:rsid w:val="0030299D"/>
    <w:rsid w:val="00304D66"/>
    <w:rsid w:val="00312035"/>
    <w:rsid w:val="00334D35"/>
    <w:rsid w:val="0036517C"/>
    <w:rsid w:val="00376863"/>
    <w:rsid w:val="0038458E"/>
    <w:rsid w:val="003901E3"/>
    <w:rsid w:val="003A0987"/>
    <w:rsid w:val="003C7F93"/>
    <w:rsid w:val="003D4F29"/>
    <w:rsid w:val="003E14BD"/>
    <w:rsid w:val="003E1818"/>
    <w:rsid w:val="0042138C"/>
    <w:rsid w:val="00457C5A"/>
    <w:rsid w:val="0047003D"/>
    <w:rsid w:val="00473B21"/>
    <w:rsid w:val="004934E0"/>
    <w:rsid w:val="00493BE8"/>
    <w:rsid w:val="004A0A32"/>
    <w:rsid w:val="004A173F"/>
    <w:rsid w:val="004C5EB3"/>
    <w:rsid w:val="004D7EC8"/>
    <w:rsid w:val="004E6368"/>
    <w:rsid w:val="004F73D1"/>
    <w:rsid w:val="005051A3"/>
    <w:rsid w:val="00512C19"/>
    <w:rsid w:val="00512E89"/>
    <w:rsid w:val="0051560D"/>
    <w:rsid w:val="005406DC"/>
    <w:rsid w:val="005438D4"/>
    <w:rsid w:val="00557CB6"/>
    <w:rsid w:val="00575293"/>
    <w:rsid w:val="005854D8"/>
    <w:rsid w:val="005A797F"/>
    <w:rsid w:val="005C24A9"/>
    <w:rsid w:val="005C299C"/>
    <w:rsid w:val="005C6ACB"/>
    <w:rsid w:val="005D3798"/>
    <w:rsid w:val="005E196F"/>
    <w:rsid w:val="005F12BC"/>
    <w:rsid w:val="005F61C4"/>
    <w:rsid w:val="005F63B3"/>
    <w:rsid w:val="006002FC"/>
    <w:rsid w:val="0060066D"/>
    <w:rsid w:val="0064465C"/>
    <w:rsid w:val="00654074"/>
    <w:rsid w:val="00697E7A"/>
    <w:rsid w:val="006A735D"/>
    <w:rsid w:val="006A7F06"/>
    <w:rsid w:val="006B4BD6"/>
    <w:rsid w:val="006C2721"/>
    <w:rsid w:val="006F40F5"/>
    <w:rsid w:val="00714585"/>
    <w:rsid w:val="0072609D"/>
    <w:rsid w:val="007329DE"/>
    <w:rsid w:val="00735DE5"/>
    <w:rsid w:val="00736A17"/>
    <w:rsid w:val="007509BD"/>
    <w:rsid w:val="007572F1"/>
    <w:rsid w:val="00762321"/>
    <w:rsid w:val="00795D3B"/>
    <w:rsid w:val="007A0AEB"/>
    <w:rsid w:val="007C4EAE"/>
    <w:rsid w:val="007D33E0"/>
    <w:rsid w:val="007F303C"/>
    <w:rsid w:val="007F7293"/>
    <w:rsid w:val="00806A5F"/>
    <w:rsid w:val="00815ADE"/>
    <w:rsid w:val="00822761"/>
    <w:rsid w:val="00835846"/>
    <w:rsid w:val="00840D32"/>
    <w:rsid w:val="008B63A9"/>
    <w:rsid w:val="008C3E86"/>
    <w:rsid w:val="008E1B43"/>
    <w:rsid w:val="008E3AC3"/>
    <w:rsid w:val="008F3C25"/>
    <w:rsid w:val="00904BC0"/>
    <w:rsid w:val="00957C05"/>
    <w:rsid w:val="0097595E"/>
    <w:rsid w:val="009B6CF5"/>
    <w:rsid w:val="009E4CBA"/>
    <w:rsid w:val="009F225E"/>
    <w:rsid w:val="00A00080"/>
    <w:rsid w:val="00A0473A"/>
    <w:rsid w:val="00A244AE"/>
    <w:rsid w:val="00A32353"/>
    <w:rsid w:val="00A53093"/>
    <w:rsid w:val="00A654BC"/>
    <w:rsid w:val="00A73ED5"/>
    <w:rsid w:val="00A80C7A"/>
    <w:rsid w:val="00A90DBA"/>
    <w:rsid w:val="00A934AF"/>
    <w:rsid w:val="00AB2AC8"/>
    <w:rsid w:val="00AC6D24"/>
    <w:rsid w:val="00B22E68"/>
    <w:rsid w:val="00B37588"/>
    <w:rsid w:val="00B375A0"/>
    <w:rsid w:val="00B600B0"/>
    <w:rsid w:val="00B74E5B"/>
    <w:rsid w:val="00B82588"/>
    <w:rsid w:val="00B90002"/>
    <w:rsid w:val="00B94A0E"/>
    <w:rsid w:val="00B95077"/>
    <w:rsid w:val="00BC1CA1"/>
    <w:rsid w:val="00BC59F6"/>
    <w:rsid w:val="00BD02BE"/>
    <w:rsid w:val="00BD4387"/>
    <w:rsid w:val="00BE0871"/>
    <w:rsid w:val="00C34E38"/>
    <w:rsid w:val="00C827A6"/>
    <w:rsid w:val="00C8417C"/>
    <w:rsid w:val="00CB0222"/>
    <w:rsid w:val="00CE2AE1"/>
    <w:rsid w:val="00CF2FD7"/>
    <w:rsid w:val="00CF5B29"/>
    <w:rsid w:val="00D10759"/>
    <w:rsid w:val="00D168F5"/>
    <w:rsid w:val="00D2702F"/>
    <w:rsid w:val="00D30D7D"/>
    <w:rsid w:val="00D50C96"/>
    <w:rsid w:val="00D60F1A"/>
    <w:rsid w:val="00DA7294"/>
    <w:rsid w:val="00DD395B"/>
    <w:rsid w:val="00DF4B0F"/>
    <w:rsid w:val="00E00449"/>
    <w:rsid w:val="00E14877"/>
    <w:rsid w:val="00E15291"/>
    <w:rsid w:val="00E37FAF"/>
    <w:rsid w:val="00E51210"/>
    <w:rsid w:val="00E53A05"/>
    <w:rsid w:val="00E7179F"/>
    <w:rsid w:val="00E75BA7"/>
    <w:rsid w:val="00E82DB3"/>
    <w:rsid w:val="00EA52C0"/>
    <w:rsid w:val="00EC245E"/>
    <w:rsid w:val="00ED25AB"/>
    <w:rsid w:val="00EE6638"/>
    <w:rsid w:val="00F25490"/>
    <w:rsid w:val="00F27FDF"/>
    <w:rsid w:val="00F347E8"/>
    <w:rsid w:val="00F53908"/>
    <w:rsid w:val="00F64B5F"/>
    <w:rsid w:val="00F749DB"/>
    <w:rsid w:val="00F77296"/>
    <w:rsid w:val="00F8361E"/>
    <w:rsid w:val="00FA0E07"/>
    <w:rsid w:val="00FA48A8"/>
    <w:rsid w:val="00FB2467"/>
    <w:rsid w:val="00FC0668"/>
    <w:rsid w:val="00FC4DE6"/>
    <w:rsid w:val="00FE0195"/>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563B"/>
  <w15:chartTrackingRefBased/>
  <w15:docId w15:val="{A9666EFA-C589-44CA-B52A-5A89FC88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34"/>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 w:type="paragraph" w:customStyle="1" w:styleId="Pa31">
    <w:name w:val="Pa31"/>
    <w:basedOn w:val="Normal"/>
    <w:next w:val="Normal"/>
    <w:uiPriority w:val="99"/>
    <w:rsid w:val="005F63B3"/>
    <w:pPr>
      <w:autoSpaceDE w:val="0"/>
      <w:autoSpaceDN w:val="0"/>
      <w:adjustRightInd w:val="0"/>
      <w:spacing w:after="0" w:line="241" w:lineRule="atLeast"/>
    </w:pPr>
    <w:rPr>
      <w:rFonts w:ascii="Arial" w:hAnsi="Arial" w:cs="Arial"/>
      <w:kern w:val="0"/>
      <w:sz w:val="24"/>
      <w:szCs w:val="24"/>
    </w:rPr>
  </w:style>
  <w:style w:type="paragraph" w:customStyle="1" w:styleId="Pa8">
    <w:name w:val="Pa8"/>
    <w:basedOn w:val="Normal"/>
    <w:next w:val="Normal"/>
    <w:uiPriority w:val="99"/>
    <w:rsid w:val="00A244AE"/>
    <w:pPr>
      <w:autoSpaceDE w:val="0"/>
      <w:autoSpaceDN w:val="0"/>
      <w:adjustRightInd w:val="0"/>
      <w:spacing w:after="0" w:line="241" w:lineRule="atLeast"/>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K-AHPFCP@herts.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40399-501D-49FD-9609-BC61421DC13C}">
  <ds:schemaRefs>
    <ds:schemaRef ds:uri="http://schemas.microsoft.com/sharepoint/v3/contenttype/forms"/>
  </ds:schemaRefs>
</ds:datastoreItem>
</file>

<file path=customXml/itemProps3.xml><?xml version="1.0" encoding="utf-8"?>
<ds:datastoreItem xmlns:ds="http://schemas.openxmlformats.org/officeDocument/2006/customXml" ds:itemID="{4895F46E-327B-4CC3-9180-DC59B2468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5852</Words>
  <Characters>33361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39135</CharactersWithSpaces>
  <SharedDoc>false</SharedDoc>
  <HLinks>
    <vt:vector size="12" baseType="variant">
      <vt:variant>
        <vt:i4>4980815</vt:i4>
      </vt:variant>
      <vt:variant>
        <vt:i4>3</vt:i4>
      </vt:variant>
      <vt:variant>
        <vt:i4>0</vt:i4>
      </vt:variant>
      <vt:variant>
        <vt:i4>5</vt:i4>
      </vt:variant>
      <vt:variant>
        <vt:lpwstr>https://www.personalisedcareinstitute.org.uk/</vt:lpwstr>
      </vt:variant>
      <vt:variant>
        <vt:lpwstr/>
      </vt:variant>
      <vt:variant>
        <vt:i4>5308434</vt:i4>
      </vt:variant>
      <vt:variant>
        <vt:i4>0</vt:i4>
      </vt:variant>
      <vt:variant>
        <vt:i4>0</vt:i4>
      </vt:variant>
      <vt:variant>
        <vt:i4>5</vt:i4>
      </vt:variant>
      <vt:variant>
        <vt:lpwstr>https://www.e-lfh.org.uk/programmes/musculoskeletal-primary-care/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9</cp:revision>
  <dcterms:created xsi:type="dcterms:W3CDTF">2024-10-25T12:05:00Z</dcterms:created>
  <dcterms:modified xsi:type="dcterms:W3CDTF">2025-07-14T08:57:00Z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